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6DC4" w14:textId="30904E02" w:rsidR="00057F19" w:rsidRPr="00057F19" w:rsidRDefault="00057F19" w:rsidP="00057F1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Значение праздников в жизни детского сада</w:t>
      </w:r>
    </w:p>
    <w:p w14:paraId="5795CFA4" w14:textId="3235A20C" w:rsidR="00057F19" w:rsidRP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9">
        <w:rPr>
          <w:rFonts w:ascii="Times New Roman" w:hAnsi="Times New Roman" w:cs="Times New Roman"/>
          <w:sz w:val="28"/>
          <w:szCs w:val="28"/>
        </w:rPr>
        <w:t>Праздники в детском саду играют важную роль в жизни детей и воспитателей. В условиях современного мира, где технологии и рутинные занятия занимают значительную часть времени, праздничные мероприятия создают уникальные возможности для эмоционального и социального развития детей. Праздники способствуют формированию положительных эмоций, укреплению дружеских связей и развитию креативности. Специальные мероприятия становятся катализаторами для обучения детей через игру, что делает процесс более увлекательным.</w:t>
      </w:r>
    </w:p>
    <w:p w14:paraId="18AC90B0" w14:textId="6A402F96" w:rsidR="00874E83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9">
        <w:rPr>
          <w:rFonts w:ascii="Times New Roman" w:hAnsi="Times New Roman" w:cs="Times New Roman"/>
          <w:sz w:val="28"/>
          <w:szCs w:val="28"/>
        </w:rPr>
        <w:t>Помимо этого, праздники позволяют детям познакомиться с культурными традициями и обычаями общества, в котором они растут. Это особенно актуально в мультикультурной среде, где разнообразие обычаев и праздников способствует формированию толерантности и уважения к другим культуре. В свете вышеизложенного, значение праздников в детском саду становится очевидным как с образовательной, так и с эмоциональной и социальной точки зрения.</w:t>
      </w:r>
    </w:p>
    <w:p w14:paraId="140AFB8B" w14:textId="77777777" w:rsidR="00057F19" w:rsidRP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9">
        <w:rPr>
          <w:rFonts w:ascii="Times New Roman" w:hAnsi="Times New Roman" w:cs="Times New Roman"/>
          <w:sz w:val="28"/>
          <w:szCs w:val="28"/>
        </w:rPr>
        <w:t>Исторически сложилось так, что праздники в детском саду являются неотъемлемой частью системы дошкольного образования. В разные эпохи празднования имели различное значение, однако их основная цель оставалась неизменной — объединять детей, взрослых и создавать атмосферу радости и позитивных эмоций.</w:t>
      </w:r>
    </w:p>
    <w:p w14:paraId="0460B34E" w14:textId="77777777" w:rsidR="00057F19" w:rsidRP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CB6678" w14:textId="77777777" w:rsidR="00057F19" w:rsidRP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9">
        <w:rPr>
          <w:rFonts w:ascii="Times New Roman" w:hAnsi="Times New Roman" w:cs="Times New Roman"/>
          <w:sz w:val="28"/>
          <w:szCs w:val="28"/>
        </w:rPr>
        <w:t xml:space="preserve">Традиции празднования в детских садах формировались на основе культурных, сезонных и общегосударственных праздников. Например, такие праздники, как Новый год, День Победы и 8 Марта, имеют глубокие корни в российской культуре и играют ключевую роль в процессе социализации детей. Начиная с 1990-х годов, праздники также начали включать элементы </w:t>
      </w:r>
      <w:r w:rsidRPr="00057F19">
        <w:rPr>
          <w:rFonts w:ascii="Times New Roman" w:hAnsi="Times New Roman" w:cs="Times New Roman"/>
          <w:sz w:val="28"/>
          <w:szCs w:val="28"/>
        </w:rPr>
        <w:lastRenderedPageBreak/>
        <w:t>различных культур, что обогатило праздник новыми традициями и способами празднования.</w:t>
      </w:r>
    </w:p>
    <w:p w14:paraId="7226C6BC" w14:textId="77777777" w:rsidR="00057F19" w:rsidRP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B8919" w14:textId="0BBEA5FB" w:rsid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9">
        <w:rPr>
          <w:rFonts w:ascii="Times New Roman" w:hAnsi="Times New Roman" w:cs="Times New Roman"/>
          <w:sz w:val="28"/>
          <w:szCs w:val="28"/>
        </w:rPr>
        <w:t>Важной традицией стало совместное участие детей, воспитателей и родителей в организации праздников. Это формирует чувство общности, сплоченности и ответственности за атмосферу праздника. Многие учреждения создают уникальные сценарии, которые включают игры, песни, танцы и театрализованные представления, показывающие, что праздник — это не просто событие, а целая культура взаимодействия и творчества.</w:t>
      </w:r>
    </w:p>
    <w:p w14:paraId="267F0C88" w14:textId="77777777" w:rsidR="00057F19" w:rsidRP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9">
        <w:rPr>
          <w:rFonts w:ascii="Times New Roman" w:hAnsi="Times New Roman" w:cs="Times New Roman"/>
          <w:sz w:val="28"/>
          <w:szCs w:val="28"/>
        </w:rPr>
        <w:t>Подходы к организации праздников в детских садах значительно эволюционировали за последние десятилетия. Если в советское время основное внимание уделялось идеологическому наполнению мероприятий, и они были пропитаны социальной тематикой — воспеванием трудовых успехов, заслуг страны и патриотизма, то в постсоветский период акцент сместился в сторону индивидуальности и креативности.</w:t>
      </w:r>
    </w:p>
    <w:p w14:paraId="731074B3" w14:textId="77777777" w:rsidR="00057F19" w:rsidRP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59F92D" w14:textId="77777777" w:rsidR="00057F19" w:rsidRP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9">
        <w:rPr>
          <w:rFonts w:ascii="Times New Roman" w:hAnsi="Times New Roman" w:cs="Times New Roman"/>
          <w:sz w:val="28"/>
          <w:szCs w:val="28"/>
        </w:rPr>
        <w:t>В 1990-е годы многие детские сады начали внедрять новые формы празднования, которые отражали разнообразие культур и традиций. В это время начали проводиться тематические праздники, приуроченные к различным мировым праздникам, таким как Хэллоуин, Рождество и другие. Это способствовало развитию интеркультурного общения и понимания, позволяя детям знакомиться с традициями разных народов.</w:t>
      </w:r>
    </w:p>
    <w:p w14:paraId="6BB920D1" w14:textId="77777777" w:rsidR="00057F19" w:rsidRP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CDA3A" w14:textId="77777777" w:rsidR="00057F19" w:rsidRP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9">
        <w:rPr>
          <w:rFonts w:ascii="Times New Roman" w:hAnsi="Times New Roman" w:cs="Times New Roman"/>
          <w:sz w:val="28"/>
          <w:szCs w:val="28"/>
        </w:rPr>
        <w:t xml:space="preserve">Современные подходы к организации праздников ориентированы на активное вовлечение детей в процесс подготовки и празднования. Это означает, что не только взрослые, но и сами дети становятся творцами праздника. Они участвуют в создании костюмов, декораций, разработке </w:t>
      </w:r>
      <w:r w:rsidRPr="00057F19">
        <w:rPr>
          <w:rFonts w:ascii="Times New Roman" w:hAnsi="Times New Roman" w:cs="Times New Roman"/>
          <w:sz w:val="28"/>
          <w:szCs w:val="28"/>
        </w:rPr>
        <w:lastRenderedPageBreak/>
        <w:t>сценариев — все это помогает развивать творческие способности, коммуникативные навыки и чувство ответственности.</w:t>
      </w:r>
    </w:p>
    <w:p w14:paraId="2BBCB6EB" w14:textId="77777777" w:rsidR="00057F19" w:rsidRP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F246FB" w14:textId="0D52CD91" w:rsid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9">
        <w:rPr>
          <w:rFonts w:ascii="Times New Roman" w:hAnsi="Times New Roman" w:cs="Times New Roman"/>
          <w:sz w:val="28"/>
          <w:szCs w:val="28"/>
        </w:rPr>
        <w:t>Также особое внимание стало уделяться соблюдению психоэмоционального комфорта детей. Праздники теперь стараются создавать в позитивной и непринужденной атмосфере, что позволяет детям легче адаптироваться к новым ситуациям и взаимодействовать друг с другом. Использование интерактивных игр, театрализованных выступлений и музыкальных представлений обогатило эмоциональный опыт детей, сделав праздники яркими и запоминающимися.</w:t>
      </w:r>
    </w:p>
    <w:p w14:paraId="53F04656" w14:textId="0E255A58" w:rsidR="00057F19" w:rsidRP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9">
        <w:rPr>
          <w:rFonts w:ascii="Times New Roman" w:hAnsi="Times New Roman" w:cs="Times New Roman"/>
          <w:sz w:val="28"/>
          <w:szCs w:val="28"/>
        </w:rPr>
        <w:t>Праздники занимают особое место в детской психологии, так как они способствуют формированию эмоциональной сферы ребенка. Психологи утверждают, что позитивные эмоции, возникающие в ходе праздничных мероприятий, являются важным условием для комфортного психологического развития. Праздник дает детям возможность испытывать радость, восторг и удовлетворение, что, в свою очередь, помогает им учиться управлять своими эмоциями и переживаниями.</w:t>
      </w:r>
    </w:p>
    <w:p w14:paraId="43C72670" w14:textId="77777777" w:rsidR="00057F19" w:rsidRP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9">
        <w:rPr>
          <w:rFonts w:ascii="Times New Roman" w:hAnsi="Times New Roman" w:cs="Times New Roman"/>
          <w:sz w:val="28"/>
          <w:szCs w:val="28"/>
        </w:rPr>
        <w:t>Например, когда дети участвуют в подготовке к празднику, они испытывают множество положительных чувств: возбуждение, любопытство, ожидание. Эти эмоции мотивируют их к активному взаимодействию с окружающими, что способствует формированию уверенности в своих силах и повышает самооценку. Такие моменты, когда дети получают признание за свои достижения — будь то в виде аплодисментов, комплиментов или просто улыбок — укрепляют их внутренний мир.</w:t>
      </w:r>
    </w:p>
    <w:p w14:paraId="74E9CF0F" w14:textId="4A07ABD9" w:rsidR="00057F19" w:rsidRP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9">
        <w:rPr>
          <w:rFonts w:ascii="Times New Roman" w:hAnsi="Times New Roman" w:cs="Times New Roman"/>
          <w:sz w:val="28"/>
          <w:szCs w:val="28"/>
        </w:rPr>
        <w:t xml:space="preserve">Праздники также играют ключевую роль в развитии социальных навыков у детей. В процессе подготовки и участия в мероприятиях они учатся работать в команде, слушать других, делиться идеями и принимать участие в совместных действиях. Например, в ходе создания праздничного рисунка или </w:t>
      </w:r>
      <w:r w:rsidRPr="00057F19">
        <w:rPr>
          <w:rFonts w:ascii="Times New Roman" w:hAnsi="Times New Roman" w:cs="Times New Roman"/>
          <w:sz w:val="28"/>
          <w:szCs w:val="28"/>
        </w:rPr>
        <w:lastRenderedPageBreak/>
        <w:t>театрализованного представления малыши учатся взаимодействовать друг с другом, каждый вносит свой вклад в общее дело. Эти взаимодействия не только помогают развивать навыки коммуникации, но и учат детей разрешать конфликты и принимать компромиссы.</w:t>
      </w:r>
    </w:p>
    <w:p w14:paraId="3CA4E3EF" w14:textId="2358816B" w:rsid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9">
        <w:rPr>
          <w:rFonts w:ascii="Times New Roman" w:hAnsi="Times New Roman" w:cs="Times New Roman"/>
          <w:sz w:val="28"/>
          <w:szCs w:val="28"/>
        </w:rPr>
        <w:t xml:space="preserve">Кроме того, праздники способствуют развитию эмпатии — умения сопереживать другим и понимать их чувства. Наблюдая за радостью у друзей </w:t>
      </w:r>
      <w:proofErr w:type="gramStart"/>
      <w:r w:rsidRPr="00057F1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57F19">
        <w:rPr>
          <w:rFonts w:ascii="Times New Roman" w:hAnsi="Times New Roman" w:cs="Times New Roman"/>
          <w:sz w:val="28"/>
          <w:szCs w:val="28"/>
        </w:rPr>
        <w:t xml:space="preserve"> семья во время праздника, дети начинают осознавать, как их действия могут влиять на эмоции окружающих. Это важный шаг в становлении эмоционального интеллекта, который закрепляет понимание значимости дружбы и взаимопомощи.</w:t>
      </w:r>
    </w:p>
    <w:p w14:paraId="35FA45B3" w14:textId="28A2973B" w:rsidR="00057F19" w:rsidRP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обратить внимание и на</w:t>
      </w:r>
      <w:r w:rsidRPr="00057F19">
        <w:rPr>
          <w:rFonts w:ascii="Times New Roman" w:hAnsi="Times New Roman" w:cs="Times New Roman"/>
          <w:sz w:val="28"/>
          <w:szCs w:val="28"/>
        </w:rPr>
        <w:t xml:space="preserve"> влияние</w:t>
      </w:r>
      <w:r>
        <w:rPr>
          <w:rFonts w:ascii="Times New Roman" w:hAnsi="Times New Roman" w:cs="Times New Roman"/>
          <w:sz w:val="28"/>
          <w:szCs w:val="28"/>
        </w:rPr>
        <w:t xml:space="preserve"> праздников</w:t>
      </w:r>
      <w:r w:rsidRPr="00057F19">
        <w:rPr>
          <w:rFonts w:ascii="Times New Roman" w:hAnsi="Times New Roman" w:cs="Times New Roman"/>
          <w:sz w:val="28"/>
          <w:szCs w:val="28"/>
        </w:rPr>
        <w:t xml:space="preserve"> на образовательный процесс,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057F19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57F19">
        <w:rPr>
          <w:rFonts w:ascii="Times New Roman" w:hAnsi="Times New Roman" w:cs="Times New Roman"/>
          <w:sz w:val="28"/>
          <w:szCs w:val="28"/>
        </w:rPr>
        <w:t xml:space="preserve"> уникальные возможности для интеграции знаний и навыков, которые дети приобретают на занятиях. Каждый праздник может стать основой для изучения различных тем и концепций. Например, организуя мероприятие, связанное с Новым годом, воспитатели могут включить элементы математики (счёт подарков, подсчёт дней до праздника), искусства (изготовление украшений и поделок) и литературы (чтение сказок и стихов).</w:t>
      </w:r>
    </w:p>
    <w:p w14:paraId="5D50C788" w14:textId="77777777" w:rsidR="00057F19" w:rsidRP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9">
        <w:rPr>
          <w:rFonts w:ascii="Times New Roman" w:hAnsi="Times New Roman" w:cs="Times New Roman"/>
          <w:sz w:val="28"/>
          <w:szCs w:val="28"/>
        </w:rPr>
        <w:t>Праздники также могут служить реализацией принципа обучающегося через игру. В процессе подготовки к празднику дети учатся планировать свои действия, принимать решения и решать задачи, что способствует развитию критического мышления. Через игру и творчество они могут осваивать более сложные концепции, такие как сотрудничество и командная работа, в более непринужденной и веселой атмосфере.</w:t>
      </w:r>
    </w:p>
    <w:p w14:paraId="4C84CB3E" w14:textId="77777777" w:rsidR="00057F19" w:rsidRP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9">
        <w:rPr>
          <w:rFonts w:ascii="Times New Roman" w:hAnsi="Times New Roman" w:cs="Times New Roman"/>
          <w:sz w:val="28"/>
          <w:szCs w:val="28"/>
        </w:rPr>
        <w:t xml:space="preserve">Образовательное значение праздников касается также культурного и нравственного воспитания. Праздничные мероприятия, приуроченные к государственным или историческим датам, помогают детям осознавать свою идентичность и обогащают их представления о истории и культуре своей </w:t>
      </w:r>
      <w:r w:rsidRPr="00057F19">
        <w:rPr>
          <w:rFonts w:ascii="Times New Roman" w:hAnsi="Times New Roman" w:cs="Times New Roman"/>
          <w:sz w:val="28"/>
          <w:szCs w:val="28"/>
        </w:rPr>
        <w:lastRenderedPageBreak/>
        <w:t>страны. Через рассказы о традициях, песни и танцы у детей формируется чувство гордости за свою культуру и предупредительность к другим.</w:t>
      </w:r>
    </w:p>
    <w:p w14:paraId="1D75E949" w14:textId="77777777" w:rsidR="00057F19" w:rsidRP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9">
        <w:rPr>
          <w:rFonts w:ascii="Times New Roman" w:hAnsi="Times New Roman" w:cs="Times New Roman"/>
          <w:sz w:val="28"/>
          <w:szCs w:val="28"/>
        </w:rPr>
        <w:t>Кроме того, праздники предоставляют детям возможность обсуждать важные темы, такие как толерантность, дружба, семья и взаимопомощь. На таких мероприятиях часто затрагиваются аспекты взаимопонимания и поддержки друг друга, что способствует формированию у детей нравственных ориентиров и высокой социальной ответственности. Например, театрализованные представления, рассказывающие о добре и зле, могут стать основой для обсуждения правильного поведения в различных ситуациях.</w:t>
      </w:r>
    </w:p>
    <w:p w14:paraId="67E2F0D4" w14:textId="41D36737" w:rsidR="00057F19" w:rsidRP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9">
        <w:rPr>
          <w:rFonts w:ascii="Times New Roman" w:hAnsi="Times New Roman" w:cs="Times New Roman"/>
          <w:sz w:val="28"/>
          <w:szCs w:val="28"/>
        </w:rPr>
        <w:t xml:space="preserve">Праздники в детских садах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057F19">
        <w:rPr>
          <w:rFonts w:ascii="Times New Roman" w:hAnsi="Times New Roman" w:cs="Times New Roman"/>
          <w:sz w:val="28"/>
          <w:szCs w:val="28"/>
        </w:rPr>
        <w:t>выполняют важную роль в формировании культурной идентичности детей. Они предоставляют уникальную возможность для знакомства с традициями и обычаями своей нации и, более того, других культур. В ходе празднования национальных праздников, таких как Масленица или Новый год, дети знакомятся с историей, традициями и семейными ценностями своего народа. Это знание помогает им ощутить свою принадлежность к определенной культуре и осознать важность ее сохранения.</w:t>
      </w:r>
    </w:p>
    <w:p w14:paraId="5493B9FD" w14:textId="77777777" w:rsid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9">
        <w:rPr>
          <w:rFonts w:ascii="Times New Roman" w:hAnsi="Times New Roman" w:cs="Times New Roman"/>
          <w:sz w:val="28"/>
          <w:szCs w:val="28"/>
        </w:rPr>
        <w:t>Кроме того, праздники часто включают элементы народного творчества, такие как песнопения, народные игры и танцы, что делает процесс обучения более увлекательным и запоминающимся. Например, участие в народных гуляниях или мастер-классах по созданию народных ремесел позволяет детям не только учиться, но и чувствовать себя частью большой культурной общности.</w:t>
      </w:r>
    </w:p>
    <w:p w14:paraId="431EFA27" w14:textId="2DA2AB55" w:rsidR="00057F19" w:rsidRP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9">
        <w:rPr>
          <w:rFonts w:ascii="Times New Roman" w:hAnsi="Times New Roman" w:cs="Times New Roman"/>
          <w:sz w:val="28"/>
          <w:szCs w:val="28"/>
        </w:rPr>
        <w:t xml:space="preserve">Также праздники служат важным инструментом для развития уважения к многообразию культур. В условиях глобализации, когда дети сталкиваются с представителями различных культур и традиций, праздники могут стать платформой для образования о многообразии мира. Например, в детских садах стали популярными праздники, посвященные различным культурам мира, такие как Хэллоуин, Рождество, и другие. Такие мероприятия способствуют </w:t>
      </w:r>
      <w:r w:rsidRPr="00057F19">
        <w:rPr>
          <w:rFonts w:ascii="Times New Roman" w:hAnsi="Times New Roman" w:cs="Times New Roman"/>
          <w:sz w:val="28"/>
          <w:szCs w:val="28"/>
        </w:rPr>
        <w:lastRenderedPageBreak/>
        <w:t>расширению кругозора детей и формированию открытого и толерантного мировоззрения.</w:t>
      </w:r>
    </w:p>
    <w:p w14:paraId="1569BAB1" w14:textId="4252FE25" w:rsidR="00057F19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9">
        <w:rPr>
          <w:rFonts w:ascii="Times New Roman" w:hAnsi="Times New Roman" w:cs="Times New Roman"/>
          <w:sz w:val="28"/>
          <w:szCs w:val="28"/>
        </w:rPr>
        <w:t>Праздники могут также стать катализатором для обсуждения тем мультикультурализма и единства в различии, что важно для формирования гармоничного общества. Участие в мультикультурных праздниках позволяет детям видеть ценность в многообразии и осознавать, что, несмотря на различия, все люди имеют право на свою индивидуальную идентичность и культуру.</w:t>
      </w:r>
    </w:p>
    <w:p w14:paraId="04ECA61D" w14:textId="33006BD5" w:rsidR="00057F19" w:rsidRPr="00874E83" w:rsidRDefault="00057F19" w:rsidP="00057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9">
        <w:rPr>
          <w:rFonts w:ascii="Times New Roman" w:hAnsi="Times New Roman" w:cs="Times New Roman"/>
          <w:sz w:val="28"/>
          <w:szCs w:val="28"/>
        </w:rPr>
        <w:t>В заключение, праздники в детских садах играют многогранную роль в жизни детей, способствуя их эмоциональному и социальному развитию, образовательному процессу и формированию культурной идентичности. Они не только создают позитивные воспоминания, но и формируют важные навыки и ценности, такие как сотрудничество, уважение к другим и понимание своих корней. Праздники становятся отправной точкой для поиска и изучения традиций, что способствует более глубокому пониманию себя как личности в контексте многообразного мира. Ориентируясь на эти аспекты, мы можем сделать праздники важной частью образовательного процесса, который обогащает мир детей и способствует их гармоничному развитию.</w:t>
      </w:r>
    </w:p>
    <w:sectPr w:rsidR="00057F19" w:rsidRPr="0087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B36EC"/>
    <w:multiLevelType w:val="hybridMultilevel"/>
    <w:tmpl w:val="B19E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3E"/>
    <w:rsid w:val="00057F19"/>
    <w:rsid w:val="002C113E"/>
    <w:rsid w:val="00571F07"/>
    <w:rsid w:val="00874E83"/>
    <w:rsid w:val="00E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3A25"/>
  <w15:chartTrackingRefBased/>
  <w15:docId w15:val="{619DA703-6397-4E5E-B56D-B051F8D2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Назарова</dc:creator>
  <cp:keywords/>
  <dc:description/>
  <cp:lastModifiedBy>Татьяна Назарова</cp:lastModifiedBy>
  <cp:revision>4</cp:revision>
  <dcterms:created xsi:type="dcterms:W3CDTF">2025-02-17T14:58:00Z</dcterms:created>
  <dcterms:modified xsi:type="dcterms:W3CDTF">2025-02-18T15:53:00Z</dcterms:modified>
</cp:coreProperties>
</file>