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C8" w:rsidRDefault="00863BC8" w:rsidP="00863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C8">
        <w:rPr>
          <w:rFonts w:ascii="Times New Roman" w:hAnsi="Times New Roman" w:cs="Times New Roman"/>
          <w:b/>
          <w:sz w:val="28"/>
          <w:szCs w:val="28"/>
        </w:rPr>
        <w:t>ЛЕГО – конструирование в</w:t>
      </w:r>
      <w:r w:rsidR="00CF093D">
        <w:rPr>
          <w:rFonts w:ascii="Times New Roman" w:hAnsi="Times New Roman" w:cs="Times New Roman"/>
          <w:b/>
          <w:sz w:val="28"/>
          <w:szCs w:val="28"/>
        </w:rPr>
        <w:t xml:space="preserve"> развитии</w:t>
      </w:r>
      <w:r w:rsidRPr="00863BC8">
        <w:rPr>
          <w:rFonts w:ascii="Times New Roman" w:hAnsi="Times New Roman" w:cs="Times New Roman"/>
          <w:b/>
          <w:sz w:val="28"/>
          <w:szCs w:val="28"/>
        </w:rPr>
        <w:t xml:space="preserve"> дошкольников.</w:t>
      </w:r>
    </w:p>
    <w:p w:rsidR="00863BC8" w:rsidRPr="00863BC8" w:rsidRDefault="00863BC8" w:rsidP="00863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BC8">
        <w:rPr>
          <w:rFonts w:ascii="Times New Roman" w:hAnsi="Times New Roman" w:cs="Times New Roman"/>
          <w:sz w:val="28"/>
          <w:szCs w:val="28"/>
        </w:rPr>
        <w:t>ЛЕГО руки развивает</w:t>
      </w:r>
    </w:p>
    <w:p w:rsidR="00863BC8" w:rsidRPr="00863BC8" w:rsidRDefault="00863BC8" w:rsidP="00863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мечтать нам не мешает.</w:t>
      </w:r>
    </w:p>
    <w:p w:rsidR="00863BC8" w:rsidRPr="00863BC8" w:rsidRDefault="00863BC8" w:rsidP="00863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про ЛЕГО я</w:t>
      </w:r>
    </w:p>
    <w:p w:rsidR="00863BC8" w:rsidRPr="00863BC8" w:rsidRDefault="00863BC8" w:rsidP="00863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BC8">
        <w:rPr>
          <w:rFonts w:ascii="Times New Roman" w:hAnsi="Times New Roman" w:cs="Times New Roman"/>
          <w:sz w:val="28"/>
          <w:szCs w:val="28"/>
        </w:rPr>
        <w:t>Это лучшая игра!</w:t>
      </w:r>
    </w:p>
    <w:p w:rsidR="00A54473" w:rsidRDefault="00863BC8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совместное освоение знаний и развитие умений у воспитанников</w:t>
      </w:r>
      <w:r w:rsidR="00A54473">
        <w:rPr>
          <w:rFonts w:ascii="Times New Roman" w:hAnsi="Times New Roman" w:cs="Times New Roman"/>
          <w:sz w:val="28"/>
          <w:szCs w:val="28"/>
        </w:rPr>
        <w:t xml:space="preserve">, интерактивный характер взаимодействия между всеми субъектами образовательного процесса востребованы как никогда раньше. </w:t>
      </w:r>
    </w:p>
    <w:p w:rsidR="00863BC8" w:rsidRDefault="00863BC8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C8">
        <w:rPr>
          <w:rFonts w:ascii="Times New Roman" w:hAnsi="Times New Roman" w:cs="Times New Roman"/>
          <w:sz w:val="28"/>
          <w:szCs w:val="28"/>
        </w:rPr>
        <w:t xml:space="preserve">У детей младшего дошкольного возраста огромное желание творить и добиваться результатов. Создавая необходимые условия для развития конструктивной деятельности, родители </w:t>
      </w:r>
      <w:r w:rsidR="00A54473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Pr="00863BC8">
        <w:rPr>
          <w:rFonts w:ascii="Times New Roman" w:hAnsi="Times New Roman" w:cs="Times New Roman"/>
          <w:sz w:val="28"/>
          <w:szCs w:val="28"/>
        </w:rPr>
        <w:t xml:space="preserve">помогают своему ребенку понять окружающий мир и свое место в этом мире. </w:t>
      </w:r>
      <w:r>
        <w:rPr>
          <w:rFonts w:ascii="Times New Roman" w:hAnsi="Times New Roman" w:cs="Times New Roman"/>
          <w:sz w:val="28"/>
          <w:szCs w:val="28"/>
        </w:rPr>
        <w:t>В детском саду закладывается первая ступень</w:t>
      </w:r>
      <w:r w:rsidR="00A54473">
        <w:rPr>
          <w:rFonts w:ascii="Times New Roman" w:hAnsi="Times New Roman" w:cs="Times New Roman"/>
          <w:sz w:val="28"/>
          <w:szCs w:val="28"/>
        </w:rPr>
        <w:t xml:space="preserve"> на пути ребенка к образованию. Здесь ребенок может</w:t>
      </w:r>
      <w:r>
        <w:rPr>
          <w:rFonts w:ascii="Times New Roman" w:hAnsi="Times New Roman" w:cs="Times New Roman"/>
          <w:sz w:val="28"/>
          <w:szCs w:val="28"/>
        </w:rPr>
        <w:t xml:space="preserve"> играть, рисовать, </w:t>
      </w:r>
      <w:r w:rsidR="00A54473">
        <w:rPr>
          <w:rFonts w:ascii="Times New Roman" w:hAnsi="Times New Roman" w:cs="Times New Roman"/>
          <w:sz w:val="28"/>
          <w:szCs w:val="28"/>
        </w:rPr>
        <w:t xml:space="preserve"> слушать сказки</w:t>
      </w:r>
      <w:r w:rsidRPr="00863BC8">
        <w:rPr>
          <w:rFonts w:ascii="Times New Roman" w:hAnsi="Times New Roman" w:cs="Times New Roman"/>
          <w:sz w:val="28"/>
          <w:szCs w:val="28"/>
        </w:rPr>
        <w:t>, констру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863BC8">
        <w:rPr>
          <w:rFonts w:ascii="Times New Roman" w:hAnsi="Times New Roman" w:cs="Times New Roman"/>
          <w:sz w:val="28"/>
          <w:szCs w:val="28"/>
        </w:rPr>
        <w:t>. Ребёнок дей</w:t>
      </w:r>
      <w:r w:rsidR="00A54473">
        <w:rPr>
          <w:rFonts w:ascii="Times New Roman" w:hAnsi="Times New Roman" w:cs="Times New Roman"/>
          <w:sz w:val="28"/>
          <w:szCs w:val="28"/>
        </w:rPr>
        <w:t xml:space="preserve">ствует по собственному желанию, а сам процесс деятельности и </w:t>
      </w:r>
      <w:r w:rsidRPr="00863BC8">
        <w:rPr>
          <w:rFonts w:ascii="Times New Roman" w:hAnsi="Times New Roman" w:cs="Times New Roman"/>
          <w:sz w:val="28"/>
          <w:szCs w:val="28"/>
        </w:rPr>
        <w:t xml:space="preserve"> итог радует не только детей, </w:t>
      </w:r>
      <w:r w:rsidR="00A54473">
        <w:rPr>
          <w:rFonts w:ascii="Times New Roman" w:hAnsi="Times New Roman" w:cs="Times New Roman"/>
          <w:sz w:val="28"/>
          <w:szCs w:val="28"/>
        </w:rPr>
        <w:t>но и окружающих взрослых</w:t>
      </w:r>
      <w:r w:rsidRPr="00863BC8">
        <w:rPr>
          <w:rFonts w:ascii="Times New Roman" w:hAnsi="Times New Roman" w:cs="Times New Roman"/>
          <w:sz w:val="28"/>
          <w:szCs w:val="28"/>
        </w:rPr>
        <w:t xml:space="preserve">. </w:t>
      </w:r>
      <w:r w:rsidR="00A54473">
        <w:rPr>
          <w:rFonts w:ascii="Times New Roman" w:hAnsi="Times New Roman" w:cs="Times New Roman"/>
          <w:sz w:val="28"/>
          <w:szCs w:val="28"/>
        </w:rPr>
        <w:t>Одним из наиболее распространенных игр для развития конструктивных способностей ребенка является конструктор «ЛЕГО».</w:t>
      </w:r>
    </w:p>
    <w:p w:rsidR="00A54473" w:rsidRDefault="00863BC8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BC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63BC8">
        <w:rPr>
          <w:rFonts w:ascii="Times New Roman" w:hAnsi="Times New Roman" w:cs="Times New Roman"/>
          <w:sz w:val="28"/>
          <w:szCs w:val="28"/>
        </w:rPr>
        <w:t xml:space="preserve">-конструирование – это интересное и увлекательное занятие, которое позволяет учиться во время игры, как индивидуальной, </w:t>
      </w:r>
      <w:r>
        <w:rPr>
          <w:rFonts w:ascii="Times New Roman" w:hAnsi="Times New Roman" w:cs="Times New Roman"/>
          <w:sz w:val="28"/>
          <w:szCs w:val="28"/>
        </w:rPr>
        <w:t xml:space="preserve">так и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сверстникам. </w:t>
      </w:r>
      <w:proofErr w:type="spellStart"/>
      <w:r w:rsidR="00A5447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54473">
        <w:rPr>
          <w:rFonts w:ascii="Times New Roman" w:hAnsi="Times New Roman" w:cs="Times New Roman"/>
          <w:sz w:val="28"/>
          <w:szCs w:val="28"/>
        </w:rPr>
        <w:t>-конструктор</w:t>
      </w:r>
      <w:r w:rsidRPr="00863BC8">
        <w:rPr>
          <w:rFonts w:ascii="Times New Roman" w:hAnsi="Times New Roman" w:cs="Times New Roman"/>
          <w:sz w:val="28"/>
          <w:szCs w:val="28"/>
        </w:rPr>
        <w:t xml:space="preserve"> помогает реализовать серьёзные о</w:t>
      </w:r>
      <w:r w:rsidR="00A54473">
        <w:rPr>
          <w:rFonts w:ascii="Times New Roman" w:hAnsi="Times New Roman" w:cs="Times New Roman"/>
          <w:sz w:val="28"/>
          <w:szCs w:val="28"/>
        </w:rPr>
        <w:t>бразовательные задачи, так как</w:t>
      </w:r>
      <w:r w:rsidRPr="00863BC8">
        <w:rPr>
          <w:rFonts w:ascii="Times New Roman" w:hAnsi="Times New Roman" w:cs="Times New Roman"/>
          <w:sz w:val="28"/>
          <w:szCs w:val="28"/>
        </w:rPr>
        <w:t xml:space="preserve"> в процессе увлекательной творческой и познавательной игры создаются благоприятные условия, стимулирующие всестороннее развитие ребенка младшего дошкольного возраста</w:t>
      </w:r>
      <w:r w:rsidR="00A54473">
        <w:rPr>
          <w:rFonts w:ascii="Times New Roman" w:hAnsi="Times New Roman" w:cs="Times New Roman"/>
          <w:sz w:val="28"/>
          <w:szCs w:val="28"/>
        </w:rPr>
        <w:t>.</w:t>
      </w:r>
      <w:r w:rsidRPr="00863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8B" w:rsidRDefault="00863BC8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C8">
        <w:rPr>
          <w:rFonts w:ascii="Times New Roman" w:hAnsi="Times New Roman" w:cs="Times New Roman"/>
          <w:sz w:val="28"/>
          <w:szCs w:val="28"/>
        </w:rPr>
        <w:t>Благодаря своей педагогической униве</w:t>
      </w:r>
      <w:r w:rsidR="00A54473">
        <w:rPr>
          <w:rFonts w:ascii="Times New Roman" w:hAnsi="Times New Roman" w:cs="Times New Roman"/>
          <w:sz w:val="28"/>
          <w:szCs w:val="28"/>
        </w:rPr>
        <w:t>рсальности и доступности, он является самым</w:t>
      </w:r>
      <w:r w:rsidR="009D0C8B">
        <w:rPr>
          <w:rFonts w:ascii="Times New Roman" w:hAnsi="Times New Roman" w:cs="Times New Roman"/>
          <w:sz w:val="28"/>
          <w:szCs w:val="28"/>
        </w:rPr>
        <w:t xml:space="preserve"> популярным наглядным пособием и развивающей игрушкой, играе</w:t>
      </w:r>
      <w:r w:rsidRPr="00863BC8">
        <w:rPr>
          <w:rFonts w:ascii="Times New Roman" w:hAnsi="Times New Roman" w:cs="Times New Roman"/>
          <w:sz w:val="28"/>
          <w:szCs w:val="28"/>
        </w:rPr>
        <w:t>т важную роль во всестороннем развитии ребенка. Занятия с использованием конструктора помогают детям младшего дошкольного возраста войти в мир социального опыта. У детей складывается единое и целостное представление о предметном и социальном мире. С помощью</w:t>
      </w:r>
      <w:r w:rsidR="009D0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C8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D0C8B">
        <w:rPr>
          <w:rFonts w:ascii="Times New Roman" w:hAnsi="Times New Roman" w:cs="Times New Roman"/>
          <w:sz w:val="28"/>
          <w:szCs w:val="28"/>
        </w:rPr>
        <w:t>-конструктора дети</w:t>
      </w:r>
      <w:r w:rsidRPr="00863BC8">
        <w:rPr>
          <w:rFonts w:ascii="Times New Roman" w:hAnsi="Times New Roman" w:cs="Times New Roman"/>
          <w:sz w:val="28"/>
          <w:szCs w:val="28"/>
        </w:rPr>
        <w:t xml:space="preserve"> дошкольного возраста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Перед педагогом стоит важнейшая задача –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воспитанников. </w:t>
      </w:r>
    </w:p>
    <w:p w:rsidR="009D0C8B" w:rsidRDefault="009D0C8B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ФЭМП </w:t>
      </w:r>
      <w:r w:rsidR="00863BC8" w:rsidRPr="00863BC8">
        <w:rPr>
          <w:rFonts w:ascii="Times New Roman" w:hAnsi="Times New Roman" w:cs="Times New Roman"/>
          <w:sz w:val="28"/>
          <w:szCs w:val="28"/>
        </w:rPr>
        <w:t xml:space="preserve">– ребёнок </w:t>
      </w:r>
      <w:r>
        <w:rPr>
          <w:rFonts w:ascii="Times New Roman" w:hAnsi="Times New Roman" w:cs="Times New Roman"/>
          <w:sz w:val="28"/>
          <w:szCs w:val="28"/>
        </w:rPr>
        <w:t>может отбирать, отсчитывать</w:t>
      </w:r>
      <w:r w:rsidR="00863BC8" w:rsidRPr="00863BC8">
        <w:rPr>
          <w:rFonts w:ascii="Times New Roman" w:hAnsi="Times New Roman" w:cs="Times New Roman"/>
          <w:sz w:val="28"/>
          <w:szCs w:val="28"/>
        </w:rPr>
        <w:t xml:space="preserve"> необходимые по размеру, цвету, конфигурации детали. </w:t>
      </w:r>
    </w:p>
    <w:p w:rsidR="009D0C8B" w:rsidRDefault="009D0C8B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по развитию речи - </w:t>
      </w:r>
      <w:r w:rsidR="00863BC8" w:rsidRPr="00863BC8">
        <w:rPr>
          <w:rFonts w:ascii="Times New Roman" w:hAnsi="Times New Roman" w:cs="Times New Roman"/>
          <w:sz w:val="28"/>
          <w:szCs w:val="28"/>
        </w:rPr>
        <w:t xml:space="preserve">ребёнок пополняет словарь новыми словами, в процессе конструирования общается </w:t>
      </w:r>
      <w:proofErr w:type="gramStart"/>
      <w:r w:rsidR="00863BC8" w:rsidRPr="00863B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63BC8" w:rsidRPr="00863BC8">
        <w:rPr>
          <w:rFonts w:ascii="Times New Roman" w:hAnsi="Times New Roman" w:cs="Times New Roman"/>
          <w:sz w:val="28"/>
          <w:szCs w:val="28"/>
        </w:rPr>
        <w:t xml:space="preserve"> взрослыми, задаёт конкретные вопросы о различных предметах, уточняет их свойства. </w:t>
      </w:r>
    </w:p>
    <w:p w:rsidR="00074D56" w:rsidRPr="00074D56" w:rsidRDefault="00074D56" w:rsidP="00074D56">
      <w:pPr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игра с детьми и</w:t>
      </w:r>
      <w:r w:rsidRPr="00074D56">
        <w:rPr>
          <w:rFonts w:ascii="Times New Roman" w:hAnsi="Times New Roman" w:cs="Times New Roman"/>
          <w:sz w:val="28"/>
          <w:szCs w:val="28"/>
        </w:rPr>
        <w:t xml:space="preserve"> взрослыми помогает ребенку дошкольного возраста стать более организованным, дисциплинированным, целеустремлённым, эмоционально стабильным и работоспособным.  </w:t>
      </w:r>
    </w:p>
    <w:p w:rsidR="00074D56" w:rsidRDefault="00074D56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C8">
        <w:rPr>
          <w:rFonts w:ascii="Times New Roman" w:hAnsi="Times New Roman" w:cs="Times New Roman"/>
          <w:sz w:val="28"/>
          <w:szCs w:val="28"/>
        </w:rPr>
        <w:t xml:space="preserve">Системный подход активизирует логическое, проектное мышление, интеллектуальные и творческие способности. </w:t>
      </w:r>
    </w:p>
    <w:p w:rsidR="009D0C8B" w:rsidRDefault="009D0C8B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работы с конструктором:</w:t>
      </w:r>
    </w:p>
    <w:p w:rsidR="009D0C8B" w:rsidRDefault="009D0C8B" w:rsidP="009D0C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задания, продумайте какую постройку хотите сделать и какие детали конструктора использовать.</w:t>
      </w:r>
    </w:p>
    <w:p w:rsidR="00074D56" w:rsidRDefault="00074D56" w:rsidP="009D0C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не должно затягиваться, так как ребенку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заниматься одной и той же деятельностью.</w:t>
      </w:r>
    </w:p>
    <w:p w:rsidR="00074D56" w:rsidRDefault="00074D56" w:rsidP="009D0C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подавайте инициативу, дайте ребенку самому принимать решения.</w:t>
      </w:r>
    </w:p>
    <w:p w:rsidR="00074D56" w:rsidRDefault="00074D56" w:rsidP="009D0C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Зарисовывайте и фотографируйте постройку, чтобы ребенок понимал, как это важно для вас.</w:t>
      </w:r>
    </w:p>
    <w:p w:rsidR="00DD337E" w:rsidRDefault="00863BC8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C8">
        <w:rPr>
          <w:rFonts w:ascii="Times New Roman" w:hAnsi="Times New Roman" w:cs="Times New Roman"/>
          <w:sz w:val="28"/>
          <w:szCs w:val="28"/>
        </w:rPr>
        <w:t>Таким обра</w:t>
      </w:r>
      <w:r w:rsidR="009D0C8B">
        <w:rPr>
          <w:rFonts w:ascii="Times New Roman" w:hAnsi="Times New Roman" w:cs="Times New Roman"/>
          <w:sz w:val="28"/>
          <w:szCs w:val="28"/>
        </w:rPr>
        <w:t>зом, развивающие игры с конструктором</w:t>
      </w:r>
      <w:r w:rsidRPr="00863BC8">
        <w:rPr>
          <w:rFonts w:ascii="Times New Roman" w:hAnsi="Times New Roman" w:cs="Times New Roman"/>
          <w:sz w:val="28"/>
          <w:szCs w:val="28"/>
        </w:rPr>
        <w:t xml:space="preserve"> ЛЕГО – это совсем не сложно. Играя с конструктором разными способами, родители не только весело и с пользой проводят время с ребенком, учат его получать удовольствие от придумывания, но и развивают творческое мышление своих детей. Игры с конструктором не бывают скучными. В семьях, где мама и папа фантазируют и придумывают на ходу, ребенок уч</w:t>
      </w:r>
      <w:r w:rsidR="009D0C8B">
        <w:rPr>
          <w:rFonts w:ascii="Times New Roman" w:hAnsi="Times New Roman" w:cs="Times New Roman"/>
          <w:sz w:val="28"/>
          <w:szCs w:val="28"/>
        </w:rPr>
        <w:t>ится играть и жить с легкостью.</w:t>
      </w:r>
    </w:p>
    <w:p w:rsidR="00D158AF" w:rsidRDefault="00D158AF" w:rsidP="009D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AF" w:rsidRDefault="00D158AF" w:rsidP="00D15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8AF" w:rsidRDefault="00D158AF" w:rsidP="00D15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58AF" w:rsidRPr="00863BC8" w:rsidRDefault="00D158AF" w:rsidP="00D15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Вячеславовна.</w:t>
      </w:r>
    </w:p>
    <w:sectPr w:rsidR="00D158AF" w:rsidRPr="0086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D1C"/>
    <w:multiLevelType w:val="hybridMultilevel"/>
    <w:tmpl w:val="80B40912"/>
    <w:lvl w:ilvl="0" w:tplc="5628954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72"/>
    <w:rsid w:val="00074D56"/>
    <w:rsid w:val="00610A72"/>
    <w:rsid w:val="00863BC8"/>
    <w:rsid w:val="009D0C8B"/>
    <w:rsid w:val="00A54473"/>
    <w:rsid w:val="00CF093D"/>
    <w:rsid w:val="00D158AF"/>
    <w:rsid w:val="00D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B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B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2024-11-21T09:10:00Z</dcterms:created>
  <dcterms:modified xsi:type="dcterms:W3CDTF">2024-11-21T09:52:00Z</dcterms:modified>
</cp:coreProperties>
</file>