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Конспект занятия по ФЭМП для детей средней группы "В гости к фее Считалочке"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Цель: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Формирование элементарных математических представлений в средней группе.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Задачи: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1. Упражнять в умении различать и называть знакомые геометрические фигуры: круг, квадрат, треугольник, прямоугольник;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2. Упражнять в счете в пределах 5;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3. Упражнять детей в счете на слух.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4. Учить </w:t>
      </w:r>
      <w:proofErr w:type="gramStart"/>
      <w:r w:rsidRPr="00CA3B75">
        <w:rPr>
          <w:rFonts w:ascii="Times New Roman" w:hAnsi="Times New Roman" w:cs="Times New Roman"/>
        </w:rPr>
        <w:t>правильно</w:t>
      </w:r>
      <w:proofErr w:type="gramEnd"/>
      <w:r w:rsidRPr="00CA3B75">
        <w:rPr>
          <w:rFonts w:ascii="Times New Roman" w:hAnsi="Times New Roman" w:cs="Times New Roman"/>
        </w:rPr>
        <w:t xml:space="preserve"> отвечать на вопрос: Сколько</w:t>
      </w:r>
      <w:proofErr w:type="gramStart"/>
      <w:r w:rsidRPr="00CA3B75">
        <w:rPr>
          <w:rFonts w:ascii="Times New Roman" w:hAnsi="Times New Roman" w:cs="Times New Roman"/>
        </w:rPr>
        <w:t xml:space="preserve"> ?</w:t>
      </w:r>
      <w:proofErr w:type="gramEnd"/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5. Уточнить и закреплять знания детей о понятиях величины: большо</w:t>
      </w:r>
      <w:proofErr w:type="gramStart"/>
      <w:r w:rsidRPr="00CA3B75">
        <w:rPr>
          <w:rFonts w:ascii="Times New Roman" w:hAnsi="Times New Roman" w:cs="Times New Roman"/>
        </w:rPr>
        <w:t>й-</w:t>
      </w:r>
      <w:proofErr w:type="gramEnd"/>
      <w:r w:rsidRPr="00CA3B75">
        <w:rPr>
          <w:rFonts w:ascii="Times New Roman" w:hAnsi="Times New Roman" w:cs="Times New Roman"/>
        </w:rPr>
        <w:t xml:space="preserve"> маленький, высокий- низкий, широкий- узкий, длинный-короткий.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6. Закреплять названия частей суток;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7. Развивать познавательные процессы </w:t>
      </w:r>
      <w:proofErr w:type="gramStart"/>
      <w:r w:rsidRPr="00CA3B75">
        <w:rPr>
          <w:rFonts w:ascii="Times New Roman" w:hAnsi="Times New Roman" w:cs="Times New Roman"/>
        </w:rPr>
        <w:t xml:space="preserve">( </w:t>
      </w:r>
      <w:proofErr w:type="gramEnd"/>
      <w:r w:rsidRPr="00CA3B75">
        <w:rPr>
          <w:rFonts w:ascii="Times New Roman" w:hAnsi="Times New Roman" w:cs="Times New Roman"/>
        </w:rPr>
        <w:t>восприятие, внимание, память, речь, мышление)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8. Развивать мелкую моторику, зрительную координацию.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9. Учить детей слушать своих товарищей, не перебивать;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10. Отвечать по очереди, не выкрикивать хором.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Демонстрационный материал;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Магнитная доска, мяч, мягкий кубик, картинка с шариками разного цвета и размера, обручи.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Раздаточный материал</w:t>
      </w:r>
      <w:proofErr w:type="gramStart"/>
      <w:r w:rsidRPr="00CA3B75">
        <w:rPr>
          <w:rFonts w:ascii="Times New Roman" w:hAnsi="Times New Roman" w:cs="Times New Roman"/>
        </w:rPr>
        <w:t xml:space="preserve"> :</w:t>
      </w:r>
      <w:proofErr w:type="gramEnd"/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Набор цифр (от 1 до 5), набор геометрических фигур (круг, квадрат, треугольник, прямоугольник), цветные автобусы из картона, цветы из цветного картона, бабочки из цветной бумаги.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Методические приемы: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Дидактическая игра, показ, вопросы, художественное слово, пальчиковая гимнастика, </w:t>
      </w:r>
      <w:proofErr w:type="spellStart"/>
      <w:r w:rsidRPr="00CA3B75">
        <w:rPr>
          <w:rFonts w:ascii="Times New Roman" w:hAnsi="Times New Roman" w:cs="Times New Roman"/>
        </w:rPr>
        <w:t>физминутка</w:t>
      </w:r>
      <w:proofErr w:type="spellEnd"/>
      <w:r w:rsidRPr="00CA3B75">
        <w:rPr>
          <w:rFonts w:ascii="Times New Roman" w:hAnsi="Times New Roman" w:cs="Times New Roman"/>
        </w:rPr>
        <w:t>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Ход занятия.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Воспитатель: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- Сегодня нас пригласила в гости фея Считалочка. Поедем к ней в гости? А вы догадались почему её так зову</w:t>
      </w:r>
      <w:proofErr w:type="gramStart"/>
      <w:r w:rsidRPr="00CA3B75">
        <w:rPr>
          <w:rFonts w:ascii="Times New Roman" w:hAnsi="Times New Roman" w:cs="Times New Roman"/>
        </w:rPr>
        <w:t>т-</w:t>
      </w:r>
      <w:proofErr w:type="gramEnd"/>
      <w:r w:rsidRPr="00CA3B75">
        <w:rPr>
          <w:rFonts w:ascii="Times New Roman" w:hAnsi="Times New Roman" w:cs="Times New Roman"/>
        </w:rPr>
        <w:t xml:space="preserve"> Считалочка?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- Правильно, она любит считать.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- Для того</w:t>
      </w:r>
      <w:proofErr w:type="gramStart"/>
      <w:r w:rsidRPr="00CA3B75">
        <w:rPr>
          <w:rFonts w:ascii="Times New Roman" w:hAnsi="Times New Roman" w:cs="Times New Roman"/>
        </w:rPr>
        <w:t>,</w:t>
      </w:r>
      <w:proofErr w:type="gramEnd"/>
      <w:r w:rsidRPr="00CA3B75">
        <w:rPr>
          <w:rFonts w:ascii="Times New Roman" w:hAnsi="Times New Roman" w:cs="Times New Roman"/>
        </w:rPr>
        <w:t xml:space="preserve"> чтобы отправиться в путешествие нужно проговорить считалочку. Приготовьте свои ручки и считайте вместе со мной.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Дружат в нашей группе девочки и мальчики,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Мы с тобой подружим маленькие пальчики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1,2,3,4,5!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Начинаем счет опять!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1,2,3,4,5! -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Вот и кончили считать!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1 задание: «Назови фигуру»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- Все возьмите билет</w:t>
      </w:r>
      <w:proofErr w:type="gramStart"/>
      <w:r w:rsidRPr="00CA3B75">
        <w:rPr>
          <w:rFonts w:ascii="Times New Roman" w:hAnsi="Times New Roman" w:cs="Times New Roman"/>
        </w:rPr>
        <w:t>ы-</w:t>
      </w:r>
      <w:proofErr w:type="gramEnd"/>
      <w:r w:rsidRPr="00CA3B75">
        <w:rPr>
          <w:rFonts w:ascii="Times New Roman" w:hAnsi="Times New Roman" w:cs="Times New Roman"/>
        </w:rPr>
        <w:t xml:space="preserve"> геометрические фигуры и найдите свои автобусы с такой фигурой. </w:t>
      </w:r>
      <w:proofErr w:type="gramStart"/>
      <w:r w:rsidRPr="00CA3B75">
        <w:rPr>
          <w:rFonts w:ascii="Times New Roman" w:hAnsi="Times New Roman" w:cs="Times New Roman"/>
        </w:rPr>
        <w:t>Назовите</w:t>
      </w:r>
      <w:proofErr w:type="gramEnd"/>
      <w:r w:rsidRPr="00CA3B75">
        <w:rPr>
          <w:rFonts w:ascii="Times New Roman" w:hAnsi="Times New Roman" w:cs="Times New Roman"/>
        </w:rPr>
        <w:t xml:space="preserve"> какая у вас фигура? (Ответы детей).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- Поехали.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2 задание: сравнение предметов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-Вот мы и приехали в гости к фее Считалочке. В честь нашего приезда она развесила разноцветные воздушные шары.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На доске 5 воздушных шариков разного цвета и размера.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Посчитайте по порядку воздушные шары </w:t>
      </w:r>
      <w:proofErr w:type="gramStart"/>
      <w:r w:rsidRPr="00CA3B75">
        <w:rPr>
          <w:rFonts w:ascii="Times New Roman" w:hAnsi="Times New Roman" w:cs="Times New Roman"/>
        </w:rPr>
        <w:t xml:space="preserve">( </w:t>
      </w:r>
      <w:proofErr w:type="gramEnd"/>
      <w:r w:rsidRPr="00CA3B75">
        <w:rPr>
          <w:rFonts w:ascii="Times New Roman" w:hAnsi="Times New Roman" w:cs="Times New Roman"/>
        </w:rPr>
        <w:t>первый, второй и т. д.).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Сколько всего воздушных шаров(5)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Одинаковые ли шары</w:t>
      </w:r>
      <w:proofErr w:type="gramStart"/>
      <w:r w:rsidRPr="00CA3B75">
        <w:rPr>
          <w:rFonts w:ascii="Times New Roman" w:hAnsi="Times New Roman" w:cs="Times New Roman"/>
        </w:rPr>
        <w:t xml:space="preserve"> ?</w:t>
      </w:r>
      <w:proofErr w:type="gramEnd"/>
      <w:r w:rsidRPr="00CA3B75">
        <w:rPr>
          <w:rFonts w:ascii="Times New Roman" w:hAnsi="Times New Roman" w:cs="Times New Roman"/>
        </w:rPr>
        <w:t xml:space="preserve"> (Нет)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Скажите, чем отличаются? (шары отличаются цветом и размером)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Скажите, что у шаров одинаковое (У шаров одинаковая форма)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Какого цвета первый</w:t>
      </w:r>
      <w:proofErr w:type="gramStart"/>
      <w:r w:rsidRPr="00CA3B75">
        <w:rPr>
          <w:rFonts w:ascii="Times New Roman" w:hAnsi="Times New Roman" w:cs="Times New Roman"/>
        </w:rPr>
        <w:t xml:space="preserve"> ,</w:t>
      </w:r>
      <w:proofErr w:type="gramEnd"/>
      <w:r w:rsidRPr="00CA3B75">
        <w:rPr>
          <w:rFonts w:ascii="Times New Roman" w:hAnsi="Times New Roman" w:cs="Times New Roman"/>
        </w:rPr>
        <w:t>(третий, пятый шарик...)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Который по счету красный шар? </w:t>
      </w:r>
      <w:proofErr w:type="gramStart"/>
      <w:r w:rsidRPr="00CA3B75">
        <w:rPr>
          <w:rFonts w:ascii="Times New Roman" w:hAnsi="Times New Roman" w:cs="Times New Roman"/>
        </w:rPr>
        <w:t>(Желтый?</w:t>
      </w:r>
      <w:proofErr w:type="gramEnd"/>
      <w:r w:rsidRPr="00CA3B75">
        <w:rPr>
          <w:rFonts w:ascii="Times New Roman" w:hAnsi="Times New Roman" w:cs="Times New Roman"/>
        </w:rPr>
        <w:t xml:space="preserve"> </w:t>
      </w:r>
      <w:proofErr w:type="gramStart"/>
      <w:r w:rsidRPr="00CA3B75">
        <w:rPr>
          <w:rFonts w:ascii="Times New Roman" w:hAnsi="Times New Roman" w:cs="Times New Roman"/>
        </w:rPr>
        <w:t>Синий?)</w:t>
      </w:r>
      <w:proofErr w:type="gramEnd"/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3. Игра «на полянке»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«Собери букет»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Воспитатель: Фея Считалочка оставила нам задание.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( Воспитатель приглашает детей к «полянке», где на полу разложены обручи и цветы из цветного картона)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Посмотрите, какая красивая поляна. Нужно в обруч положить столько цветов, сколько указывает цифра на карточке.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«Посади бабочку на цветок» (Воспитатель раздает детям бабочки из цветной бумаги).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proofErr w:type="gramStart"/>
      <w:r w:rsidRPr="00CA3B75">
        <w:rPr>
          <w:rFonts w:ascii="Times New Roman" w:hAnsi="Times New Roman" w:cs="Times New Roman"/>
        </w:rPr>
        <w:t>Сколько много</w:t>
      </w:r>
      <w:proofErr w:type="gramEnd"/>
      <w:r w:rsidRPr="00CA3B75">
        <w:rPr>
          <w:rFonts w:ascii="Times New Roman" w:hAnsi="Times New Roman" w:cs="Times New Roman"/>
        </w:rPr>
        <w:t xml:space="preserve"> бабочек прилетело! Помогите им сесть на цветок такого же цвета, как она сама. Всем бабочкам хватило цветов? (Всем)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Дети делают вывод: бабочек и цветов поровну.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4. «Игра с кубиком»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-Я буду бросать вам кубик, а вы должны поймать и назвать цифру, которая указана на стороне кубика.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5. </w:t>
      </w:r>
      <w:proofErr w:type="spellStart"/>
      <w:r w:rsidRPr="00CA3B75">
        <w:rPr>
          <w:rFonts w:ascii="Times New Roman" w:hAnsi="Times New Roman" w:cs="Times New Roman"/>
        </w:rPr>
        <w:t>Физминутка</w:t>
      </w:r>
      <w:proofErr w:type="spellEnd"/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-Сначала буду маленьким,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-К </w:t>
      </w:r>
      <w:proofErr w:type="spellStart"/>
      <w:r w:rsidRPr="00CA3B75">
        <w:rPr>
          <w:rFonts w:ascii="Times New Roman" w:hAnsi="Times New Roman" w:cs="Times New Roman"/>
        </w:rPr>
        <w:t>коленочкам</w:t>
      </w:r>
      <w:proofErr w:type="spellEnd"/>
      <w:r w:rsidRPr="00CA3B75">
        <w:rPr>
          <w:rFonts w:ascii="Times New Roman" w:hAnsi="Times New Roman" w:cs="Times New Roman"/>
        </w:rPr>
        <w:t xml:space="preserve"> прижмусь (Дети приседают)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- Потом я вырасту большим.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- До лампы дотянусь. (Дети </w:t>
      </w:r>
      <w:proofErr w:type="gramStart"/>
      <w:r w:rsidRPr="00CA3B75">
        <w:rPr>
          <w:rFonts w:ascii="Times New Roman" w:hAnsi="Times New Roman" w:cs="Times New Roman"/>
        </w:rPr>
        <w:t>выпрямляются</w:t>
      </w:r>
      <w:proofErr w:type="gramEnd"/>
      <w:r w:rsidRPr="00CA3B75">
        <w:rPr>
          <w:rFonts w:ascii="Times New Roman" w:hAnsi="Times New Roman" w:cs="Times New Roman"/>
        </w:rPr>
        <w:t xml:space="preserve"> и тянуться вверх)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6 задание: «Считаем до 5» (на слух)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Фея Считалочка приготовила ещё задание, просит посчитать зайчиков.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Возле каждого из вас лежит набор цифр от 1 до 5. Я прочитаю стих о зайчиках, а вам нужно в нужном месте поднять цифру, которая соответствует количеству зайчиков.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Бежал заяц вдоль равнины, а </w:t>
      </w:r>
      <w:proofErr w:type="gramStart"/>
      <w:r w:rsidRPr="00CA3B75">
        <w:rPr>
          <w:rFonts w:ascii="Times New Roman" w:hAnsi="Times New Roman" w:cs="Times New Roman"/>
        </w:rPr>
        <w:t>значит</w:t>
      </w:r>
      <w:proofErr w:type="gramEnd"/>
      <w:r w:rsidRPr="00CA3B75">
        <w:rPr>
          <w:rFonts w:ascii="Times New Roman" w:hAnsi="Times New Roman" w:cs="Times New Roman"/>
        </w:rPr>
        <w:t xml:space="preserve"> заяц был один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К нему зайчиха прибежала, тогда всего два зайца стало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Еще один к ним сел, смотри. Теперь уж зайцев стало три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Мчит новый заяц «Путь мне шире» И стало их теперь четыре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Вот бежит один опять, теперь уж зайцев стало пять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7. Игра «</w:t>
      </w:r>
      <w:proofErr w:type="gramStart"/>
      <w:r w:rsidRPr="00CA3B75">
        <w:rPr>
          <w:rFonts w:ascii="Times New Roman" w:hAnsi="Times New Roman" w:cs="Times New Roman"/>
        </w:rPr>
        <w:t>Скажи</w:t>
      </w:r>
      <w:proofErr w:type="gramEnd"/>
      <w:r w:rsidRPr="00CA3B75">
        <w:rPr>
          <w:rFonts w:ascii="Times New Roman" w:hAnsi="Times New Roman" w:cs="Times New Roman"/>
        </w:rPr>
        <w:t xml:space="preserve"> наоборот» (с мячом) (Воспитатель по очереди бросает мяч детям)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Большой….-маленький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Высокий….-низкий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bookmarkStart w:id="0" w:name="_GoBack"/>
    </w:p>
    <w:bookmarkEnd w:id="0"/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lastRenderedPageBreak/>
        <w:t>Длинный….-короткий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Толстый….-тонкий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Широкий</w:t>
      </w:r>
      <w:proofErr w:type="gramStart"/>
      <w:r w:rsidRPr="00CA3B75">
        <w:rPr>
          <w:rFonts w:ascii="Times New Roman" w:hAnsi="Times New Roman" w:cs="Times New Roman"/>
        </w:rPr>
        <w:t>…-</w:t>
      </w:r>
      <w:proofErr w:type="gramEnd"/>
      <w:r w:rsidRPr="00CA3B75">
        <w:rPr>
          <w:rFonts w:ascii="Times New Roman" w:hAnsi="Times New Roman" w:cs="Times New Roman"/>
        </w:rPr>
        <w:t xml:space="preserve">узкий и </w:t>
      </w:r>
      <w:proofErr w:type="spellStart"/>
      <w:r w:rsidRPr="00CA3B75">
        <w:rPr>
          <w:rFonts w:ascii="Times New Roman" w:hAnsi="Times New Roman" w:cs="Times New Roman"/>
        </w:rPr>
        <w:t>т.п</w:t>
      </w:r>
      <w:proofErr w:type="spellEnd"/>
      <w:r w:rsidRPr="00CA3B75">
        <w:rPr>
          <w:rFonts w:ascii="Times New Roman" w:hAnsi="Times New Roman" w:cs="Times New Roman"/>
        </w:rPr>
        <w:t>….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8. Игра «Когда это бывает?»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Завтракаем мы утром, а ужинаем… (вечером)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Спим мы ночью, а делаем зарядку …...(утром)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Солнце светит днем, а луна …..</w:t>
      </w:r>
      <w:proofErr w:type="gramStart"/>
      <w:r w:rsidRPr="00CA3B75">
        <w:rPr>
          <w:rFonts w:ascii="Times New Roman" w:hAnsi="Times New Roman" w:cs="Times New Roman"/>
        </w:rPr>
        <w:t xml:space="preserve">( </w:t>
      </w:r>
      <w:proofErr w:type="gramEnd"/>
      <w:r w:rsidRPr="00CA3B75">
        <w:rPr>
          <w:rFonts w:ascii="Times New Roman" w:hAnsi="Times New Roman" w:cs="Times New Roman"/>
        </w:rPr>
        <w:t>ночью)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Ужинаем мы вечером, а обедаем …...(днем)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В садик мы идем утром, а из садика …...(вечером)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 xml:space="preserve"> 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9 задание: «Цифры рассыпались».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Чтобы вернуться домой, нужно собрать по порядку цифры, которые рассыпались.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Вот мы и в детском саду.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Ребята, где мы с вами побывал. Скажите, чем мы занимались?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Что вам больше всего понравилось?</w:t>
      </w: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А что вызвало затруднения</w:t>
      </w:r>
      <w:proofErr w:type="gramStart"/>
      <w:r w:rsidRPr="00CA3B75">
        <w:rPr>
          <w:rFonts w:ascii="Times New Roman" w:hAnsi="Times New Roman" w:cs="Times New Roman"/>
        </w:rPr>
        <w:t xml:space="preserve"> ?</w:t>
      </w:r>
      <w:proofErr w:type="gramEnd"/>
    </w:p>
    <w:p w:rsidR="00CA3B75" w:rsidRPr="00CA3B75" w:rsidRDefault="00CA3B75" w:rsidP="00CA3B75">
      <w:pPr>
        <w:spacing w:after="0"/>
        <w:rPr>
          <w:rFonts w:ascii="Times New Roman" w:hAnsi="Times New Roman" w:cs="Times New Roman"/>
        </w:rPr>
      </w:pPr>
    </w:p>
    <w:p w:rsidR="00EA0387" w:rsidRPr="00CA3B75" w:rsidRDefault="00CA3B75" w:rsidP="00CA3B75">
      <w:pPr>
        <w:spacing w:after="0"/>
        <w:rPr>
          <w:rFonts w:ascii="Times New Roman" w:hAnsi="Times New Roman" w:cs="Times New Roman"/>
        </w:rPr>
      </w:pPr>
      <w:r w:rsidRPr="00CA3B75">
        <w:rPr>
          <w:rFonts w:ascii="Times New Roman" w:hAnsi="Times New Roman" w:cs="Times New Roman"/>
        </w:rPr>
        <w:t>Молодцы, вы хорошо потрудились.</w:t>
      </w:r>
    </w:p>
    <w:sectPr w:rsidR="00EA0387" w:rsidRPr="00CA3B75" w:rsidSect="00CA3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75"/>
    <w:rsid w:val="00CA3B75"/>
    <w:rsid w:val="00E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ДС305</dc:creator>
  <cp:lastModifiedBy>ДС305</cp:lastModifiedBy>
  <cp:revision>1</cp:revision>
  <dcterms:created xsi:type="dcterms:W3CDTF">2024-10-13T16:06:00Z</dcterms:created>
  <dcterms:modified xsi:type="dcterms:W3CDTF">2024-10-13T16:07:00Z</dcterms:modified>
</cp:coreProperties>
</file>