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F9F" w:rsidRPr="00F35F9F" w:rsidRDefault="00F35F9F" w:rsidP="00F35F9F">
      <w:pPr>
        <w:pStyle w:val="a3"/>
        <w:jc w:val="center"/>
        <w:rPr>
          <w:b/>
          <w:sz w:val="28"/>
          <w:szCs w:val="28"/>
          <w:shd w:val="clear" w:color="auto" w:fill="F6F6F6"/>
        </w:rPr>
      </w:pPr>
      <w:r w:rsidRPr="00F35F9F">
        <w:rPr>
          <w:b/>
          <w:sz w:val="28"/>
          <w:szCs w:val="28"/>
        </w:rPr>
        <w:t>Духовно-нравственное  воспитание детей младшего дошкольного возраста  через  воспитание любви к животным</w:t>
      </w:r>
    </w:p>
    <w:p w:rsidR="00490792" w:rsidRPr="00F35F9F" w:rsidRDefault="00490792" w:rsidP="00F35F9F">
      <w:pPr>
        <w:pStyle w:val="a3"/>
        <w:rPr>
          <w:sz w:val="28"/>
          <w:szCs w:val="28"/>
        </w:rPr>
      </w:pPr>
      <w:r w:rsidRPr="00F35F9F">
        <w:rPr>
          <w:sz w:val="28"/>
          <w:szCs w:val="28"/>
        </w:rPr>
        <w:t>Наша страна во все времена преследовала цель воспитать духовно-нравственного человека — идеального гражданина. Задачей современной образовательной системы также является духовно-нравственное развитие и воспитание учащихся, что в свою очередь является важным компонентом социального заказа для образования.</w:t>
      </w:r>
      <w:r w:rsidRPr="00F35F9F">
        <w:rPr>
          <w:sz w:val="28"/>
          <w:szCs w:val="28"/>
        </w:rPr>
        <w:br/>
        <w:t>В зависимости оттого, что вложил педагог в душу ребенка, будет зависеть, что возведет этот человек в дальнейшем, как будет строить свои отношения с окружающими людьми, миром в целом. Воспитать доброго, отзывчивого</w:t>
      </w:r>
      <w:r w:rsidRPr="00F35F9F">
        <w:rPr>
          <w:color w:val="181818"/>
          <w:sz w:val="28"/>
          <w:szCs w:val="28"/>
        </w:rPr>
        <w:t xml:space="preserve"> </w:t>
      </w:r>
      <w:r w:rsidRPr="00F35F9F">
        <w:rPr>
          <w:sz w:val="28"/>
          <w:szCs w:val="28"/>
        </w:rPr>
        <w:t>человека можно используя разные методы и приемы, но одним из самых продуктивных и приятных для детей,  является общение с животными.  В отличие от взрослых, для ребёнка контакты с животными гораздо более важны. Отношение детей к животным – это та область деятельности ребёнка, где можно наиболее успешно осуществлять нравственное воспитание. Кроме прямой цели: воспитание доброго отношения к животным, уважение к их жизни, - при этом</w:t>
      </w:r>
      <w:r w:rsidRPr="00F35F9F">
        <w:rPr>
          <w:color w:val="181818"/>
          <w:sz w:val="28"/>
          <w:szCs w:val="28"/>
        </w:rPr>
        <w:t xml:space="preserve"> </w:t>
      </w:r>
      <w:r w:rsidRPr="00F35F9F">
        <w:rPr>
          <w:sz w:val="28"/>
          <w:szCs w:val="28"/>
        </w:rPr>
        <w:t>достигается и другая цель – формирование нравственного человека в целом. Милосердие, доброта, отзывчивость – это черты характера, которые являются базовой характеристикой личности, неотъемлемы от неё. Если человек научился сопереживать другому существу – пусть это животное – он также сочувственно отнесётся к чужой боли, если страдает человек.</w:t>
      </w:r>
    </w:p>
    <w:p w:rsidR="00490792" w:rsidRPr="00F35F9F" w:rsidRDefault="00490792" w:rsidP="00F35F9F">
      <w:pPr>
        <w:pStyle w:val="a3"/>
        <w:rPr>
          <w:sz w:val="28"/>
          <w:szCs w:val="28"/>
        </w:rPr>
      </w:pPr>
      <w:r w:rsidRPr="00F35F9F">
        <w:rPr>
          <w:sz w:val="28"/>
          <w:szCs w:val="28"/>
        </w:rPr>
        <w:t xml:space="preserve">Общаясь с животными, ребенок улучшает коммуникативные навыки, учится состраданию. Выстраивание взаимодействия с животным учит ребенка лучше понимать другого, внимательно относиться к тому, кто слабее. </w:t>
      </w:r>
      <w:proofErr w:type="gramStart"/>
      <w:r w:rsidRPr="00F35F9F">
        <w:rPr>
          <w:sz w:val="28"/>
          <w:szCs w:val="28"/>
        </w:rPr>
        <w:t xml:space="preserve">Исследования показывают, что дети, у которых дома есть питомец, более внимательны к другим детям, у них лучше развита </w:t>
      </w:r>
      <w:proofErr w:type="spellStart"/>
      <w:r w:rsidRPr="00F35F9F">
        <w:rPr>
          <w:sz w:val="28"/>
          <w:szCs w:val="28"/>
        </w:rPr>
        <w:t>эмпатия</w:t>
      </w:r>
      <w:proofErr w:type="spellEnd"/>
      <w:r w:rsidRPr="00F35F9F">
        <w:rPr>
          <w:sz w:val="28"/>
          <w:szCs w:val="28"/>
        </w:rPr>
        <w:t>, реже возникают коммуникативные сложности.</w:t>
      </w:r>
      <w:proofErr w:type="gramEnd"/>
      <w:r w:rsidRPr="00F35F9F">
        <w:rPr>
          <w:sz w:val="28"/>
          <w:szCs w:val="28"/>
        </w:rPr>
        <w:t xml:space="preserve"> Но как показывает опыт, не всегда дети гуманно и чутко  поступают по отношению к животным, к природе, хотя этому уделяется большое внимани</w:t>
      </w:r>
      <w:r w:rsidR="00F35F9F">
        <w:rPr>
          <w:sz w:val="28"/>
          <w:szCs w:val="28"/>
        </w:rPr>
        <w:t xml:space="preserve">е. </w:t>
      </w:r>
    </w:p>
    <w:p w:rsidR="003734E7" w:rsidRPr="003734E7" w:rsidRDefault="003734E7" w:rsidP="003734E7">
      <w:pPr>
        <w:pStyle w:val="a3"/>
        <w:rPr>
          <w:sz w:val="28"/>
          <w:szCs w:val="28"/>
          <w:u w:val="single"/>
        </w:rPr>
      </w:pPr>
      <w:r w:rsidRPr="003734E7">
        <w:rPr>
          <w:rStyle w:val="a4"/>
          <w:b w:val="0"/>
          <w:bCs w:val="0"/>
          <w:sz w:val="28"/>
          <w:szCs w:val="28"/>
          <w:u w:val="single"/>
        </w:rPr>
        <w:t>Домашние животные играют огромную роль в воспитании ребёнка.</w:t>
      </w:r>
    </w:p>
    <w:p w:rsidR="003734E7" w:rsidRPr="003734E7" w:rsidRDefault="003734E7" w:rsidP="003734E7">
      <w:pPr>
        <w:pStyle w:val="a3"/>
        <w:rPr>
          <w:sz w:val="28"/>
          <w:szCs w:val="28"/>
        </w:rPr>
      </w:pPr>
      <w:r w:rsidRPr="003734E7">
        <w:rPr>
          <w:sz w:val="28"/>
          <w:szCs w:val="28"/>
        </w:rPr>
        <w:t>Благодаря общению с домашними животными дети учатся любить, заботиться, развиваться, познавать, открывать для себя много нового.</w:t>
      </w:r>
    </w:p>
    <w:p w:rsidR="003734E7" w:rsidRPr="003734E7" w:rsidRDefault="003734E7" w:rsidP="003734E7">
      <w:pPr>
        <w:pStyle w:val="a3"/>
        <w:rPr>
          <w:sz w:val="28"/>
          <w:szCs w:val="28"/>
        </w:rPr>
      </w:pPr>
      <w:r w:rsidRPr="003734E7">
        <w:rPr>
          <w:rStyle w:val="a4"/>
          <w:b w:val="0"/>
          <w:bCs w:val="0"/>
          <w:sz w:val="28"/>
          <w:szCs w:val="28"/>
        </w:rPr>
        <w:t>Вот некоторые аспекты, которые домашние животные могут формировать у детей:</w:t>
      </w:r>
    </w:p>
    <w:p w:rsidR="003734E7" w:rsidRPr="003734E7" w:rsidRDefault="003734E7" w:rsidP="003734E7">
      <w:pPr>
        <w:pStyle w:val="a3"/>
        <w:numPr>
          <w:ilvl w:val="0"/>
          <w:numId w:val="7"/>
        </w:numPr>
        <w:rPr>
          <w:sz w:val="28"/>
          <w:szCs w:val="28"/>
        </w:rPr>
      </w:pPr>
      <w:r w:rsidRPr="003734E7">
        <w:rPr>
          <w:sz w:val="28"/>
          <w:szCs w:val="28"/>
        </w:rPr>
        <w:t>Ребёнок учится быть организованным и дисциплинированным.</w:t>
      </w:r>
    </w:p>
    <w:p w:rsidR="003734E7" w:rsidRPr="003734E7" w:rsidRDefault="003734E7" w:rsidP="003734E7">
      <w:pPr>
        <w:pStyle w:val="a3"/>
        <w:numPr>
          <w:ilvl w:val="0"/>
          <w:numId w:val="7"/>
        </w:numPr>
        <w:rPr>
          <w:sz w:val="28"/>
          <w:szCs w:val="28"/>
        </w:rPr>
      </w:pPr>
      <w:r w:rsidRPr="003734E7">
        <w:rPr>
          <w:sz w:val="28"/>
          <w:szCs w:val="28"/>
        </w:rPr>
        <w:t xml:space="preserve">Домашний питомец учит ребёнка нести ответственность </w:t>
      </w:r>
      <w:proofErr w:type="gramStart"/>
      <w:r w:rsidRPr="003734E7">
        <w:rPr>
          <w:sz w:val="28"/>
          <w:szCs w:val="28"/>
        </w:rPr>
        <w:t>за</w:t>
      </w:r>
      <w:proofErr w:type="gramEnd"/>
      <w:r w:rsidRPr="003734E7">
        <w:rPr>
          <w:sz w:val="28"/>
          <w:szCs w:val="28"/>
        </w:rPr>
        <w:t xml:space="preserve"> других.</w:t>
      </w:r>
    </w:p>
    <w:p w:rsidR="003734E7" w:rsidRPr="003734E7" w:rsidRDefault="003734E7" w:rsidP="003734E7">
      <w:pPr>
        <w:pStyle w:val="a3"/>
        <w:numPr>
          <w:ilvl w:val="0"/>
          <w:numId w:val="7"/>
        </w:numPr>
        <w:rPr>
          <w:sz w:val="28"/>
          <w:szCs w:val="28"/>
        </w:rPr>
      </w:pPr>
      <w:r w:rsidRPr="003734E7">
        <w:rPr>
          <w:sz w:val="28"/>
          <w:szCs w:val="28"/>
        </w:rPr>
        <w:t>Навыки общения с домашним животным помогут ребёнку во взрослой жизни, он научится отвечать за свои поступки.</w:t>
      </w:r>
    </w:p>
    <w:p w:rsidR="003734E7" w:rsidRPr="003734E7" w:rsidRDefault="003734E7" w:rsidP="003734E7">
      <w:pPr>
        <w:pStyle w:val="a3"/>
        <w:numPr>
          <w:ilvl w:val="0"/>
          <w:numId w:val="7"/>
        </w:numPr>
        <w:rPr>
          <w:sz w:val="28"/>
          <w:szCs w:val="28"/>
        </w:rPr>
      </w:pPr>
      <w:r w:rsidRPr="003734E7">
        <w:rPr>
          <w:sz w:val="28"/>
          <w:szCs w:val="28"/>
        </w:rPr>
        <w:t>Домашнее животное способствует физическому развитию ребёнка.</w:t>
      </w:r>
    </w:p>
    <w:p w:rsidR="003734E7" w:rsidRPr="003734E7" w:rsidRDefault="003734E7" w:rsidP="003734E7">
      <w:pPr>
        <w:pStyle w:val="a3"/>
        <w:numPr>
          <w:ilvl w:val="0"/>
          <w:numId w:val="7"/>
        </w:numPr>
        <w:rPr>
          <w:sz w:val="28"/>
          <w:szCs w:val="28"/>
        </w:rPr>
      </w:pPr>
      <w:r w:rsidRPr="003734E7">
        <w:rPr>
          <w:sz w:val="28"/>
          <w:szCs w:val="28"/>
        </w:rPr>
        <w:lastRenderedPageBreak/>
        <w:t>Общение с животным снимает стресс, способствует налаживанию отношений в семье.</w:t>
      </w:r>
    </w:p>
    <w:p w:rsidR="003734E7" w:rsidRPr="003734E7" w:rsidRDefault="003734E7" w:rsidP="003734E7">
      <w:pPr>
        <w:pStyle w:val="a3"/>
        <w:numPr>
          <w:ilvl w:val="0"/>
          <w:numId w:val="7"/>
        </w:numPr>
        <w:rPr>
          <w:sz w:val="28"/>
          <w:szCs w:val="28"/>
        </w:rPr>
      </w:pPr>
      <w:r w:rsidRPr="003734E7">
        <w:rPr>
          <w:sz w:val="28"/>
          <w:szCs w:val="28"/>
        </w:rPr>
        <w:t>Общаясь с домашним питомцем, у ребёнка развивается чувство прекрасного, он учится видеть естественную красоту.</w:t>
      </w:r>
    </w:p>
    <w:p w:rsidR="00CC03A5" w:rsidRDefault="00CC03A5"/>
    <w:sectPr w:rsidR="00CC03A5" w:rsidSect="00B72A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A3F8D"/>
    <w:multiLevelType w:val="multilevel"/>
    <w:tmpl w:val="30A82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A0140FB"/>
    <w:multiLevelType w:val="hybridMultilevel"/>
    <w:tmpl w:val="ADBA2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0"/>
    <w:lvlOverride w:ilvl="0">
      <w:startOverride w:val="2"/>
    </w:lvlOverride>
  </w:num>
  <w:num w:numId="3">
    <w:abstractNumId w:val="0"/>
    <w:lvlOverride w:ilvl="0">
      <w:startOverride w:val="3"/>
    </w:lvlOverride>
  </w:num>
  <w:num w:numId="4">
    <w:abstractNumId w:val="0"/>
    <w:lvlOverride w:ilvl="0">
      <w:startOverride w:val="4"/>
    </w:lvlOverride>
  </w:num>
  <w:num w:numId="5">
    <w:abstractNumId w:val="0"/>
    <w:lvlOverride w:ilvl="0">
      <w:startOverride w:val="5"/>
    </w:lvlOverride>
  </w:num>
  <w:num w:numId="6">
    <w:abstractNumId w:val="0"/>
    <w:lvlOverride w:ilvl="0">
      <w:startOverride w:val="6"/>
    </w:lvlOverride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490792"/>
    <w:rsid w:val="003734E7"/>
    <w:rsid w:val="00490792"/>
    <w:rsid w:val="00B72AAF"/>
    <w:rsid w:val="00CC03A5"/>
    <w:rsid w:val="00F35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AAF"/>
  </w:style>
  <w:style w:type="paragraph" w:styleId="1">
    <w:name w:val="heading 1"/>
    <w:basedOn w:val="a"/>
    <w:next w:val="a"/>
    <w:link w:val="10"/>
    <w:uiPriority w:val="9"/>
    <w:qFormat/>
    <w:rsid w:val="003734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4907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ichfactdown-paragraph">
    <w:name w:val="richfactdown-paragraph"/>
    <w:basedOn w:val="a"/>
    <w:rsid w:val="00373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734E7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734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3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397</Words>
  <Characters>2266</Characters>
  <Application>Microsoft Office Word</Application>
  <DocSecurity>0</DocSecurity>
  <Lines>18</Lines>
  <Paragraphs>5</Paragraphs>
  <ScaleCrop>false</ScaleCrop>
  <Company/>
  <LinksUpToDate>false</LinksUpToDate>
  <CharactersWithSpaces>2658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2024-10-01T06:20:00Z</dcterms:created>
  <dcterms:modified xsi:type="dcterms:W3CDTF">2024-10-01T06:37:00Z</dcterms:modified>
</cp:coreProperties>
</file>