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36" w:rsidRPr="00821052" w:rsidRDefault="00821052" w:rsidP="00821052">
      <w:pPr>
        <w:jc w:val="center"/>
        <w:rPr>
          <w:rFonts w:ascii="Times New Roman" w:hAnsi="Times New Roman" w:cs="Times New Roman"/>
          <w:sz w:val="28"/>
        </w:rPr>
      </w:pPr>
      <w:r w:rsidRPr="00821052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детский сад «Ромашка» комбинированного вида с. Большеустьикинское муниципального района </w:t>
      </w:r>
      <w:proofErr w:type="spellStart"/>
      <w:r w:rsidRPr="00821052">
        <w:rPr>
          <w:rFonts w:ascii="Times New Roman" w:hAnsi="Times New Roman" w:cs="Times New Roman"/>
          <w:sz w:val="28"/>
        </w:rPr>
        <w:t>Мечетлинский</w:t>
      </w:r>
      <w:proofErr w:type="spellEnd"/>
      <w:r w:rsidRPr="00821052">
        <w:rPr>
          <w:rFonts w:ascii="Times New Roman" w:hAnsi="Times New Roman" w:cs="Times New Roman"/>
          <w:sz w:val="28"/>
        </w:rPr>
        <w:t xml:space="preserve"> район Республики Башкортостан</w:t>
      </w:r>
    </w:p>
    <w:p w:rsidR="00847836" w:rsidRP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0565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1760" w:rsidRPr="0005650A" w:rsidRDefault="008002B3" w:rsidP="0005650A">
      <w:pPr>
        <w:tabs>
          <w:tab w:val="left" w:pos="3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Учебно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-м</w:t>
      </w:r>
      <w:proofErr w:type="gramEnd"/>
      <w:r w:rsidR="0005650A" w:rsidRPr="0005650A">
        <w:rPr>
          <w:rFonts w:ascii="Times New Roman" w:hAnsi="Times New Roman" w:cs="Times New Roman"/>
          <w:b/>
          <w:sz w:val="40"/>
          <w:szCs w:val="40"/>
        </w:rPr>
        <w:t>етодическая разработка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083EC1" w:rsidRDefault="00083EC1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EC1" w:rsidRDefault="00083EC1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50A" w:rsidRPr="0005650A" w:rsidRDefault="00051DE2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650A">
        <w:rPr>
          <w:rFonts w:ascii="Times New Roman" w:hAnsi="Times New Roman" w:cs="Times New Roman"/>
          <w:sz w:val="32"/>
          <w:szCs w:val="32"/>
        </w:rPr>
        <w:t>Нейропсихологические</w:t>
      </w:r>
      <w:r w:rsidR="00847836" w:rsidRPr="0005650A">
        <w:rPr>
          <w:rFonts w:ascii="Times New Roman" w:hAnsi="Times New Roman" w:cs="Times New Roman"/>
          <w:sz w:val="32"/>
          <w:szCs w:val="32"/>
        </w:rPr>
        <w:t xml:space="preserve"> игры</w:t>
      </w:r>
      <w:r w:rsidR="00821052" w:rsidRPr="0005650A">
        <w:rPr>
          <w:rFonts w:ascii="Times New Roman" w:hAnsi="Times New Roman" w:cs="Times New Roman"/>
          <w:sz w:val="32"/>
          <w:szCs w:val="32"/>
        </w:rPr>
        <w:t>,</w:t>
      </w:r>
      <w:r w:rsidR="00847836" w:rsidRPr="000565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3EC1" w:rsidRPr="0005650A" w:rsidRDefault="00847836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650A">
        <w:rPr>
          <w:rFonts w:ascii="Times New Roman" w:hAnsi="Times New Roman" w:cs="Times New Roman"/>
          <w:sz w:val="32"/>
          <w:szCs w:val="32"/>
        </w:rPr>
        <w:t xml:space="preserve">как средство развития речи детей </w:t>
      </w:r>
      <w:r w:rsidR="00083EC1" w:rsidRPr="0005650A">
        <w:rPr>
          <w:rFonts w:ascii="Times New Roman" w:hAnsi="Times New Roman" w:cs="Times New Roman"/>
          <w:sz w:val="32"/>
          <w:szCs w:val="32"/>
        </w:rPr>
        <w:t xml:space="preserve"> </w:t>
      </w:r>
      <w:r w:rsidR="0005650A" w:rsidRPr="0005650A">
        <w:rPr>
          <w:rFonts w:ascii="Times New Roman" w:hAnsi="Times New Roman" w:cs="Times New Roman"/>
          <w:sz w:val="32"/>
          <w:szCs w:val="32"/>
        </w:rPr>
        <w:t>старшего дошкольного возраста</w:t>
      </w:r>
    </w:p>
    <w:p w:rsidR="00083EC1" w:rsidRPr="0005650A" w:rsidRDefault="00083EC1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650A" w:rsidRPr="0005650A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650A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50A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50A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50A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50A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50A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5650A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50A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EC1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Денисова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9631BB" w:rsidRDefault="0005650A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воспитатель, высшая категория </w:t>
      </w:r>
    </w:p>
    <w:p w:rsidR="009631BB" w:rsidRDefault="009631BB" w:rsidP="0005650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EC1" w:rsidRDefault="00083EC1" w:rsidP="0084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EC1" w:rsidRPr="00821052" w:rsidRDefault="00083EC1" w:rsidP="0084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836" w:rsidRPr="00821052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Default="00847836" w:rsidP="001E0F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836" w:rsidRPr="00573FD1" w:rsidRDefault="00573FD1" w:rsidP="00573FD1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573FD1">
        <w:rPr>
          <w:rFonts w:ascii="Times New Roman" w:hAnsi="Times New Roman" w:cs="Times New Roman"/>
          <w:sz w:val="24"/>
          <w:szCs w:val="24"/>
        </w:rPr>
        <w:t>2024г.</w:t>
      </w:r>
    </w:p>
    <w:p w:rsidR="00847836" w:rsidRPr="00821052" w:rsidRDefault="00821052" w:rsidP="00821052">
      <w:pPr>
        <w:tabs>
          <w:tab w:val="left" w:pos="373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21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0A" w:rsidRPr="0005650A" w:rsidRDefault="0005650A" w:rsidP="0005650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</w:t>
      </w:r>
    </w:p>
    <w:p w:rsidR="0005650A" w:rsidRDefault="0005650A" w:rsidP="0005650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84" w:rsidRPr="00852694" w:rsidRDefault="009631BB" w:rsidP="001E0F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81760" w:rsidRPr="00852694" w:rsidRDefault="00D22F7D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-</w:t>
      </w:r>
      <w:r w:rsidR="00B81760" w:rsidRPr="00852694">
        <w:rPr>
          <w:rFonts w:ascii="Times New Roman" w:hAnsi="Times New Roman" w:cs="Times New Roman"/>
          <w:sz w:val="28"/>
          <w:szCs w:val="28"/>
        </w:rPr>
        <w:t xml:space="preserve"> это период активного усвоения ребенком разговорного языка, становления и развития всех сторон речи: фонетической, ле</w:t>
      </w:r>
      <w:r w:rsidR="00B81760">
        <w:rPr>
          <w:rFonts w:ascii="Times New Roman" w:hAnsi="Times New Roman" w:cs="Times New Roman"/>
          <w:sz w:val="28"/>
          <w:szCs w:val="28"/>
        </w:rPr>
        <w:t>ксической, грамматической.</w:t>
      </w:r>
      <w:r w:rsidR="00B81760" w:rsidRPr="00B81760">
        <w:rPr>
          <w:rFonts w:ascii="Times New Roman" w:hAnsi="Times New Roman" w:cs="Times New Roman"/>
          <w:sz w:val="28"/>
          <w:szCs w:val="28"/>
        </w:rPr>
        <w:t xml:space="preserve"> </w:t>
      </w:r>
      <w:r w:rsidR="00B81760" w:rsidRPr="00852694">
        <w:rPr>
          <w:rFonts w:ascii="Times New Roman" w:hAnsi="Times New Roman" w:cs="Times New Roman"/>
          <w:sz w:val="28"/>
          <w:szCs w:val="28"/>
        </w:rPr>
        <w:t>Развитие речи в дошкольном детстве закладывает основы успешного обучения в школе</w:t>
      </w:r>
      <w:r w:rsidR="00B81760">
        <w:rPr>
          <w:rFonts w:ascii="Times New Roman" w:hAnsi="Times New Roman" w:cs="Times New Roman"/>
          <w:sz w:val="28"/>
          <w:szCs w:val="28"/>
        </w:rPr>
        <w:t>.</w:t>
      </w:r>
    </w:p>
    <w:p w:rsidR="00D22F7D" w:rsidRDefault="00D22F7D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Нейропсихологические игры </w:t>
      </w:r>
      <w:r w:rsidR="00DE2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специальные игровые упражнения,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способствующие развитию психических процессов. Это методика активации природных механизмов работы мозга с помощью физических упражнений.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одним из актуальных направлений внедрения инновационных технологий в коррекционный процесс является использование </w:t>
      </w:r>
      <w:r>
        <w:rPr>
          <w:rFonts w:ascii="Times New Roman" w:hAnsi="Times New Roman" w:cs="Times New Roman"/>
          <w:sz w:val="28"/>
          <w:szCs w:val="28"/>
        </w:rPr>
        <w:t>нейропсихологиче</w:t>
      </w:r>
      <w:r w:rsidRPr="00852694">
        <w:rPr>
          <w:rFonts w:ascii="Times New Roman" w:hAnsi="Times New Roman" w:cs="Times New Roman"/>
          <w:sz w:val="28"/>
          <w:szCs w:val="28"/>
        </w:rPr>
        <w:t xml:space="preserve">ских игр. </w:t>
      </w:r>
    </w:p>
    <w:p w:rsidR="009631BB" w:rsidRDefault="009631BB" w:rsidP="00C869E1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Возраст детей: </w:t>
      </w:r>
      <w:r w:rsidRPr="009631B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6-7 лет.</w:t>
      </w:r>
    </w:p>
    <w:p w:rsidR="009631BB" w:rsidRDefault="009631BB" w:rsidP="00C869E1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Оборудование:</w:t>
      </w:r>
    </w:p>
    <w:p w:rsidR="009B47ED" w:rsidRDefault="00D22F7D" w:rsidP="00C86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22F7D" w:rsidRDefault="00D22F7D" w:rsidP="00C8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развитие речи у детей.</w:t>
      </w:r>
    </w:p>
    <w:p w:rsidR="009B47ED" w:rsidRDefault="00535DB9" w:rsidP="00C86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5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B47ED" w:rsidRDefault="003D6243" w:rsidP="00C8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9631BB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речь, память, внимание;</w:t>
      </w:r>
    </w:p>
    <w:p w:rsidR="00535DB9" w:rsidRDefault="009232CC" w:rsidP="00C8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пространственную координацию</w:t>
      </w:r>
      <w:r w:rsidR="000F29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F2909" w:rsidRDefault="009232CC" w:rsidP="00C8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зрительно-моторную координацию;</w:t>
      </w:r>
    </w:p>
    <w:p w:rsidR="00220353" w:rsidRPr="00056457" w:rsidRDefault="009232CC" w:rsidP="00C8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</w:t>
      </w:r>
      <w:r w:rsidR="00EF6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лкую и крупную</w:t>
      </w:r>
      <w:r w:rsidR="00780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моторику </w:t>
      </w:r>
      <w:r w:rsidR="003D6243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="000564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47A0" w:rsidRDefault="009631BB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Планируемый результат:</w:t>
      </w:r>
    </w:p>
    <w:p w:rsidR="000D47A0" w:rsidRPr="00852694" w:rsidRDefault="000D47A0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9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детей у</w:t>
      </w:r>
      <w:r w:rsidRPr="00852694">
        <w:rPr>
          <w:rFonts w:ascii="Times New Roman" w:hAnsi="Times New Roman" w:cs="Times New Roman"/>
          <w:sz w:val="28"/>
          <w:szCs w:val="28"/>
        </w:rPr>
        <w:t>лучшается память, внимание, речь, совершенствуются пространственные представления, развивается мелкая и крупная моторика, снижается утомляемость.</w:t>
      </w:r>
    </w:p>
    <w:p w:rsidR="007D05D6" w:rsidRPr="00056457" w:rsidRDefault="00056457" w:rsidP="00C869E1">
      <w:pPr>
        <w:tabs>
          <w:tab w:val="left" w:pos="28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056457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Диагностика:</w:t>
      </w:r>
      <w:r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ab/>
      </w:r>
    </w:p>
    <w:p w:rsidR="007D05D6" w:rsidRPr="008A4ED3" w:rsidRDefault="007D05D6" w:rsidP="008A4E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</w:t>
      </w:r>
      <w:r w:rsidR="00DB336C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начале</w:t>
      </w:r>
      <w:r w:rsidR="00DB336C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года</w:t>
      </w:r>
      <w:r w:rsidR="00DB336C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321B80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</w:t>
      </w:r>
      <w:r w:rsidR="00DB336C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321B80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детьми</w:t>
      </w:r>
      <w:r w:rsidR="00DB336C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была</w:t>
      </w:r>
      <w:r w:rsidR="00DB336C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проведена</w:t>
      </w:r>
      <w:r w:rsidR="00DB336C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056457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диагностика:</w:t>
      </w:r>
      <w:r w:rsidR="008A4ED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321B80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Методика</w:t>
      </w:r>
      <w:r w:rsidR="00DB336C" w:rsidRPr="0085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321B80" w:rsidRPr="00852694">
        <w:rPr>
          <w:rFonts w:ascii="Times New Roman" w:hAnsi="Times New Roman" w:cs="Times New Roman"/>
          <w:sz w:val="28"/>
          <w:szCs w:val="28"/>
        </w:rPr>
        <w:t>«Понимание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321B80" w:rsidRPr="00852694">
        <w:rPr>
          <w:rFonts w:ascii="Times New Roman" w:hAnsi="Times New Roman" w:cs="Times New Roman"/>
          <w:sz w:val="28"/>
          <w:szCs w:val="28"/>
        </w:rPr>
        <w:t>предлогов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321B80" w:rsidRPr="00852694">
        <w:rPr>
          <w:rFonts w:ascii="Times New Roman" w:hAnsi="Times New Roman" w:cs="Times New Roman"/>
          <w:sz w:val="28"/>
          <w:szCs w:val="28"/>
        </w:rPr>
        <w:t>(по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321B80" w:rsidRPr="00852694">
        <w:rPr>
          <w:rFonts w:ascii="Times New Roman" w:hAnsi="Times New Roman" w:cs="Times New Roman"/>
          <w:sz w:val="28"/>
          <w:szCs w:val="28"/>
        </w:rPr>
        <w:t>картинке)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321B80" w:rsidRPr="00852694">
        <w:rPr>
          <w:rFonts w:ascii="Times New Roman" w:hAnsi="Times New Roman" w:cs="Times New Roman"/>
          <w:sz w:val="28"/>
          <w:szCs w:val="28"/>
        </w:rPr>
        <w:t>Иншакова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321B80" w:rsidRPr="00852694">
        <w:rPr>
          <w:rFonts w:ascii="Times New Roman" w:hAnsi="Times New Roman" w:cs="Times New Roman"/>
          <w:sz w:val="28"/>
          <w:szCs w:val="28"/>
        </w:rPr>
        <w:t>О.Б.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321B80" w:rsidRPr="00852694">
        <w:rPr>
          <w:rFonts w:ascii="Times New Roman" w:hAnsi="Times New Roman" w:cs="Times New Roman"/>
          <w:sz w:val="28"/>
          <w:szCs w:val="28"/>
        </w:rPr>
        <w:t>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321B80" w:rsidRPr="00852694">
        <w:rPr>
          <w:rFonts w:ascii="Times New Roman" w:hAnsi="Times New Roman" w:cs="Times New Roman"/>
          <w:sz w:val="28"/>
          <w:szCs w:val="28"/>
        </w:rPr>
        <w:t>Колесникова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321B80" w:rsidRPr="00852694">
        <w:rPr>
          <w:rFonts w:ascii="Times New Roman" w:hAnsi="Times New Roman" w:cs="Times New Roman"/>
          <w:sz w:val="28"/>
          <w:szCs w:val="28"/>
        </w:rPr>
        <w:t>А.М.».</w:t>
      </w:r>
      <w:r w:rsidR="007D1A6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Задание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№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1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Цель: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выявить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понимание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предлогов,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обозначающих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расположение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предметов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пространстве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отношению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друг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к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другу.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Оценка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результатов:</w:t>
      </w:r>
      <w:r w:rsidR="003D6243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Диагностика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уровня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69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пространственных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представлений</w:t>
      </w:r>
      <w:r w:rsidR="007D1A64">
        <w:rPr>
          <w:rFonts w:ascii="Times New Roman" w:hAnsi="Times New Roman" w:cs="Times New Roman"/>
          <w:sz w:val="28"/>
          <w:szCs w:val="28"/>
        </w:rPr>
        <w:t>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7D1A64">
        <w:rPr>
          <w:rFonts w:ascii="Times New Roman" w:hAnsi="Times New Roman" w:cs="Times New Roman"/>
          <w:sz w:val="28"/>
          <w:szCs w:val="28"/>
        </w:rPr>
        <w:t>П</w:t>
      </w:r>
      <w:r w:rsidRPr="00852694">
        <w:rPr>
          <w:rFonts w:ascii="Times New Roman" w:hAnsi="Times New Roman" w:cs="Times New Roman"/>
          <w:sz w:val="28"/>
          <w:szCs w:val="28"/>
        </w:rPr>
        <w:t>ервое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задание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ориентировано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изучение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понимания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вербальных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средств,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обозначающих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пространство,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выражения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устной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речи.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Для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диагностики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необходим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рисунок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дерева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животных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вокруг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него.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694">
        <w:rPr>
          <w:rFonts w:ascii="Times New Roman" w:hAnsi="Times New Roman" w:cs="Times New Roman"/>
          <w:sz w:val="28"/>
          <w:szCs w:val="28"/>
        </w:rPr>
        <w:t>Оценивается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правильное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владение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предлогами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понятиями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выше,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ниже,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на,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над,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под,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снизу,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между.3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задание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выполняется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правильно,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самостоятельно;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2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ребенок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путается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понимании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предлогов,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задание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выполняется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после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стимулирующей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помощи,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допускаются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ошибки;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1-0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баллов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задание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выполняется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даже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помощью,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ребенок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понимает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предлоги.</w:t>
      </w:r>
      <w:proofErr w:type="gramEnd"/>
      <w:r w:rsidR="007D1A6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Выводы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об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уровне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ориентировке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3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высокий;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2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средний;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1-0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баллов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низкий</w:t>
      </w:r>
    </w:p>
    <w:p w:rsidR="00321B80" w:rsidRPr="00852694" w:rsidRDefault="00321B80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Методика</w:t>
      </w:r>
      <w:r w:rsidR="00DB336C"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«Ориентировка</w:t>
      </w:r>
      <w:r w:rsidR="00DB336C"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DB336C"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схеме</w:t>
      </w:r>
      <w:r w:rsidR="00DB336C"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собственного</w:t>
      </w:r>
      <w:r w:rsidR="00DB336C"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52694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тела»</w:t>
      </w:r>
      <w:r w:rsidR="00DB336C" w:rsidRPr="0085269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05D6" w:rsidRPr="00852694" w:rsidRDefault="007D05D6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94">
        <w:rPr>
          <w:rFonts w:ascii="Times New Roman" w:hAnsi="Times New Roman" w:cs="Times New Roman"/>
          <w:sz w:val="28"/>
          <w:szCs w:val="28"/>
        </w:rPr>
        <w:t>Тест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№2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Цель: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выявить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понимание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ориентировки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схеме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собственного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тела.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(С.Д.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694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852694">
        <w:rPr>
          <w:rFonts w:ascii="Times New Roman" w:hAnsi="Times New Roman" w:cs="Times New Roman"/>
          <w:sz w:val="28"/>
          <w:szCs w:val="28"/>
        </w:rPr>
        <w:t>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пробы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694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852694">
        <w:rPr>
          <w:rFonts w:ascii="Times New Roman" w:hAnsi="Times New Roman" w:cs="Times New Roman"/>
          <w:sz w:val="28"/>
          <w:szCs w:val="28"/>
        </w:rPr>
        <w:t>)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обследования: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Покажи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свою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левую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руку.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Покажи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свою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правую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ногу.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Покажи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левый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глаз.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Покажи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своё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левое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ухо.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Левой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дотронься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ноги.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дотронься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левого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уха.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дотронься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левого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плеча.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Левую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руку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подними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вверх,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правую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вытяни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сторону.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Скажи,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какая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рука?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(Экспериментатор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дотрагивается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левой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руки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ребенка).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Скажи,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какое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ухо?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(Экспериментатор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дотрагивается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правого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уха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ребенка).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11.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Скажи,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какая-это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нога?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(Экспериментатор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дотрагивается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правой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ноги</w:t>
      </w:r>
      <w:r w:rsidR="00DB336C"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ребенка).</w:t>
      </w:r>
    </w:p>
    <w:p w:rsidR="007D05D6" w:rsidRPr="00852694" w:rsidRDefault="007D05D6" w:rsidP="00C869E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2694">
        <w:rPr>
          <w:rFonts w:ascii="Times New Roman" w:hAnsi="Times New Roman" w:cs="Times New Roman"/>
          <w:sz w:val="28"/>
          <w:szCs w:val="28"/>
        </w:rPr>
        <w:t>12.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Встань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повернись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к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окну.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Скажи,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какую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сторону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ты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повернулся?</w:t>
      </w:r>
    </w:p>
    <w:p w:rsidR="007D05D6" w:rsidRPr="00852694" w:rsidRDefault="007D05D6" w:rsidP="00C869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694">
        <w:rPr>
          <w:rFonts w:ascii="Times New Roman" w:hAnsi="Times New Roman" w:cs="Times New Roman"/>
          <w:sz w:val="28"/>
          <w:szCs w:val="28"/>
        </w:rPr>
        <w:t>Оценка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результатов: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3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задание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выполняется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правильно,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самостоятельно;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2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ребенок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путается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схеме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собственного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тела,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задание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выполняется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после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стимулирующей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помощи,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допускаются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ошибки;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1-0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баллов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задание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выполняется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даже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помощью,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ребенок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может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ориентироваться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схеме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собственного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тела.</w:t>
      </w:r>
    </w:p>
    <w:p w:rsidR="007D05D6" w:rsidRPr="00852694" w:rsidRDefault="007D05D6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94">
        <w:rPr>
          <w:rFonts w:ascii="Times New Roman" w:hAnsi="Times New Roman" w:cs="Times New Roman"/>
          <w:sz w:val="28"/>
          <w:szCs w:val="28"/>
        </w:rPr>
        <w:t>Выводы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об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уровне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ориентировке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схеме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собственного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тела: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3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высокий;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2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балла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средний;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1-0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баллов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</w:rPr>
        <w:t>низкий.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отметили,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многим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затруднялись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инструкцию.</w:t>
      </w:r>
    </w:p>
    <w:p w:rsidR="007D05D6" w:rsidRPr="00852694" w:rsidRDefault="007D05D6" w:rsidP="00C869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диагностики:</w:t>
      </w:r>
    </w:p>
    <w:p w:rsidR="007D05D6" w:rsidRPr="00852694" w:rsidRDefault="00056457" w:rsidP="00C8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Высокий-2</w:t>
      </w:r>
    </w:p>
    <w:p w:rsidR="007D05D6" w:rsidRPr="00852694" w:rsidRDefault="00056457" w:rsidP="00C8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Средний-14</w:t>
      </w:r>
    </w:p>
    <w:p w:rsidR="007D05D6" w:rsidRPr="00852694" w:rsidRDefault="00056457" w:rsidP="00C869E1">
      <w:pPr>
        <w:shd w:val="clear" w:color="auto" w:fill="FFFFFF"/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Низкий-7</w:t>
      </w:r>
    </w:p>
    <w:p w:rsidR="007D05D6" w:rsidRPr="00852694" w:rsidRDefault="007D05D6" w:rsidP="00C869E1">
      <w:pPr>
        <w:spacing w:after="0" w:line="240" w:lineRule="auto"/>
        <w:ind w:firstLine="567"/>
        <w:jc w:val="both"/>
        <w:rPr>
          <w:rStyle w:val="FontStyle143"/>
          <w:rFonts w:cs="Times New Roman"/>
          <w:color w:val="000000" w:themeColor="text1"/>
          <w:sz w:val="28"/>
          <w:szCs w:val="28"/>
        </w:rPr>
      </w:pPr>
      <w:r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Исходя</w:t>
      </w:r>
      <w:r w:rsidR="00DB336C"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из</w:t>
      </w:r>
      <w:r w:rsidR="00DB336C"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результатов</w:t>
      </w:r>
      <w:r w:rsidR="00DB336C"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диагностики,</w:t>
      </w:r>
      <w:r w:rsidR="00DB336C"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можно</w:t>
      </w:r>
      <w:r w:rsidR="00DB336C"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сделать</w:t>
      </w:r>
      <w:r w:rsidR="00DB336C"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вывод,</w:t>
      </w:r>
      <w:r w:rsidR="00DB336C" w:rsidRPr="008526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что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уровень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развития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речи,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внимания,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памяти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и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ориентировки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в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пространстве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у</w:t>
      </w:r>
      <w:r w:rsidR="00056457">
        <w:rPr>
          <w:rStyle w:val="FontStyle143"/>
          <w:rFonts w:cs="Times New Roman"/>
          <w:color w:val="000000" w:themeColor="text1"/>
          <w:sz w:val="28"/>
          <w:szCs w:val="28"/>
        </w:rPr>
        <w:t xml:space="preserve"> 2 </w:t>
      </w:r>
      <w:proofErr w:type="gramStart"/>
      <w:r w:rsidR="00056457">
        <w:rPr>
          <w:rStyle w:val="FontStyle143"/>
          <w:rFonts w:cs="Times New Roman"/>
          <w:color w:val="000000" w:themeColor="text1"/>
          <w:sz w:val="28"/>
          <w:szCs w:val="28"/>
        </w:rPr>
        <w:t>детей</w:t>
      </w:r>
      <w:r w:rsidR="00AB527C" w:rsidRPr="00852694">
        <w:rPr>
          <w:rStyle w:val="FontStyle143"/>
          <w:rFonts w:cs="Times New Roman"/>
          <w:color w:val="000000" w:themeColor="text1"/>
          <w:sz w:val="28"/>
          <w:szCs w:val="28"/>
        </w:rPr>
        <w:t>-высокий</w:t>
      </w:r>
      <w:proofErr w:type="gramEnd"/>
      <w:r w:rsidR="00056457">
        <w:rPr>
          <w:rStyle w:val="FontStyle143"/>
          <w:rFonts w:cs="Times New Roman"/>
          <w:color w:val="000000" w:themeColor="text1"/>
          <w:sz w:val="28"/>
          <w:szCs w:val="28"/>
        </w:rPr>
        <w:t xml:space="preserve">, у 14 детей - </w:t>
      </w:r>
      <w:r w:rsidR="001E0577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средний и у </w:t>
      </w:r>
      <w:r w:rsidR="00056457">
        <w:rPr>
          <w:rStyle w:val="FontStyle143"/>
          <w:rFonts w:cs="Times New Roman"/>
          <w:color w:val="000000" w:themeColor="text1"/>
          <w:sz w:val="28"/>
          <w:szCs w:val="28"/>
        </w:rPr>
        <w:t xml:space="preserve">7 </w:t>
      </w:r>
      <w:r w:rsidR="001E0577" w:rsidRPr="00852694">
        <w:rPr>
          <w:rStyle w:val="FontStyle143"/>
          <w:rFonts w:cs="Times New Roman"/>
          <w:color w:val="000000" w:themeColor="text1"/>
          <w:sz w:val="28"/>
          <w:szCs w:val="28"/>
        </w:rPr>
        <w:t>детей-низкий уровень.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В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соответствии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с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этим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был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составлен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перспективный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план,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направленный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на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развитие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речи,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внимания,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памяти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и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ориентировки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в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пространстве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у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детей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посредством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нейро</w:t>
      </w:r>
      <w:r w:rsidR="00DB69FE">
        <w:rPr>
          <w:rStyle w:val="FontStyle143"/>
          <w:rFonts w:cs="Times New Roman"/>
          <w:color w:val="000000" w:themeColor="text1"/>
          <w:sz w:val="28"/>
          <w:szCs w:val="28"/>
        </w:rPr>
        <w:t>психологиче</w:t>
      </w:r>
      <w:r w:rsidR="0000772C" w:rsidRPr="00852694">
        <w:rPr>
          <w:rStyle w:val="FontStyle143"/>
          <w:rFonts w:cs="Times New Roman"/>
          <w:color w:val="000000" w:themeColor="text1"/>
          <w:sz w:val="28"/>
          <w:szCs w:val="28"/>
        </w:rPr>
        <w:t>ских</w:t>
      </w:r>
      <w:r w:rsidR="00DB336C" w:rsidRPr="00852694">
        <w:rPr>
          <w:rStyle w:val="FontStyle143"/>
          <w:rFonts w:cs="Times New Roman"/>
          <w:color w:val="000000" w:themeColor="text1"/>
          <w:sz w:val="28"/>
          <w:szCs w:val="28"/>
        </w:rPr>
        <w:t xml:space="preserve"> </w:t>
      </w:r>
      <w:r w:rsidRPr="00852694">
        <w:rPr>
          <w:rStyle w:val="FontStyle143"/>
          <w:rFonts w:cs="Times New Roman"/>
          <w:color w:val="000000" w:themeColor="text1"/>
          <w:sz w:val="28"/>
          <w:szCs w:val="28"/>
        </w:rPr>
        <w:t>игр.</w:t>
      </w:r>
    </w:p>
    <w:p w:rsidR="00321B80" w:rsidRPr="00DB69FE" w:rsidRDefault="00321B80" w:rsidP="00C86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6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Перспективный</w:t>
      </w:r>
      <w:r w:rsidR="00DB336C" w:rsidRPr="00DB6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69FE" w:rsidRPr="00DB6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  <w:r w:rsidR="00963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нейропсихологических игр</w:t>
      </w:r>
      <w:r w:rsidR="00DB69FE" w:rsidRPr="00DB6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95BC4" w:rsidRDefault="00695BC4" w:rsidP="00C413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</w:t>
      </w:r>
    </w:p>
    <w:p w:rsidR="00043DD1" w:rsidRDefault="00043DD1" w:rsidP="00C869E1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неделя:  игра «Скажи наоборот»</w:t>
      </w:r>
      <w:r w:rsidR="007D1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Играют двое детей. Дети стоят напротив друг друга.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 детьми,  на полу разложены по пять обручей.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прыгая  в обруч называет слово, а другой </w:t>
      </w:r>
      <w:r w:rsidR="009C59D4">
        <w:rPr>
          <w:rFonts w:ascii="Times New Roman" w:hAnsi="Times New Roman" w:cs="Times New Roman"/>
          <w:color w:val="000000" w:themeColor="text1"/>
          <w:sz w:val="28"/>
          <w:szCs w:val="28"/>
        </w:rPr>
        <w:t>называет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противоположное  (быстрый – медленный, добрый – злой)</w:t>
      </w:r>
    </w:p>
    <w:p w:rsidR="00DB336C" w:rsidRPr="000309C7" w:rsidRDefault="00DB336C" w:rsidP="00C869E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43D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43DD1" w:rsidRPr="00852694">
        <w:rPr>
          <w:bCs/>
          <w:iCs/>
          <w:sz w:val="28"/>
          <w:szCs w:val="28"/>
        </w:rPr>
        <w:t>3.</w:t>
      </w:r>
      <w:r w:rsidR="00043DD1">
        <w:rPr>
          <w:bCs/>
          <w:iCs/>
          <w:sz w:val="28"/>
          <w:szCs w:val="28"/>
        </w:rPr>
        <w:t>4.</w:t>
      </w:r>
      <w:r w:rsidR="00043DD1" w:rsidRPr="00852694">
        <w:rPr>
          <w:bCs/>
          <w:iCs/>
          <w:sz w:val="28"/>
          <w:szCs w:val="28"/>
        </w:rPr>
        <w:t xml:space="preserve"> </w:t>
      </w:r>
      <w:r w:rsidR="00043D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неделя: игра </w:t>
      </w:r>
      <w:r w:rsidR="00565171"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95BC4"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Кулак</w:t>
      </w:r>
      <w:r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ребро</w:t>
      </w:r>
      <w:r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ладонь</w:t>
      </w:r>
      <w:r w:rsidR="007D1A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77C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420A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ладони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столе,</w:t>
      </w:r>
      <w:r w:rsidR="00644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сменяющих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друга: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раскрытая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ладонь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столе,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ладонь,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сжатая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кулак,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ладонь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ребром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420A">
        <w:rPr>
          <w:rFonts w:ascii="Times New Roman" w:hAnsi="Times New Roman" w:cs="Times New Roman"/>
          <w:sz w:val="28"/>
          <w:szCs w:val="28"/>
          <w:shd w:val="clear" w:color="auto" w:fill="FFFFFF"/>
        </w:rPr>
        <w:t>столе. Де</w:t>
      </w:r>
      <w:r w:rsidR="0007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показывают </w:t>
      </w:r>
      <w:r w:rsidR="00644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ладони. </w:t>
      </w:r>
      <w:r w:rsidR="007D1A64" w:rsidRPr="0064420A">
        <w:rPr>
          <w:rFonts w:ascii="Times New Roman" w:hAnsi="Times New Roman" w:cs="Times New Roman"/>
          <w:sz w:val="28"/>
          <w:szCs w:val="28"/>
        </w:rPr>
        <w:t>Необходимо добиваться высокой скорости</w:t>
      </w:r>
      <w:r w:rsidR="007D1A64">
        <w:rPr>
          <w:rFonts w:ascii="Times New Roman" w:hAnsi="Times New Roman" w:cs="Times New Roman"/>
          <w:sz w:val="28"/>
          <w:szCs w:val="28"/>
        </w:rPr>
        <w:t>.</w:t>
      </w:r>
    </w:p>
    <w:p w:rsidR="00565171" w:rsidRPr="00852694" w:rsidRDefault="00565171" w:rsidP="00C869E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52694">
        <w:rPr>
          <w:b/>
          <w:sz w:val="28"/>
          <w:szCs w:val="28"/>
        </w:rPr>
        <w:lastRenderedPageBreak/>
        <w:t>Октябрь</w:t>
      </w:r>
    </w:p>
    <w:p w:rsidR="007D1A64" w:rsidRDefault="00565171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13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4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неделя: </w:t>
      </w:r>
      <w:r w:rsidR="004E701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«Цветные колечки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3B8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Играют двое детей. У них в руках шнур</w:t>
      </w:r>
      <w:r w:rsidR="000309C7">
        <w:rPr>
          <w:rFonts w:ascii="Times New Roman" w:hAnsi="Times New Roman" w:cs="Times New Roman"/>
          <w:sz w:val="28"/>
          <w:szCs w:val="28"/>
          <w:shd w:val="clear" w:color="auto" w:fill="FFFFFF"/>
        </w:rPr>
        <w:t>, длиною два метра</w:t>
      </w:r>
      <w:r w:rsidR="00C4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Один ребенок берет цветное колечко и передает по шнуру другому. Другой </w:t>
      </w:r>
      <w:r w:rsidR="0007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</w:t>
      </w:r>
      <w:r w:rsidR="00C4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0309C7">
        <w:rPr>
          <w:rFonts w:ascii="Times New Roman" w:hAnsi="Times New Roman" w:cs="Times New Roman"/>
          <w:sz w:val="28"/>
          <w:szCs w:val="28"/>
          <w:shd w:val="clear" w:color="auto" w:fill="FFFFFF"/>
        </w:rPr>
        <w:t>лово, чтобы подходило по цвету</w:t>
      </w:r>
      <w:r w:rsidR="00644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5BC4" w:rsidRPr="00852694" w:rsidRDefault="000309C7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желтое - </w:t>
      </w:r>
      <w:r w:rsidR="00C413B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 зеленая – трава</w:t>
      </w:r>
      <w:r w:rsid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, голубое - небо</w:t>
      </w:r>
      <w:r w:rsidR="00C413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B379C" w:rsidRPr="0064420A" w:rsidRDefault="0064420A" w:rsidP="00C869E1">
      <w:pPr>
        <w:pStyle w:val="a4"/>
        <w:shd w:val="clear" w:color="auto" w:fill="FFFFFF"/>
        <w:tabs>
          <w:tab w:val="left" w:pos="4365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4420A">
        <w:rPr>
          <w:bCs/>
          <w:iCs/>
          <w:sz w:val="28"/>
          <w:szCs w:val="28"/>
        </w:rPr>
        <w:t>3.4. неделя</w:t>
      </w:r>
      <w:r w:rsidR="004E701A">
        <w:rPr>
          <w:bCs/>
          <w:iCs/>
          <w:sz w:val="28"/>
          <w:szCs w:val="28"/>
        </w:rPr>
        <w:t>:</w:t>
      </w:r>
      <w:r w:rsidRPr="0064420A">
        <w:rPr>
          <w:bCs/>
          <w:iCs/>
          <w:sz w:val="28"/>
          <w:szCs w:val="28"/>
        </w:rPr>
        <w:t xml:space="preserve"> </w:t>
      </w:r>
      <w:r w:rsidR="004E701A">
        <w:rPr>
          <w:bCs/>
          <w:iCs/>
          <w:sz w:val="28"/>
          <w:szCs w:val="28"/>
        </w:rPr>
        <w:t xml:space="preserve">игра </w:t>
      </w:r>
      <w:r w:rsidRPr="0064420A">
        <w:rPr>
          <w:bCs/>
          <w:iCs/>
          <w:sz w:val="28"/>
          <w:szCs w:val="28"/>
        </w:rPr>
        <w:t>«Лезгинка</w:t>
      </w:r>
      <w:r w:rsidR="007D1A64">
        <w:rPr>
          <w:bCs/>
          <w:iCs/>
          <w:sz w:val="28"/>
          <w:szCs w:val="28"/>
        </w:rPr>
        <w:t>»</w:t>
      </w:r>
      <w:r w:rsidR="00077CF1">
        <w:rPr>
          <w:bCs/>
          <w:iCs/>
          <w:sz w:val="28"/>
          <w:szCs w:val="28"/>
        </w:rPr>
        <w:t xml:space="preserve"> </w:t>
      </w:r>
      <w:r w:rsidRPr="0064420A">
        <w:rPr>
          <w:sz w:val="28"/>
          <w:szCs w:val="28"/>
        </w:rPr>
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</w:t>
      </w:r>
      <w:r>
        <w:rPr>
          <w:sz w:val="28"/>
          <w:szCs w:val="28"/>
        </w:rPr>
        <w:t>.</w:t>
      </w:r>
      <w:r w:rsidRPr="0064420A">
        <w:rPr>
          <w:sz w:val="28"/>
          <w:szCs w:val="28"/>
        </w:rPr>
        <w:t xml:space="preserve"> </w:t>
      </w:r>
    </w:p>
    <w:p w:rsidR="000B379C" w:rsidRPr="0064420A" w:rsidRDefault="000B379C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20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5335D0" w:rsidRDefault="00565171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35D0">
        <w:rPr>
          <w:rFonts w:ascii="Times New Roman" w:hAnsi="Times New Roman" w:cs="Times New Roman"/>
          <w:sz w:val="28"/>
          <w:szCs w:val="28"/>
          <w:shd w:val="clear" w:color="auto" w:fill="FFFFFF"/>
        </w:rPr>
        <w:t>2 неделя:</w:t>
      </w:r>
      <w:r w:rsidR="00233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23311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F34F3">
        <w:rPr>
          <w:rFonts w:ascii="Times New Roman" w:hAnsi="Times New Roman" w:cs="Times New Roman"/>
          <w:sz w:val="28"/>
          <w:szCs w:val="28"/>
          <w:shd w:val="clear" w:color="auto" w:fill="FFFFFF"/>
        </w:rPr>
        <w:t>Подбери слово»</w:t>
      </w:r>
      <w:r w:rsid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01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стоят в кругу, в руках маленький мяч. Ведущий называет признак  предмета и подбрасывает мяч</w:t>
      </w:r>
      <w:r w:rsidR="0007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 </w:t>
      </w:r>
      <w:r w:rsidR="004E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называют </w:t>
      </w:r>
      <w:r w:rsidR="004E701A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подходящий предмет к признаку, подбросив мяч. Дальше добавляем х</w:t>
      </w:r>
      <w:r w:rsidR="0007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лопки и другие движения с мячом </w:t>
      </w:r>
      <w:r w:rsidR="004E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(круглое</w:t>
      </w:r>
      <w:r w:rsidR="0007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яблоко, солнце, земля)</w:t>
      </w:r>
    </w:p>
    <w:p w:rsidR="00695BC4" w:rsidRPr="00852694" w:rsidRDefault="004E701A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 неделя: игра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«Нос-ухо»</w:t>
      </w:r>
      <w:r w:rsidR="00DB336C" w:rsidRPr="008526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держимся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правое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ухо,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нос,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хлопок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меняем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положение: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левое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ухо,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нос.</w:t>
      </w:r>
      <w:r w:rsidRPr="004E701A">
        <w:rPr>
          <w:rFonts w:ascii="Times New Roman" w:hAnsi="Times New Roman" w:cs="Times New Roman"/>
          <w:sz w:val="28"/>
          <w:szCs w:val="28"/>
        </w:rPr>
        <w:t xml:space="preserve"> </w:t>
      </w:r>
      <w:r w:rsidRPr="0064420A">
        <w:rPr>
          <w:rFonts w:ascii="Times New Roman" w:hAnsi="Times New Roman" w:cs="Times New Roman"/>
          <w:sz w:val="28"/>
          <w:szCs w:val="28"/>
        </w:rPr>
        <w:t>Необходимо добиваться высокой скорости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79C" w:rsidRPr="00852694" w:rsidRDefault="000B379C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2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Декабрь</w:t>
      </w:r>
    </w:p>
    <w:p w:rsidR="000B379C" w:rsidRPr="00852694" w:rsidRDefault="000B379C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неделя: </w:t>
      </w:r>
      <w:r w:rsidR="00A33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EA5240">
        <w:rPr>
          <w:rFonts w:ascii="Times New Roman" w:hAnsi="Times New Roman" w:cs="Times New Roman"/>
          <w:sz w:val="28"/>
          <w:szCs w:val="28"/>
          <w:shd w:val="clear" w:color="auto" w:fill="FFFFFF"/>
        </w:rPr>
        <w:t>«Отвечай быстро</w:t>
      </w:r>
      <w:r w:rsidR="00695BC4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A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Перед ребёнком на полу расположены два ряда обручей по пять штук. </w:t>
      </w:r>
      <w:r w:rsid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A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обруч</w:t>
      </w:r>
      <w:r w:rsid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е, через одного</w:t>
      </w:r>
      <w:r w:rsidR="00EA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мягкая губка. Ведущий называет классификацию, ребенок должен прыгнуть в обруч, обхватить губку, сказать подходящее слово и прыгнуть вправо в обруч, оставив там губку</w:t>
      </w:r>
      <w:proofErr w:type="gramStart"/>
      <w:r w:rsidR="00EA5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B336C" w:rsidRPr="008526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A5240" w:rsidRP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gramStart"/>
      <w:r w:rsidR="00EA5240" w:rsidRP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="00EA5240" w:rsidRP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тица,</w:t>
      </w:r>
      <w:r w:rsid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A5240" w:rsidRP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животное,</w:t>
      </w:r>
      <w:r w:rsid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A5240" w:rsidRP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фрукты,</w:t>
      </w:r>
      <w:r w:rsid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A5240" w:rsidRP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овощи,</w:t>
      </w:r>
      <w:r w:rsid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A5240" w:rsidRP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дерево,</w:t>
      </w:r>
      <w:r w:rsidR="00A33151" w:rsidRPr="00A33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планета)</w:t>
      </w:r>
    </w:p>
    <w:p w:rsidR="00695BC4" w:rsidRPr="00852694" w:rsidRDefault="000B379C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94">
        <w:rPr>
          <w:rFonts w:ascii="Times New Roman" w:hAnsi="Times New Roman" w:cs="Times New Roman"/>
          <w:sz w:val="28"/>
          <w:szCs w:val="28"/>
        </w:rPr>
        <w:t>3</w:t>
      </w:r>
      <w:r w:rsidR="00695BC4" w:rsidRPr="00852694">
        <w:rPr>
          <w:rFonts w:ascii="Times New Roman" w:hAnsi="Times New Roman" w:cs="Times New Roman"/>
          <w:sz w:val="28"/>
          <w:szCs w:val="28"/>
        </w:rPr>
        <w:t>.</w:t>
      </w:r>
      <w:r w:rsidR="00EA5240">
        <w:rPr>
          <w:rFonts w:ascii="Times New Roman" w:hAnsi="Times New Roman" w:cs="Times New Roman"/>
          <w:sz w:val="28"/>
          <w:szCs w:val="28"/>
        </w:rPr>
        <w:t xml:space="preserve">4.неделя: игра </w:t>
      </w:r>
      <w:r w:rsidR="002A45AF" w:rsidRPr="00852694">
        <w:rPr>
          <w:rFonts w:ascii="Times New Roman" w:hAnsi="Times New Roman" w:cs="Times New Roman"/>
          <w:sz w:val="28"/>
          <w:szCs w:val="28"/>
        </w:rPr>
        <w:t>«</w:t>
      </w:r>
      <w:r w:rsidR="00695BC4" w:rsidRPr="00852694">
        <w:rPr>
          <w:rFonts w:ascii="Times New Roman" w:hAnsi="Times New Roman" w:cs="Times New Roman"/>
          <w:sz w:val="28"/>
          <w:szCs w:val="28"/>
        </w:rPr>
        <w:t>Двойной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</w:rPr>
        <w:t>рисунок</w:t>
      </w:r>
      <w:r w:rsidR="002A45AF" w:rsidRPr="00852694">
        <w:rPr>
          <w:rFonts w:ascii="Times New Roman" w:hAnsi="Times New Roman" w:cs="Times New Roman"/>
          <w:sz w:val="28"/>
          <w:szCs w:val="28"/>
        </w:rPr>
        <w:t>»</w:t>
      </w:r>
      <w:r w:rsidR="00EA5240">
        <w:rPr>
          <w:rFonts w:ascii="Times New Roman" w:hAnsi="Times New Roman" w:cs="Times New Roman"/>
          <w:sz w:val="28"/>
          <w:szCs w:val="28"/>
        </w:rPr>
        <w:t xml:space="preserve">. Ребенок 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077CF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077CF1">
        <w:rPr>
          <w:rFonts w:ascii="Times New Roman" w:hAnsi="Times New Roman" w:cs="Times New Roman"/>
          <w:sz w:val="28"/>
          <w:szCs w:val="28"/>
        </w:rPr>
        <w:t>рисует</w:t>
      </w:r>
      <w:r w:rsidR="00EA5240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</w:rPr>
        <w:t>обеими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695BC4" w:rsidRPr="00852694">
        <w:rPr>
          <w:rFonts w:ascii="Times New Roman" w:hAnsi="Times New Roman" w:cs="Times New Roman"/>
          <w:sz w:val="28"/>
          <w:szCs w:val="28"/>
        </w:rPr>
        <w:t>руками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A33151">
        <w:rPr>
          <w:rFonts w:ascii="Times New Roman" w:hAnsi="Times New Roman" w:cs="Times New Roman"/>
          <w:sz w:val="28"/>
          <w:szCs w:val="28"/>
        </w:rPr>
        <w:t>сразу.</w:t>
      </w:r>
    </w:p>
    <w:p w:rsidR="000B379C" w:rsidRPr="00852694" w:rsidRDefault="002A45AF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94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A45AF" w:rsidRDefault="00A33151" w:rsidP="00C869E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51">
        <w:rPr>
          <w:rFonts w:ascii="Times New Roman" w:hAnsi="Times New Roman" w:cs="Times New Roman"/>
          <w:sz w:val="28"/>
          <w:szCs w:val="28"/>
        </w:rPr>
        <w:t>2 неделя: игра «Цепочка слов</w:t>
      </w:r>
      <w:r w:rsidR="002A45AF" w:rsidRPr="00A331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в кругу, </w:t>
      </w:r>
      <w:r w:rsidR="00695BC4" w:rsidRPr="00A33151">
        <w:rPr>
          <w:rFonts w:ascii="Times New Roman" w:hAnsi="Times New Roman" w:cs="Times New Roman"/>
          <w:sz w:val="28"/>
          <w:szCs w:val="28"/>
        </w:rPr>
        <w:t>передают</w:t>
      </w:r>
      <w:r w:rsidR="00DB336C" w:rsidRPr="00A33151">
        <w:rPr>
          <w:rFonts w:ascii="Times New Roman" w:hAnsi="Times New Roman" w:cs="Times New Roman"/>
          <w:sz w:val="28"/>
          <w:szCs w:val="28"/>
        </w:rPr>
        <w:t xml:space="preserve"> </w:t>
      </w:r>
      <w:r w:rsidR="00695BC4" w:rsidRPr="00A33151">
        <w:rPr>
          <w:rFonts w:ascii="Times New Roman" w:hAnsi="Times New Roman" w:cs="Times New Roman"/>
          <w:sz w:val="28"/>
          <w:szCs w:val="28"/>
        </w:rPr>
        <w:t>друг</w:t>
      </w:r>
      <w:r w:rsidR="00DB336C" w:rsidRPr="00A33151">
        <w:rPr>
          <w:rFonts w:ascii="Times New Roman" w:hAnsi="Times New Roman" w:cs="Times New Roman"/>
          <w:sz w:val="28"/>
          <w:szCs w:val="28"/>
        </w:rPr>
        <w:t xml:space="preserve"> </w:t>
      </w:r>
      <w:r w:rsidR="00695BC4" w:rsidRPr="00A33151">
        <w:rPr>
          <w:rFonts w:ascii="Times New Roman" w:hAnsi="Times New Roman" w:cs="Times New Roman"/>
          <w:sz w:val="28"/>
          <w:szCs w:val="28"/>
        </w:rPr>
        <w:t>другу</w:t>
      </w:r>
      <w:r w:rsidR="00DB336C" w:rsidRPr="00A33151">
        <w:rPr>
          <w:rFonts w:ascii="Times New Roman" w:hAnsi="Times New Roman" w:cs="Times New Roman"/>
          <w:sz w:val="28"/>
          <w:szCs w:val="28"/>
        </w:rPr>
        <w:t xml:space="preserve"> </w:t>
      </w:r>
      <w:r w:rsidR="00695BC4" w:rsidRPr="00A33151">
        <w:rPr>
          <w:rFonts w:ascii="Times New Roman" w:hAnsi="Times New Roman" w:cs="Times New Roman"/>
          <w:sz w:val="28"/>
          <w:szCs w:val="28"/>
        </w:rPr>
        <w:t>мяч,</w:t>
      </w:r>
      <w:r w:rsidR="00DB336C" w:rsidRPr="00A3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называя слова на звук, который находится в конце слова</w:t>
      </w:r>
      <w:r w:rsidR="00077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(игра,</w:t>
      </w:r>
      <w:r w:rsidR="00C97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апельсин,</w:t>
      </w:r>
      <w:r w:rsidR="00C97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нос,</w:t>
      </w:r>
      <w:r w:rsidR="00C97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собака)</w:t>
      </w:r>
      <w:r w:rsidR="00C9783A">
        <w:rPr>
          <w:rFonts w:ascii="Times New Roman" w:hAnsi="Times New Roman" w:cs="Times New Roman"/>
          <w:sz w:val="28"/>
          <w:szCs w:val="28"/>
        </w:rPr>
        <w:t>.</w:t>
      </w:r>
    </w:p>
    <w:p w:rsidR="00C9783A" w:rsidRDefault="00C9783A" w:rsidP="00C869E1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неделя: игра «Назови слово</w:t>
      </w:r>
      <w:r w:rsidR="007D1A6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Ведущий называет согласный или гласный зву</w:t>
      </w:r>
      <w:r w:rsidR="00077CF1">
        <w:rPr>
          <w:rFonts w:ascii="Times New Roman" w:hAnsi="Times New Roman" w:cs="Times New Roman"/>
          <w:sz w:val="28"/>
          <w:szCs w:val="28"/>
        </w:rPr>
        <w:t>к, ребенок  называет</w:t>
      </w:r>
      <w:r>
        <w:rPr>
          <w:rFonts w:ascii="Times New Roman" w:hAnsi="Times New Roman" w:cs="Times New Roman"/>
          <w:sz w:val="28"/>
          <w:szCs w:val="28"/>
        </w:rPr>
        <w:t xml:space="preserve"> слово и передать мяч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783A" w:rsidRDefault="00C9783A" w:rsidP="00C869E1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A45AF" w:rsidRPr="00852694" w:rsidRDefault="00C9783A" w:rsidP="00C869E1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AF" w:rsidRPr="0085269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9783A" w:rsidRPr="00C9783A" w:rsidRDefault="00C9783A" w:rsidP="00C869E1">
      <w:pPr>
        <w:pStyle w:val="a6"/>
        <w:numPr>
          <w:ilvl w:val="2"/>
          <w:numId w:val="2"/>
        </w:numPr>
        <w:shd w:val="clear" w:color="auto" w:fill="FFFFFF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9783A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sz w:val="28"/>
          <w:szCs w:val="28"/>
        </w:rPr>
        <w:t>игра «Гласные звуки»</w:t>
      </w:r>
      <w:r w:rsidR="007D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 лежат 10 следов. Ребенок должен пройти по следам, назвав поочередно все гласные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оуыэяёюие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2564D" w:rsidRPr="009A2FFD" w:rsidRDefault="00C9783A" w:rsidP="00C869E1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неделя:</w:t>
      </w:r>
      <w:r w:rsidR="00DB336C" w:rsidRPr="00C9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DB336C" w:rsidRPr="00C9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C9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</w:t>
      </w:r>
      <w:r w:rsidR="00DB336C" w:rsidRPr="00C9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C9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B336C" w:rsidRPr="00C9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C9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заяц»</w:t>
      </w:r>
      <w:r w:rsid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л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евой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«класс»,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«зайчика».</w:t>
      </w:r>
      <w:proofErr w:type="gramEnd"/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71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наращивать</w:t>
      </w:r>
      <w:r w:rsidR="00DB336C"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скорость.</w:t>
      </w:r>
    </w:p>
    <w:p w:rsidR="00F2564D" w:rsidRPr="00852694" w:rsidRDefault="00F2564D" w:rsidP="00C869E1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9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321C0" w:rsidRPr="009A2FFD" w:rsidRDefault="00F2564D" w:rsidP="00C869E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852694">
        <w:rPr>
          <w:sz w:val="28"/>
          <w:szCs w:val="28"/>
          <w:shd w:val="clear" w:color="auto" w:fill="FFFFFF"/>
        </w:rPr>
        <w:t>1.</w:t>
      </w:r>
      <w:r w:rsidR="009A2FFD">
        <w:rPr>
          <w:sz w:val="28"/>
          <w:szCs w:val="28"/>
          <w:shd w:val="clear" w:color="auto" w:fill="FFFFFF"/>
        </w:rPr>
        <w:t>2 неделя:</w:t>
      </w:r>
      <w:r w:rsidR="00DB336C" w:rsidRPr="00852694">
        <w:rPr>
          <w:color w:val="111111"/>
          <w:sz w:val="28"/>
          <w:szCs w:val="28"/>
        </w:rPr>
        <w:t xml:space="preserve">  </w:t>
      </w:r>
      <w:r w:rsidR="009A2FFD">
        <w:rPr>
          <w:color w:val="111111"/>
          <w:sz w:val="28"/>
          <w:szCs w:val="28"/>
        </w:rPr>
        <w:t>«</w:t>
      </w:r>
      <w:r w:rsidR="009A2FFD">
        <w:rPr>
          <w:bCs/>
          <w:color w:val="111111"/>
          <w:sz w:val="28"/>
          <w:szCs w:val="28"/>
          <w:bdr w:val="none" w:sz="0" w:space="0" w:color="auto" w:frame="1"/>
        </w:rPr>
        <w:t>Игра</w:t>
      </w:r>
      <w:r w:rsidR="00DB336C" w:rsidRPr="00852694">
        <w:rPr>
          <w:bCs/>
          <w:color w:val="111111"/>
          <w:sz w:val="28"/>
          <w:szCs w:val="28"/>
          <w:bdr w:val="none" w:sz="0" w:space="0" w:color="auto" w:frame="1"/>
        </w:rPr>
        <w:t xml:space="preserve">  </w:t>
      </w:r>
      <w:r w:rsidR="00765827" w:rsidRPr="00852694">
        <w:rPr>
          <w:bCs/>
          <w:color w:val="111111"/>
          <w:sz w:val="28"/>
          <w:szCs w:val="28"/>
          <w:bdr w:val="none" w:sz="0" w:space="0" w:color="auto" w:frame="1"/>
        </w:rPr>
        <w:t>на</w:t>
      </w:r>
      <w:r w:rsidR="00DB336C" w:rsidRPr="00852694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9A2FFD">
        <w:rPr>
          <w:bCs/>
          <w:color w:val="111111"/>
          <w:sz w:val="28"/>
          <w:szCs w:val="28"/>
          <w:bdr w:val="none" w:sz="0" w:space="0" w:color="auto" w:frame="1"/>
        </w:rPr>
        <w:t xml:space="preserve">ассоциацию». </w:t>
      </w:r>
      <w:r w:rsidR="009A2FFD">
        <w:rPr>
          <w:color w:val="111111"/>
          <w:sz w:val="28"/>
          <w:szCs w:val="28"/>
        </w:rPr>
        <w:t>Ведущий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произносит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слово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и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кидает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мяч,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а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ребенок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ловит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мяч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и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называет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слово,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связанное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со</w:t>
      </w:r>
      <w:r w:rsidR="00DB336C" w:rsidRPr="00852694">
        <w:rPr>
          <w:color w:val="111111"/>
          <w:sz w:val="28"/>
          <w:szCs w:val="28"/>
        </w:rPr>
        <w:t xml:space="preserve"> </w:t>
      </w:r>
      <w:r w:rsidRPr="00852694">
        <w:rPr>
          <w:color w:val="111111"/>
          <w:sz w:val="28"/>
          <w:szCs w:val="28"/>
        </w:rPr>
        <w:t>словом</w:t>
      </w:r>
      <w:r w:rsidR="00DB336C" w:rsidRPr="00852694">
        <w:rPr>
          <w:color w:val="111111"/>
          <w:sz w:val="28"/>
          <w:szCs w:val="28"/>
        </w:rPr>
        <w:t xml:space="preserve"> </w:t>
      </w:r>
      <w:r w:rsidR="009A2FFD">
        <w:rPr>
          <w:color w:val="111111"/>
          <w:sz w:val="28"/>
          <w:szCs w:val="28"/>
        </w:rPr>
        <w:t>взрослого</w:t>
      </w:r>
      <w:proofErr w:type="gramStart"/>
      <w:r w:rsidR="009A2FFD">
        <w:rPr>
          <w:color w:val="111111"/>
          <w:sz w:val="28"/>
          <w:szCs w:val="28"/>
        </w:rPr>
        <w:t>.</w:t>
      </w:r>
      <w:proofErr w:type="gramEnd"/>
      <w:r w:rsidR="009A2FFD">
        <w:rPr>
          <w:color w:val="111111"/>
          <w:sz w:val="28"/>
          <w:szCs w:val="28"/>
        </w:rPr>
        <w:t xml:space="preserve"> (</w:t>
      </w:r>
      <w:proofErr w:type="gramStart"/>
      <w:r w:rsidR="009A2FFD">
        <w:rPr>
          <w:color w:val="111111"/>
          <w:sz w:val="28"/>
          <w:szCs w:val="28"/>
        </w:rPr>
        <w:t>н</w:t>
      </w:r>
      <w:proofErr w:type="gramEnd"/>
      <w:r w:rsidR="009A2FFD">
        <w:rPr>
          <w:color w:val="111111"/>
          <w:sz w:val="28"/>
          <w:szCs w:val="28"/>
        </w:rPr>
        <w:t>ебо, птица; лес, заяц</w:t>
      </w:r>
      <w:r w:rsidR="00077CF1">
        <w:rPr>
          <w:color w:val="111111"/>
          <w:sz w:val="28"/>
          <w:szCs w:val="28"/>
        </w:rPr>
        <w:t>; мед, пчела</w:t>
      </w:r>
      <w:r w:rsidR="009A2FFD">
        <w:rPr>
          <w:color w:val="111111"/>
          <w:sz w:val="28"/>
          <w:szCs w:val="28"/>
        </w:rPr>
        <w:t>).</w:t>
      </w:r>
    </w:p>
    <w:p w:rsidR="00F2564D" w:rsidRPr="00077CF1" w:rsidRDefault="00077CF1" w:rsidP="00C869E1">
      <w:pPr>
        <w:pStyle w:val="a6"/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3.4. неделя: игра «Заяц-колечко» </w:t>
      </w:r>
      <w:r w:rsidR="009321C0" w:rsidRPr="00077CF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="00DB336C" w:rsidRPr="0007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DB336C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DB336C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</w:t>
      </w:r>
      <w:proofErr w:type="gramStart"/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«зайчика»,</w:t>
      </w:r>
      <w:r w:rsidR="00DB336C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правой-«кольцо»</w:t>
      </w:r>
      <w:r w:rsidR="00DB336C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(большой</w:t>
      </w:r>
      <w:r w:rsidR="00DB336C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</w:t>
      </w:r>
      <w:r w:rsidR="00DB336C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соединяет</w:t>
      </w:r>
      <w:r w:rsidR="00DB336C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B336C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C85" w:rsidRPr="0007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указательным).</w:t>
      </w:r>
      <w:r w:rsidR="009321C0" w:rsidRPr="00077CF1">
        <w:rPr>
          <w:rFonts w:ascii="Times New Roman" w:hAnsi="Times New Roman" w:cs="Times New Roman"/>
          <w:sz w:val="28"/>
          <w:szCs w:val="28"/>
        </w:rPr>
        <w:t>После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этого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одновременно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меняет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положение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правой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и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левой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рук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в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течение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6-8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смен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позиций.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Необходимо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добиваться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высокой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скорости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смены</w:t>
      </w:r>
      <w:r w:rsidR="00DB336C" w:rsidRPr="00077CF1">
        <w:rPr>
          <w:rFonts w:ascii="Times New Roman" w:hAnsi="Times New Roman" w:cs="Times New Roman"/>
          <w:sz w:val="28"/>
          <w:szCs w:val="28"/>
        </w:rPr>
        <w:t xml:space="preserve"> </w:t>
      </w:r>
      <w:r w:rsidR="009321C0" w:rsidRPr="00077CF1">
        <w:rPr>
          <w:rFonts w:ascii="Times New Roman" w:hAnsi="Times New Roman" w:cs="Times New Roman"/>
          <w:sz w:val="28"/>
          <w:szCs w:val="28"/>
        </w:rPr>
        <w:t>положений.</w:t>
      </w:r>
    </w:p>
    <w:p w:rsidR="00F30C85" w:rsidRPr="00852694" w:rsidRDefault="00F30C85" w:rsidP="00C869E1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9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F30C85" w:rsidRDefault="00F30C85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94">
        <w:rPr>
          <w:rFonts w:ascii="Times New Roman" w:hAnsi="Times New Roman" w:cs="Times New Roman"/>
          <w:sz w:val="28"/>
          <w:szCs w:val="28"/>
        </w:rPr>
        <w:t>1.</w:t>
      </w:r>
      <w:r w:rsidR="005C7AF6">
        <w:rPr>
          <w:rFonts w:ascii="Times New Roman" w:hAnsi="Times New Roman" w:cs="Times New Roman"/>
          <w:sz w:val="28"/>
          <w:szCs w:val="28"/>
        </w:rPr>
        <w:t>2. неделя: игра  «Угадай-ка» На столе лежат карточки с животными.</w:t>
      </w:r>
    </w:p>
    <w:p w:rsidR="005C7AF6" w:rsidRPr="00852694" w:rsidRDefault="005C7AF6" w:rsidP="00C8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берет</w:t>
      </w:r>
      <w:r w:rsidR="007D1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глядя карточку и поднимает над головой. Игроки должны описать животного, так чтобы он узнал и сказал, кто изображен на карточке.</w:t>
      </w:r>
    </w:p>
    <w:p w:rsidR="00D37F5F" w:rsidRPr="00852694" w:rsidRDefault="005C7AF6" w:rsidP="00C869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неделя: игра 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«Дом-ёжик-замок»</w:t>
      </w:r>
      <w:r w:rsidR="0007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показывает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сменяющих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827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соединяет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пальцы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изображает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«крышу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домика»,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соединяет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руки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замок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поднимает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пальцы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ввер</w:t>
      </w:r>
      <w:proofErr w:type="gramStart"/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х-</w:t>
      </w:r>
      <w:proofErr w:type="gramEnd"/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«иголки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ёжика»,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опускает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F5F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пальцы-«замок».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показывают движения.</w:t>
      </w:r>
      <w:r w:rsid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420A">
        <w:rPr>
          <w:rFonts w:ascii="Times New Roman" w:hAnsi="Times New Roman" w:cs="Times New Roman"/>
          <w:sz w:val="28"/>
          <w:szCs w:val="28"/>
        </w:rPr>
        <w:t>Необходимо добиваться высокой скорости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F5F" w:rsidRPr="00852694" w:rsidRDefault="00D37F5F" w:rsidP="00C869E1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9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206BE" w:rsidRPr="007D1A64" w:rsidRDefault="005C7AF6" w:rsidP="00C869E1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2 неделя: игра «Определи место звука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D1A64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6243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кидает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</w:t>
      </w:r>
      <w:proofErr w:type="gramEnd"/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звук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слово,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кидает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обратно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звука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слове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(где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звук: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вначале,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конце,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B336C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6BE" w:rsidRPr="007D1A64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середине).</w:t>
      </w:r>
    </w:p>
    <w:p w:rsidR="000309C7" w:rsidRPr="003D6243" w:rsidRDefault="00765512" w:rsidP="00C869E1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694">
        <w:rPr>
          <w:rFonts w:ascii="Times New Roman" w:hAnsi="Times New Roman" w:cs="Times New Roman"/>
          <w:sz w:val="28"/>
          <w:szCs w:val="28"/>
        </w:rPr>
        <w:t>3.</w:t>
      </w:r>
      <w:r w:rsidR="00DB336C" w:rsidRPr="00852694">
        <w:rPr>
          <w:rFonts w:ascii="Times New Roman" w:hAnsi="Times New Roman" w:cs="Times New Roman"/>
          <w:sz w:val="28"/>
          <w:szCs w:val="28"/>
        </w:rPr>
        <w:t xml:space="preserve"> </w:t>
      </w:r>
      <w:r w:rsidR="003D6243">
        <w:rPr>
          <w:rFonts w:ascii="Times New Roman" w:hAnsi="Times New Roman" w:cs="Times New Roman"/>
          <w:sz w:val="28"/>
          <w:szCs w:val="28"/>
        </w:rPr>
        <w:t>4. неделя: игра «Расскажи скороговорку</w:t>
      </w:r>
      <w:r w:rsidR="007D1A6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D6243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proofErr w:type="gramEnd"/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6243">
        <w:rPr>
          <w:rFonts w:ascii="Times New Roman" w:hAnsi="Times New Roman" w:cs="Times New Roman"/>
          <w:sz w:val="28"/>
          <w:szCs w:val="28"/>
          <w:shd w:val="clear" w:color="auto" w:fill="FFFFFF"/>
        </w:rPr>
        <w:t>сжимая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кулак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распрямленную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ладонь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руки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6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разжимая 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кулак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</w:t>
      </w:r>
      <w:r w:rsidR="00DB336C"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6243">
        <w:rPr>
          <w:rFonts w:ascii="Times New Roman" w:hAnsi="Times New Roman" w:cs="Times New Roman"/>
          <w:sz w:val="28"/>
          <w:szCs w:val="28"/>
          <w:shd w:val="clear" w:color="auto" w:fill="FFFFFF"/>
        </w:rPr>
        <w:t>руки рассказывает скороговорку.</w:t>
      </w:r>
    </w:p>
    <w:p w:rsidR="005344B9" w:rsidRPr="003D6243" w:rsidRDefault="005344B9" w:rsidP="00C869E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BE1" w:rsidRPr="00852694" w:rsidRDefault="007B3BE1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2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  <w:r w:rsidR="00431D43" w:rsidRPr="00852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C73956" w:rsidRDefault="00C73956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1.</w:t>
      </w:r>
      <w:r w:rsidRPr="00C7395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Деннисон П.И. и </w:t>
      </w:r>
      <w:proofErr w:type="spellStart"/>
      <w:r w:rsidRPr="00C7395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Деннисон</w:t>
      </w:r>
      <w:proofErr w:type="spellEnd"/>
      <w:r w:rsidRPr="00C7395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Г.И. </w:t>
      </w: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«</w:t>
      </w:r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Гимнастика Мозга</w:t>
      </w: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»</w:t>
      </w:r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. Книга для педагогов и родителе</w:t>
      </w: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й. </w:t>
      </w:r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Москва. 2017 г.</w:t>
      </w: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</w:p>
    <w:p w:rsidR="00AC27C0" w:rsidRPr="00C73956" w:rsidRDefault="00C73956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2. </w:t>
      </w:r>
      <w:proofErr w:type="spellStart"/>
      <w:r w:rsidR="007B3BE1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>Трясорукова</w:t>
      </w:r>
      <w:proofErr w:type="spellEnd"/>
      <w:r w:rsidR="00DB336C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BE1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>Т.П.</w:t>
      </w:r>
      <w:r w:rsidR="00DB336C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BE1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</w:t>
      </w:r>
      <w:r w:rsidR="00DB336C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BE1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межполушарного</w:t>
      </w:r>
      <w:r w:rsidR="00DB336C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BE1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</w:t>
      </w:r>
      <w:r w:rsidR="00DB336C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BE1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B336C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BE1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детей:</w:t>
      </w:r>
      <w:r w:rsidR="00DB336C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BE1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нейродинамическая</w:t>
      </w:r>
      <w:r w:rsidR="00DB336C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BE1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336C" w:rsidRPr="00C7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Москва. 2016</w:t>
      </w:r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г.</w:t>
      </w:r>
    </w:p>
    <w:p w:rsidR="00BF1B10" w:rsidRPr="00BF1B10" w:rsidRDefault="00BF1B10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 </w:t>
      </w:r>
      <w:proofErr w:type="spellStart"/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Шанина</w:t>
      </w:r>
      <w:proofErr w:type="spellEnd"/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Г. Е. </w:t>
      </w:r>
      <w:r w:rsidR="00C7395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«</w:t>
      </w:r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Упражнения специального </w:t>
      </w:r>
      <w:proofErr w:type="spellStart"/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кинезиологического</w:t>
      </w:r>
      <w:proofErr w:type="spellEnd"/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комплекса для восстановления межполушарного взаимодействия у детей и подростков</w:t>
      </w:r>
      <w:r w:rsidR="00C7395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»</w:t>
      </w:r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.  М., ВНИИФК, 2018</w:t>
      </w:r>
      <w:r w:rsidR="00C7395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г</w:t>
      </w:r>
      <w:r w:rsidRPr="00BF1B1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.</w:t>
      </w:r>
    </w:p>
    <w:p w:rsidR="001E0F8F" w:rsidRDefault="00245544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245544">
        <w:rPr>
          <w:rFonts w:ascii="Times New Roman" w:hAnsi="Times New Roman" w:cs="Times New Roman"/>
          <w:sz w:val="28"/>
          <w:szCs w:val="28"/>
        </w:rPr>
        <w:t>4.</w:t>
      </w:r>
      <w:r w:rsidRPr="0024554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24554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Ханнафорд</w:t>
      </w:r>
      <w:proofErr w:type="spellEnd"/>
      <w:r w:rsidRPr="0024554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. К. </w:t>
      </w:r>
      <w:r w:rsidR="00C7395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«</w:t>
      </w:r>
      <w:r w:rsidRPr="0024554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Мудрое движение, или мы учимся не только головой</w:t>
      </w:r>
      <w:r w:rsidR="00C7395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»</w:t>
      </w:r>
      <w:r w:rsidRPr="0024554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. М., «Восхождение», 2018</w:t>
      </w:r>
      <w:r w:rsidR="00C7395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г</w:t>
      </w:r>
      <w:r w:rsidRPr="0024554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. </w:t>
      </w:r>
    </w:p>
    <w:p w:rsidR="00C73956" w:rsidRDefault="00C73956" w:rsidP="00C8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760" w:rsidRDefault="00B81760" w:rsidP="00C869E1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DB69FE" w:rsidRPr="00245544" w:rsidRDefault="00DB69FE">
      <w:pPr>
        <w:pStyle w:val="a4"/>
        <w:shd w:val="clear" w:color="auto" w:fill="FFFFFF"/>
        <w:rPr>
          <w:sz w:val="28"/>
          <w:szCs w:val="28"/>
        </w:rPr>
      </w:pPr>
    </w:p>
    <w:sectPr w:rsidR="00DB69FE" w:rsidRPr="0024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36" w:rsidRDefault="00847836" w:rsidP="00847836">
      <w:pPr>
        <w:spacing w:after="0" w:line="240" w:lineRule="auto"/>
      </w:pPr>
      <w:r>
        <w:separator/>
      </w:r>
    </w:p>
  </w:endnote>
  <w:endnote w:type="continuationSeparator" w:id="0">
    <w:p w:rsidR="00847836" w:rsidRDefault="00847836" w:rsidP="0084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36" w:rsidRDefault="00847836" w:rsidP="00847836">
      <w:pPr>
        <w:spacing w:after="0" w:line="240" w:lineRule="auto"/>
      </w:pPr>
      <w:r>
        <w:separator/>
      </w:r>
    </w:p>
  </w:footnote>
  <w:footnote w:type="continuationSeparator" w:id="0">
    <w:p w:rsidR="00847836" w:rsidRDefault="00847836" w:rsidP="0084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C82"/>
    <w:multiLevelType w:val="multilevel"/>
    <w:tmpl w:val="4AB20E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25BD74A6"/>
    <w:multiLevelType w:val="hybridMultilevel"/>
    <w:tmpl w:val="883CCC88"/>
    <w:lvl w:ilvl="0" w:tplc="15CED5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F47D03"/>
    <w:multiLevelType w:val="hybridMultilevel"/>
    <w:tmpl w:val="564C1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71790D"/>
    <w:multiLevelType w:val="multilevel"/>
    <w:tmpl w:val="3E269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53FE06FF"/>
    <w:multiLevelType w:val="hybridMultilevel"/>
    <w:tmpl w:val="DAC0A306"/>
    <w:lvl w:ilvl="0" w:tplc="6E88C8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4C80"/>
    <w:multiLevelType w:val="hybridMultilevel"/>
    <w:tmpl w:val="58565F02"/>
    <w:lvl w:ilvl="0" w:tplc="0F4673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3030B8"/>
    <w:multiLevelType w:val="hybridMultilevel"/>
    <w:tmpl w:val="9054934E"/>
    <w:lvl w:ilvl="0" w:tplc="5978EC7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C04951"/>
    <w:multiLevelType w:val="multilevel"/>
    <w:tmpl w:val="B6B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74"/>
    <w:rsid w:val="0000772C"/>
    <w:rsid w:val="000173E3"/>
    <w:rsid w:val="000309C7"/>
    <w:rsid w:val="00043DD1"/>
    <w:rsid w:val="00051DE2"/>
    <w:rsid w:val="00056457"/>
    <w:rsid w:val="0005650A"/>
    <w:rsid w:val="00077CF1"/>
    <w:rsid w:val="00083EC1"/>
    <w:rsid w:val="000B379C"/>
    <w:rsid w:val="000B636C"/>
    <w:rsid w:val="000D47A0"/>
    <w:rsid w:val="000F2909"/>
    <w:rsid w:val="00124CE2"/>
    <w:rsid w:val="00142485"/>
    <w:rsid w:val="001E0577"/>
    <w:rsid w:val="001E0F8F"/>
    <w:rsid w:val="00220353"/>
    <w:rsid w:val="00233113"/>
    <w:rsid w:val="00245544"/>
    <w:rsid w:val="00292137"/>
    <w:rsid w:val="00293877"/>
    <w:rsid w:val="002A45AF"/>
    <w:rsid w:val="002F3880"/>
    <w:rsid w:val="00321B80"/>
    <w:rsid w:val="003764E8"/>
    <w:rsid w:val="00390C3D"/>
    <w:rsid w:val="003B7E64"/>
    <w:rsid w:val="003D6243"/>
    <w:rsid w:val="003F0B3C"/>
    <w:rsid w:val="004262B0"/>
    <w:rsid w:val="00431D43"/>
    <w:rsid w:val="004344E2"/>
    <w:rsid w:val="004E701A"/>
    <w:rsid w:val="004F3D21"/>
    <w:rsid w:val="005335D0"/>
    <w:rsid w:val="005344B9"/>
    <w:rsid w:val="00535DB9"/>
    <w:rsid w:val="00565171"/>
    <w:rsid w:val="00573FD1"/>
    <w:rsid w:val="00597FD9"/>
    <w:rsid w:val="005A2E74"/>
    <w:rsid w:val="005C7AF6"/>
    <w:rsid w:val="005E2341"/>
    <w:rsid w:val="0064420A"/>
    <w:rsid w:val="006678CC"/>
    <w:rsid w:val="00692D7D"/>
    <w:rsid w:val="00695BC4"/>
    <w:rsid w:val="00765512"/>
    <w:rsid w:val="00765827"/>
    <w:rsid w:val="00765F78"/>
    <w:rsid w:val="0078040A"/>
    <w:rsid w:val="00793462"/>
    <w:rsid w:val="007A0C02"/>
    <w:rsid w:val="007B3BE1"/>
    <w:rsid w:val="007D05D6"/>
    <w:rsid w:val="007D1A64"/>
    <w:rsid w:val="007F1093"/>
    <w:rsid w:val="008002B3"/>
    <w:rsid w:val="00821052"/>
    <w:rsid w:val="00834699"/>
    <w:rsid w:val="00847836"/>
    <w:rsid w:val="00852694"/>
    <w:rsid w:val="008A4ED3"/>
    <w:rsid w:val="00922200"/>
    <w:rsid w:val="009232CC"/>
    <w:rsid w:val="00926A8C"/>
    <w:rsid w:val="009321C0"/>
    <w:rsid w:val="009558BD"/>
    <w:rsid w:val="009631BB"/>
    <w:rsid w:val="0096743B"/>
    <w:rsid w:val="00981CC4"/>
    <w:rsid w:val="009A2FFD"/>
    <w:rsid w:val="009B47ED"/>
    <w:rsid w:val="009C59D4"/>
    <w:rsid w:val="00A07364"/>
    <w:rsid w:val="00A206BE"/>
    <w:rsid w:val="00A33151"/>
    <w:rsid w:val="00A96DD2"/>
    <w:rsid w:val="00A977F3"/>
    <w:rsid w:val="00AB527C"/>
    <w:rsid w:val="00AC1E14"/>
    <w:rsid w:val="00AC1FB7"/>
    <w:rsid w:val="00AC27C0"/>
    <w:rsid w:val="00B239EB"/>
    <w:rsid w:val="00B81760"/>
    <w:rsid w:val="00BE30A2"/>
    <w:rsid w:val="00BF0754"/>
    <w:rsid w:val="00BF1B10"/>
    <w:rsid w:val="00C413B8"/>
    <w:rsid w:val="00C47084"/>
    <w:rsid w:val="00C64CE4"/>
    <w:rsid w:val="00C73956"/>
    <w:rsid w:val="00C869E1"/>
    <w:rsid w:val="00C9783A"/>
    <w:rsid w:val="00CF286D"/>
    <w:rsid w:val="00D0008E"/>
    <w:rsid w:val="00D22F7D"/>
    <w:rsid w:val="00D37F5F"/>
    <w:rsid w:val="00D90643"/>
    <w:rsid w:val="00DB336C"/>
    <w:rsid w:val="00DB69FE"/>
    <w:rsid w:val="00DE264B"/>
    <w:rsid w:val="00DF34F3"/>
    <w:rsid w:val="00DF4A47"/>
    <w:rsid w:val="00E77F37"/>
    <w:rsid w:val="00EA5240"/>
    <w:rsid w:val="00EA6405"/>
    <w:rsid w:val="00EB5E4E"/>
    <w:rsid w:val="00EF65C5"/>
    <w:rsid w:val="00F138DA"/>
    <w:rsid w:val="00F2564D"/>
    <w:rsid w:val="00F30C85"/>
    <w:rsid w:val="00F579C5"/>
    <w:rsid w:val="00FB06CA"/>
    <w:rsid w:val="00FC18C5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77F3"/>
    <w:rPr>
      <w:i/>
      <w:iCs/>
    </w:rPr>
  </w:style>
  <w:style w:type="paragraph" w:styleId="a4">
    <w:name w:val="Normal (Web)"/>
    <w:basedOn w:val="a"/>
    <w:uiPriority w:val="99"/>
    <w:unhideWhenUsed/>
    <w:rsid w:val="00C4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E14"/>
    <w:rPr>
      <w:b/>
      <w:bCs/>
    </w:rPr>
  </w:style>
  <w:style w:type="character" w:customStyle="1" w:styleId="FontStyle143">
    <w:name w:val="Font Style143"/>
    <w:rsid w:val="007D05D6"/>
    <w:rPr>
      <w:rFonts w:ascii="Times New Roman" w:hAnsi="Times New Roman"/>
      <w:sz w:val="24"/>
    </w:rPr>
  </w:style>
  <w:style w:type="character" w:customStyle="1" w:styleId="c9">
    <w:name w:val="c9"/>
    <w:basedOn w:val="a0"/>
    <w:rsid w:val="00321B80"/>
  </w:style>
  <w:style w:type="character" w:customStyle="1" w:styleId="c2">
    <w:name w:val="c2"/>
    <w:basedOn w:val="a0"/>
    <w:rsid w:val="00321B80"/>
  </w:style>
  <w:style w:type="paragraph" w:styleId="a6">
    <w:name w:val="List Paragraph"/>
    <w:basedOn w:val="a"/>
    <w:uiPriority w:val="34"/>
    <w:qFormat/>
    <w:rsid w:val="00565171"/>
    <w:pPr>
      <w:ind w:left="720"/>
      <w:contextualSpacing/>
    </w:pPr>
  </w:style>
  <w:style w:type="paragraph" w:customStyle="1" w:styleId="c1">
    <w:name w:val="c1"/>
    <w:basedOn w:val="a"/>
    <w:rsid w:val="002A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45AF"/>
  </w:style>
  <w:style w:type="character" w:customStyle="1" w:styleId="c0">
    <w:name w:val="c0"/>
    <w:basedOn w:val="a0"/>
    <w:rsid w:val="002A45AF"/>
  </w:style>
  <w:style w:type="character" w:customStyle="1" w:styleId="c4">
    <w:name w:val="c4"/>
    <w:basedOn w:val="a0"/>
    <w:rsid w:val="002A45AF"/>
  </w:style>
  <w:style w:type="paragraph" w:styleId="a7">
    <w:name w:val="header"/>
    <w:basedOn w:val="a"/>
    <w:link w:val="a8"/>
    <w:uiPriority w:val="99"/>
    <w:unhideWhenUsed/>
    <w:rsid w:val="0084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836"/>
  </w:style>
  <w:style w:type="paragraph" w:styleId="a9">
    <w:name w:val="footer"/>
    <w:basedOn w:val="a"/>
    <w:link w:val="aa"/>
    <w:uiPriority w:val="99"/>
    <w:unhideWhenUsed/>
    <w:rsid w:val="0084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836"/>
  </w:style>
  <w:style w:type="paragraph" w:styleId="ab">
    <w:name w:val="Balloon Text"/>
    <w:basedOn w:val="a"/>
    <w:link w:val="ac"/>
    <w:uiPriority w:val="99"/>
    <w:semiHidden/>
    <w:unhideWhenUsed/>
    <w:rsid w:val="00A9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77F3"/>
    <w:rPr>
      <w:i/>
      <w:iCs/>
    </w:rPr>
  </w:style>
  <w:style w:type="paragraph" w:styleId="a4">
    <w:name w:val="Normal (Web)"/>
    <w:basedOn w:val="a"/>
    <w:uiPriority w:val="99"/>
    <w:unhideWhenUsed/>
    <w:rsid w:val="00C4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E14"/>
    <w:rPr>
      <w:b/>
      <w:bCs/>
    </w:rPr>
  </w:style>
  <w:style w:type="character" w:customStyle="1" w:styleId="FontStyle143">
    <w:name w:val="Font Style143"/>
    <w:rsid w:val="007D05D6"/>
    <w:rPr>
      <w:rFonts w:ascii="Times New Roman" w:hAnsi="Times New Roman"/>
      <w:sz w:val="24"/>
    </w:rPr>
  </w:style>
  <w:style w:type="character" w:customStyle="1" w:styleId="c9">
    <w:name w:val="c9"/>
    <w:basedOn w:val="a0"/>
    <w:rsid w:val="00321B80"/>
  </w:style>
  <w:style w:type="character" w:customStyle="1" w:styleId="c2">
    <w:name w:val="c2"/>
    <w:basedOn w:val="a0"/>
    <w:rsid w:val="00321B80"/>
  </w:style>
  <w:style w:type="paragraph" w:styleId="a6">
    <w:name w:val="List Paragraph"/>
    <w:basedOn w:val="a"/>
    <w:uiPriority w:val="34"/>
    <w:qFormat/>
    <w:rsid w:val="00565171"/>
    <w:pPr>
      <w:ind w:left="720"/>
      <w:contextualSpacing/>
    </w:pPr>
  </w:style>
  <w:style w:type="paragraph" w:customStyle="1" w:styleId="c1">
    <w:name w:val="c1"/>
    <w:basedOn w:val="a"/>
    <w:rsid w:val="002A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45AF"/>
  </w:style>
  <w:style w:type="character" w:customStyle="1" w:styleId="c0">
    <w:name w:val="c0"/>
    <w:basedOn w:val="a0"/>
    <w:rsid w:val="002A45AF"/>
  </w:style>
  <w:style w:type="character" w:customStyle="1" w:styleId="c4">
    <w:name w:val="c4"/>
    <w:basedOn w:val="a0"/>
    <w:rsid w:val="002A45AF"/>
  </w:style>
  <w:style w:type="paragraph" w:styleId="a7">
    <w:name w:val="header"/>
    <w:basedOn w:val="a"/>
    <w:link w:val="a8"/>
    <w:uiPriority w:val="99"/>
    <w:unhideWhenUsed/>
    <w:rsid w:val="0084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836"/>
  </w:style>
  <w:style w:type="paragraph" w:styleId="a9">
    <w:name w:val="footer"/>
    <w:basedOn w:val="a"/>
    <w:link w:val="aa"/>
    <w:uiPriority w:val="99"/>
    <w:unhideWhenUsed/>
    <w:rsid w:val="0084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836"/>
  </w:style>
  <w:style w:type="paragraph" w:styleId="ab">
    <w:name w:val="Balloon Text"/>
    <w:basedOn w:val="a"/>
    <w:link w:val="ac"/>
    <w:uiPriority w:val="99"/>
    <w:semiHidden/>
    <w:unhideWhenUsed/>
    <w:rsid w:val="00A9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ramilyamars@outlook.com</dc:creator>
  <cp:lastModifiedBy>Домашний</cp:lastModifiedBy>
  <cp:revision>17</cp:revision>
  <cp:lastPrinted>2023-04-04T02:58:00Z</cp:lastPrinted>
  <dcterms:created xsi:type="dcterms:W3CDTF">2023-04-02T04:01:00Z</dcterms:created>
  <dcterms:modified xsi:type="dcterms:W3CDTF">2024-09-29T04:58:00Z</dcterms:modified>
</cp:coreProperties>
</file>