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61672">
        <w:rPr>
          <w:rFonts w:ascii="Times New Roman" w:eastAsia="Calibri" w:hAnsi="Times New Roman" w:cs="Times New Roman"/>
          <w:color w:val="262626"/>
          <w:sz w:val="24"/>
          <w:szCs w:val="24"/>
        </w:rPr>
        <w:t>Муниципальное бюджетное дошкольное образовательное учреждение</w:t>
      </w: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61672">
        <w:rPr>
          <w:rFonts w:ascii="Times New Roman" w:eastAsia="Calibri" w:hAnsi="Times New Roman" w:cs="Times New Roman"/>
          <w:color w:val="262626"/>
          <w:sz w:val="24"/>
          <w:szCs w:val="24"/>
        </w:rPr>
        <w:t>«Детский сад № 45»</w:t>
      </w: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C61672">
        <w:rPr>
          <w:rFonts w:ascii="Times New Roman" w:eastAsia="Calibri" w:hAnsi="Times New Roman" w:cs="Times New Roman"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0EE8355" wp14:editId="093154C2">
            <wp:simplePos x="0" y="0"/>
            <wp:positionH relativeFrom="column">
              <wp:posOffset>139065</wp:posOffset>
            </wp:positionH>
            <wp:positionV relativeFrom="paragraph">
              <wp:posOffset>83185</wp:posOffset>
            </wp:positionV>
            <wp:extent cx="1924050" cy="2593340"/>
            <wp:effectExtent l="19050" t="0" r="0" b="0"/>
            <wp:wrapSquare wrapText="bothSides"/>
            <wp:docPr id="1" name="Рисунок 29" descr="туй к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й крис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  <w:r w:rsidRPr="00C61672">
        <w:rPr>
          <w:rFonts w:ascii="Times New Roman" w:eastAsia="Calibri" w:hAnsi="Times New Roman" w:cs="Times New Roman"/>
          <w:b/>
          <w:color w:val="262626"/>
          <w:sz w:val="52"/>
          <w:szCs w:val="52"/>
        </w:rPr>
        <w:t>Проект</w:t>
      </w: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  <w:r w:rsidRPr="00C61672">
        <w:rPr>
          <w:rFonts w:ascii="Times New Roman" w:eastAsia="Calibri" w:hAnsi="Times New Roman" w:cs="Times New Roman"/>
          <w:b/>
          <w:color w:val="262626"/>
          <w:sz w:val="52"/>
          <w:szCs w:val="52"/>
        </w:rPr>
        <w:t>«Из жизни одного предмета»</w:t>
      </w: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52"/>
          <w:szCs w:val="52"/>
        </w:rPr>
      </w:pPr>
      <w:r w:rsidRPr="00C61672">
        <w:rPr>
          <w:rFonts w:ascii="Times New Roman" w:eastAsia="Calibri" w:hAnsi="Times New Roman" w:cs="Times New Roman"/>
          <w:color w:val="262626"/>
          <w:sz w:val="52"/>
          <w:szCs w:val="52"/>
        </w:rPr>
        <w:t xml:space="preserve">(«Туесок» - </w:t>
      </w:r>
      <w:proofErr w:type="spellStart"/>
      <w:r w:rsidRPr="00C61672">
        <w:rPr>
          <w:rFonts w:ascii="Times New Roman" w:eastAsia="Calibri" w:hAnsi="Times New Roman" w:cs="Times New Roman"/>
          <w:color w:val="262626"/>
          <w:sz w:val="52"/>
          <w:szCs w:val="52"/>
        </w:rPr>
        <w:t>сарва</w:t>
      </w:r>
      <w:proofErr w:type="spellEnd"/>
      <w:r w:rsidRPr="00C61672">
        <w:rPr>
          <w:rFonts w:ascii="Times New Roman" w:eastAsia="Calibri" w:hAnsi="Times New Roman" w:cs="Times New Roman"/>
          <w:color w:val="262626"/>
          <w:sz w:val="52"/>
          <w:szCs w:val="52"/>
        </w:rPr>
        <w:t>)</w:t>
      </w: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</w:p>
    <w:p w:rsidR="00C61672" w:rsidRPr="00C61672" w:rsidRDefault="00C61672" w:rsidP="00C61672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</w:p>
    <w:p w:rsidR="00C61672" w:rsidRPr="00C61672" w:rsidRDefault="00C61672" w:rsidP="00C61672">
      <w:pPr>
        <w:spacing w:after="0" w:line="240" w:lineRule="auto"/>
        <w:jc w:val="right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Составители: Перевощикова Кристина,</w:t>
      </w:r>
    </w:p>
    <w:p w:rsidR="00C61672" w:rsidRPr="00C61672" w:rsidRDefault="00C61672" w:rsidP="00C61672">
      <w:pPr>
        <w:spacing w:after="0" w:line="240" w:lineRule="auto"/>
        <w:jc w:val="right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Перевощикова Татьяна Рудольфовна</w:t>
      </w:r>
    </w:p>
    <w:p w:rsidR="00C61672" w:rsidRPr="00C61672" w:rsidRDefault="00C61672" w:rsidP="00C61672">
      <w:pPr>
        <w:spacing w:after="0" w:line="240" w:lineRule="auto"/>
        <w:jc w:val="right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Куратор: </w:t>
      </w:r>
      <w:proofErr w:type="spellStart"/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Кутявина</w:t>
      </w:r>
      <w:proofErr w:type="spellEnd"/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Е.М</w:t>
      </w:r>
    </w:p>
    <w:p w:rsidR="00C61672" w:rsidRPr="00C61672" w:rsidRDefault="00C61672" w:rsidP="00C61672">
      <w:pPr>
        <w:spacing w:after="0" w:line="240" w:lineRule="auto"/>
        <w:jc w:val="right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(воспитатель)</w:t>
      </w:r>
    </w:p>
    <w:p w:rsidR="00C61672" w:rsidRPr="00C61672" w:rsidRDefault="00C61672" w:rsidP="00C6167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</w:p>
    <w:p w:rsidR="00C61672" w:rsidRPr="00C61672" w:rsidRDefault="00C61672" w:rsidP="00C6167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</w:p>
    <w:p w:rsidR="00C61672" w:rsidRPr="00C61672" w:rsidRDefault="00C61672" w:rsidP="00C6167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</w:p>
    <w:p w:rsidR="00C61672" w:rsidRPr="00C61672" w:rsidRDefault="00C61672" w:rsidP="00C6167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262626"/>
          <w:sz w:val="52"/>
          <w:szCs w:val="52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C61672" w:rsidRPr="00C61672" w:rsidRDefault="00C61672" w:rsidP="00C61672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</w:rPr>
        <w:t>г. Глазов, 2023</w:t>
      </w:r>
      <w:r w:rsidRPr="00C61672">
        <w:rPr>
          <w:rFonts w:ascii="Times New Roman" w:eastAsia="Calibri" w:hAnsi="Times New Roman" w:cs="Times New Roman"/>
          <w:color w:val="262626"/>
          <w:sz w:val="24"/>
          <w:szCs w:val="24"/>
        </w:rPr>
        <w:t>г.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52"/>
          <w:szCs w:val="52"/>
        </w:rPr>
        <w:br w:type="column"/>
      </w:r>
      <w:r w:rsidRPr="00C616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Постановка проблемы:</w:t>
      </w:r>
    </w:p>
    <w:p w:rsidR="00C61672" w:rsidRPr="00C61672" w:rsidRDefault="00C61672" w:rsidP="00C616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На выходные мы всей семьей ездили в деревню. Бабушка попросила меня убрать посуду на полку. Тут я увидела очень интересный предмет. Бабушка сказала, что он называется туесок, а по-удмуртски – </w:t>
      </w:r>
      <w:proofErr w:type="spellStart"/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сарва</w:t>
      </w:r>
      <w:proofErr w:type="spellEnd"/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. Мне стало интересно, что это за предмет, из чего он делается, где используется</w:t>
      </w:r>
      <w:r w:rsidRPr="00C61672">
        <w:rPr>
          <w:rFonts w:ascii="Times New Roman" w:eastAsia="Calibri" w:hAnsi="Times New Roman" w:cs="Times New Roman"/>
          <w:i/>
          <w:color w:val="262626"/>
          <w:sz w:val="28"/>
          <w:szCs w:val="28"/>
        </w:rPr>
        <w:t>. (Приложение № 1)</w:t>
      </w:r>
    </w:p>
    <w:p w:rsidR="00C61672" w:rsidRPr="00C61672" w:rsidRDefault="00C61672" w:rsidP="00C616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Поэтому </w:t>
      </w:r>
      <w:r w:rsidRPr="00C61672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цель</w:t>
      </w: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моего проекта: ознакомление с предметом быта – туеском.</w:t>
      </w:r>
    </w:p>
    <w:p w:rsidR="00C61672" w:rsidRPr="00C61672" w:rsidRDefault="00C61672" w:rsidP="00C616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Для достижения цели были поставлены следующие задачи: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1. Провести опрос среди детей группы о том, знают ли они, что такое туесок.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2. Узнать из литературы, что такое туесок, из чего его изготавливали, для чего использовали.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3. Побеседовать с бабушкой о том, где она применяет туесок.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4. Побеседовать с мамой, узнать, чем можно заменить туесок дома.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262626"/>
          <w:sz w:val="28"/>
          <w:szCs w:val="28"/>
        </w:rPr>
        <w:t>5. Научиться изготавливать туесок из подручных материалов для игры и научить этому детей группы.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61672">
        <w:rPr>
          <w:rFonts w:ascii="Times New Roman Udm" w:eastAsia="Calibri" w:hAnsi="Times New Roman Udm" w:cs="Times New Roman Udm"/>
          <w:sz w:val="28"/>
          <w:szCs w:val="28"/>
        </w:rPr>
        <w:t>Оформить проект и познакомить взрослых и детей с полученными результатами исследования.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b/>
          <w:sz w:val="28"/>
          <w:szCs w:val="28"/>
        </w:rPr>
        <w:t>Участники проекта</w:t>
      </w:r>
      <w:r w:rsidRPr="00C61672">
        <w:rPr>
          <w:rFonts w:ascii="Times New Roman Udm" w:eastAsia="Calibri" w:hAnsi="Times New Roman Udm" w:cs="Times New Roman Udm"/>
          <w:sz w:val="28"/>
          <w:szCs w:val="28"/>
        </w:rPr>
        <w:t>: ребенок, родители, воспитатели.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b/>
          <w:sz w:val="28"/>
          <w:szCs w:val="28"/>
        </w:rPr>
        <w:t>Срок реализации проекта</w:t>
      </w:r>
      <w:r w:rsidRPr="00C61672">
        <w:rPr>
          <w:rFonts w:ascii="Times New Roman Udm" w:eastAsia="Calibri" w:hAnsi="Times New Roman Udm" w:cs="Times New Roman Udm"/>
          <w:sz w:val="28"/>
          <w:szCs w:val="28"/>
        </w:rPr>
        <w:t>: краткосрочный.</w:t>
      </w:r>
    </w:p>
    <w:p w:rsidR="00C61672" w:rsidRPr="00C61672" w:rsidRDefault="00C61672" w:rsidP="00C61672">
      <w:pPr>
        <w:spacing w:line="36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</w:p>
    <w:p w:rsidR="00C61672" w:rsidRPr="00C61672" w:rsidRDefault="00C61672" w:rsidP="00C61672">
      <w:pPr>
        <w:spacing w:line="360" w:lineRule="auto"/>
        <w:jc w:val="both"/>
        <w:rPr>
          <w:rFonts w:ascii="Times New Roman Udm" w:eastAsia="Calibri" w:hAnsi="Times New Roman Udm" w:cs="Times New Roman Udm"/>
          <w:b/>
          <w:sz w:val="28"/>
          <w:szCs w:val="28"/>
        </w:rPr>
      </w:pPr>
      <w:r w:rsidRPr="00C61672">
        <w:rPr>
          <w:rFonts w:ascii="Times New Roman" w:eastAsia="Calibri" w:hAnsi="Times New Roman" w:cs="Times New Roman"/>
          <w:b/>
          <w:sz w:val="28"/>
          <w:szCs w:val="28"/>
        </w:rPr>
        <w:br w:type="column"/>
      </w:r>
      <w:r w:rsidRPr="00C61672">
        <w:rPr>
          <w:rFonts w:ascii="Times New Roman Udm" w:eastAsia="Calibri" w:hAnsi="Times New Roman Udm" w:cs="Times New Roman Udm"/>
          <w:b/>
          <w:sz w:val="28"/>
          <w:szCs w:val="28"/>
        </w:rPr>
        <w:lastRenderedPageBreak/>
        <w:t xml:space="preserve">Основная часть </w:t>
      </w:r>
    </w:p>
    <w:p w:rsidR="00C61672" w:rsidRPr="00C61672" w:rsidRDefault="00C61672" w:rsidP="00C61672">
      <w:pPr>
        <w:numPr>
          <w:ilvl w:val="0"/>
          <w:numId w:val="1"/>
        </w:numPr>
        <w:contextualSpacing/>
        <w:jc w:val="both"/>
        <w:rPr>
          <w:rFonts w:ascii="Times New Roman Udm" w:eastAsia="Calibri" w:hAnsi="Times New Roman Udm" w:cs="Times New Roman Udm"/>
          <w:b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b/>
          <w:sz w:val="28"/>
          <w:szCs w:val="28"/>
        </w:rPr>
        <w:t>Результаты опроса</w:t>
      </w:r>
    </w:p>
    <w:p w:rsidR="00C61672" w:rsidRPr="00C61672" w:rsidRDefault="00C61672" w:rsidP="00C61672">
      <w:pPr>
        <w:ind w:firstLine="360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sz w:val="28"/>
          <w:szCs w:val="28"/>
        </w:rPr>
        <w:t>Для того чтобы выяснить, что знают о предмете «туесок» мои ровесники, мы провели опрос среди ребят нашей группы (15 человек).</w:t>
      </w:r>
    </w:p>
    <w:p w:rsidR="00C61672" w:rsidRPr="00C61672" w:rsidRDefault="00C61672" w:rsidP="00C61672">
      <w:pPr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sz w:val="28"/>
          <w:szCs w:val="28"/>
        </w:rPr>
        <w:t>Каждому ребенку были заданы следующие вопросы:</w:t>
      </w:r>
    </w:p>
    <w:p w:rsidR="00C61672" w:rsidRPr="00C61672" w:rsidRDefault="00C61672" w:rsidP="00C61672">
      <w:pPr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sz w:val="28"/>
          <w:szCs w:val="28"/>
        </w:rPr>
        <w:t>1. Ты знаешь, что такое туесок?</w:t>
      </w:r>
      <w:r w:rsidRPr="00C61672">
        <w:rPr>
          <w:rFonts w:ascii="Times New Roman Udm" w:eastAsia="Calibri" w:hAnsi="Times New Roman Udm" w:cs="Times New Roman Udm"/>
          <w:sz w:val="28"/>
          <w:szCs w:val="28"/>
        </w:rPr>
        <w:br/>
        <w:t>2. Для чего  люди использовали туесок?</w:t>
      </w:r>
      <w:r w:rsidRPr="00C61672">
        <w:rPr>
          <w:rFonts w:ascii="Times New Roman Udm" w:eastAsia="Calibri" w:hAnsi="Times New Roman Udm" w:cs="Times New Roman Udm"/>
          <w:sz w:val="28"/>
          <w:szCs w:val="28"/>
        </w:rPr>
        <w:br/>
        <w:t>3. Хотел бы ты научиться делать туесок?</w:t>
      </w:r>
    </w:p>
    <w:p w:rsidR="00C61672" w:rsidRPr="00C61672" w:rsidRDefault="00C61672" w:rsidP="00C61672">
      <w:pPr>
        <w:spacing w:after="0" w:line="240" w:lineRule="auto"/>
        <w:ind w:firstLine="708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EC9AB26" wp14:editId="49B7C70B">
            <wp:simplePos x="0" y="0"/>
            <wp:positionH relativeFrom="column">
              <wp:posOffset>-127635</wp:posOffset>
            </wp:positionH>
            <wp:positionV relativeFrom="paragraph">
              <wp:posOffset>50165</wp:posOffset>
            </wp:positionV>
            <wp:extent cx="3600450" cy="1905000"/>
            <wp:effectExtent l="19050" t="0" r="19050" b="0"/>
            <wp:wrapTight wrapText="bothSides">
              <wp:wrapPolygon edited="0">
                <wp:start x="-114" y="0"/>
                <wp:lineTo x="-114" y="21600"/>
                <wp:lineTo x="21714" y="21600"/>
                <wp:lineTo x="21714" y="0"/>
                <wp:lineTo x="-114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C61672">
        <w:rPr>
          <w:rFonts w:ascii="Times New Roman Udm" w:eastAsia="Calibri" w:hAnsi="Times New Roman Udm" w:cs="Times New Roman Udm"/>
          <w:sz w:val="28"/>
          <w:szCs w:val="28"/>
        </w:rPr>
        <w:t>На первый вопрос только 7 человек ответили правильно, что туесок – это посуда, изготовленная из бересты. 8 человек не знают, что такое туесок.</w:t>
      </w:r>
    </w:p>
    <w:p w:rsidR="00C61672" w:rsidRPr="00C61672" w:rsidRDefault="00C61672" w:rsidP="00C61672">
      <w:pPr>
        <w:spacing w:after="0" w:line="240" w:lineRule="auto"/>
        <w:ind w:firstLine="708"/>
        <w:jc w:val="both"/>
        <w:rPr>
          <w:rFonts w:ascii="Times New Roman Udm" w:eastAsia="Calibri" w:hAnsi="Times New Roman Udm" w:cs="Times New Roman Udm"/>
          <w:sz w:val="28"/>
          <w:szCs w:val="28"/>
        </w:rPr>
      </w:pPr>
    </w:p>
    <w:p w:rsidR="00C61672" w:rsidRPr="00C61672" w:rsidRDefault="00C61672" w:rsidP="00C61672">
      <w:pPr>
        <w:spacing w:after="0" w:line="240" w:lineRule="auto"/>
        <w:jc w:val="both"/>
        <w:rPr>
          <w:rFonts w:ascii="Times New Roman Udm" w:eastAsia="Calibri" w:hAnsi="Times New Roman Udm" w:cs="Times New Roman Udm"/>
          <w:noProof/>
          <w:sz w:val="28"/>
          <w:szCs w:val="28"/>
          <w:lang w:eastAsia="ru-RU"/>
        </w:rPr>
      </w:pPr>
    </w:p>
    <w:p w:rsidR="00C61672" w:rsidRPr="00C61672" w:rsidRDefault="00C61672" w:rsidP="00C61672">
      <w:pPr>
        <w:spacing w:after="0" w:line="24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</w:p>
    <w:p w:rsidR="00C61672" w:rsidRPr="00C61672" w:rsidRDefault="00C61672" w:rsidP="00C61672">
      <w:pPr>
        <w:spacing w:after="0" w:line="24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</w:p>
    <w:p w:rsidR="00C61672" w:rsidRPr="00C61672" w:rsidRDefault="00C61672" w:rsidP="00C61672">
      <w:pPr>
        <w:spacing w:after="0" w:line="24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5A6C2B7" wp14:editId="69889A1B">
            <wp:simplePos x="0" y="0"/>
            <wp:positionH relativeFrom="column">
              <wp:posOffset>2472690</wp:posOffset>
            </wp:positionH>
            <wp:positionV relativeFrom="paragraph">
              <wp:posOffset>34290</wp:posOffset>
            </wp:positionV>
            <wp:extent cx="3676650" cy="2381250"/>
            <wp:effectExtent l="19050" t="0" r="19050" b="0"/>
            <wp:wrapTight wrapText="bothSides">
              <wp:wrapPolygon edited="0">
                <wp:start x="-112" y="0"/>
                <wp:lineTo x="-112" y="21600"/>
                <wp:lineTo x="21712" y="21600"/>
                <wp:lineTo x="21712" y="0"/>
                <wp:lineTo x="-112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61672" w:rsidRPr="00C61672" w:rsidRDefault="00C61672" w:rsidP="00C61672">
      <w:pPr>
        <w:spacing w:after="0" w:line="240" w:lineRule="auto"/>
        <w:ind w:firstLine="708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sz w:val="28"/>
          <w:szCs w:val="28"/>
        </w:rPr>
        <w:t>На вопрос «Для чего люди использовали туесок?»:</w:t>
      </w:r>
    </w:p>
    <w:p w:rsidR="00C61672" w:rsidRPr="00C61672" w:rsidRDefault="00C61672" w:rsidP="00C61672">
      <w:pPr>
        <w:spacing w:after="0" w:line="24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sz w:val="28"/>
          <w:szCs w:val="28"/>
        </w:rPr>
        <w:t>5 человек ответили: «В него собирали грибы и ягоды»;</w:t>
      </w:r>
    </w:p>
    <w:p w:rsidR="00C61672" w:rsidRPr="00C61672" w:rsidRDefault="00C61672" w:rsidP="00C61672">
      <w:pPr>
        <w:spacing w:after="0" w:line="24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sz w:val="28"/>
          <w:szCs w:val="28"/>
        </w:rPr>
        <w:t>4 человека – «В нем хранили продукты»;</w:t>
      </w:r>
    </w:p>
    <w:p w:rsidR="00C61672" w:rsidRPr="00C61672" w:rsidRDefault="00C61672" w:rsidP="00C61672">
      <w:pPr>
        <w:spacing w:after="0" w:line="24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sz w:val="28"/>
          <w:szCs w:val="28"/>
        </w:rPr>
        <w:t>3 человека – «В нем что – то носили»;</w:t>
      </w:r>
    </w:p>
    <w:p w:rsidR="00C61672" w:rsidRPr="00C61672" w:rsidRDefault="00C61672" w:rsidP="00C61672">
      <w:pPr>
        <w:spacing w:after="0" w:line="240" w:lineRule="auto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sz w:val="28"/>
          <w:szCs w:val="28"/>
        </w:rPr>
        <w:t>5 человек – затруднились с ответом.</w:t>
      </w:r>
    </w:p>
    <w:p w:rsidR="00C61672" w:rsidRPr="00C61672" w:rsidRDefault="00C61672" w:rsidP="00C61672">
      <w:pPr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746C359" wp14:editId="70C11B19">
            <wp:simplePos x="0" y="0"/>
            <wp:positionH relativeFrom="column">
              <wp:posOffset>15240</wp:posOffset>
            </wp:positionH>
            <wp:positionV relativeFrom="paragraph">
              <wp:posOffset>199390</wp:posOffset>
            </wp:positionV>
            <wp:extent cx="3409950" cy="2295525"/>
            <wp:effectExtent l="19050" t="0" r="19050" b="0"/>
            <wp:wrapTight wrapText="bothSides">
              <wp:wrapPolygon edited="0">
                <wp:start x="-121" y="0"/>
                <wp:lineTo x="-121" y="21510"/>
                <wp:lineTo x="21721" y="21510"/>
                <wp:lineTo x="21721" y="0"/>
                <wp:lineTo x="-121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61672" w:rsidRPr="00C61672" w:rsidRDefault="00C61672" w:rsidP="00C61672">
      <w:pPr>
        <w:ind w:firstLine="708"/>
        <w:jc w:val="both"/>
        <w:rPr>
          <w:rFonts w:ascii="Times New Roman Udm" w:eastAsia="Calibri" w:hAnsi="Times New Roman Udm" w:cs="Times New Roman Udm"/>
          <w:sz w:val="28"/>
          <w:szCs w:val="28"/>
        </w:rPr>
      </w:pPr>
      <w:r w:rsidRPr="00C61672">
        <w:rPr>
          <w:rFonts w:ascii="Times New Roman Udm" w:eastAsia="Calibri" w:hAnsi="Times New Roman Udm" w:cs="Times New Roman Udm"/>
          <w:sz w:val="28"/>
          <w:szCs w:val="28"/>
        </w:rPr>
        <w:t>По третьему вопросу все ребята были согласны научиться изготавливать туесок для игр.</w:t>
      </w:r>
    </w:p>
    <w:p w:rsidR="00C61672" w:rsidRPr="00C61672" w:rsidRDefault="00C61672" w:rsidP="00C61672">
      <w:pPr>
        <w:jc w:val="both"/>
        <w:rPr>
          <w:rFonts w:ascii="Times New Roman Udm" w:eastAsia="Calibri" w:hAnsi="Times New Roman Udm" w:cs="Times New Roman Udm"/>
          <w:sz w:val="28"/>
          <w:szCs w:val="28"/>
        </w:rPr>
      </w:pPr>
    </w:p>
    <w:p w:rsidR="00C61672" w:rsidRPr="00C61672" w:rsidRDefault="00C61672" w:rsidP="00C616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6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Что такое туесок и из чего его изготавливают.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 xml:space="preserve">Из словарей я узнала, что туесок – это посуда с крышкой, похожая на цилиндр. Изготавливают туески из бересты. 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 xml:space="preserve">Его устройство очень простое: крышка, дно и стенки в виде цилиндра. Стенка имеет внутреннюю и внешнюю часть с воздухом внутри, что позволяет сохранять нужную температуру внутри сосуда. В правильно изготовленный туесок из бересты можно наливать жидкости. Наружный слой бересты называется рубашкой и используется для украшения. 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>Украшали туески по-разному: лентами, росписью, плетением, кружевом. У удмуртского народа они были оформлены орнаментом. Особенно часто вырезались знаки Солнца, потому что Солнце наш народ почитал больше всего. Чаще узор наносили металлическими или деревянными штампами.</w:t>
      </w:r>
      <w:r w:rsidRPr="00C61672">
        <w:rPr>
          <w:rFonts w:ascii="Times New Roman" w:eastAsia="Calibri" w:hAnsi="Times New Roman" w:cs="Times New Roman"/>
          <w:color w:val="8DB3E2"/>
          <w:sz w:val="28"/>
          <w:szCs w:val="28"/>
          <w:shd w:val="clear" w:color="auto" w:fill="FFFFFF"/>
        </w:rPr>
        <w:t xml:space="preserve"> </w:t>
      </w:r>
      <w:r w:rsidRPr="00C616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Это называлось тиснение. </w:t>
      </w:r>
      <w:r w:rsidRPr="00C61672">
        <w:rPr>
          <w:rFonts w:ascii="Times New Roman" w:eastAsia="Calibri" w:hAnsi="Times New Roman" w:cs="Times New Roman"/>
          <w:sz w:val="28"/>
          <w:szCs w:val="28"/>
        </w:rPr>
        <w:t>Берестяные изделия украшали и резным орнаментом, нанося ножом нарезки или прорезные узоры, а также наклеивая полоски с зубчатыми краями. Тиснение и резьбу иногда сочетали с росписью. (</w:t>
      </w:r>
      <w:r w:rsidRPr="00C61672">
        <w:rPr>
          <w:rFonts w:ascii="Times New Roman" w:eastAsia="Calibri" w:hAnsi="Times New Roman" w:cs="Times New Roman"/>
          <w:i/>
          <w:sz w:val="28"/>
          <w:szCs w:val="28"/>
        </w:rPr>
        <w:t>Приложение № 2)</w:t>
      </w:r>
    </w:p>
    <w:p w:rsidR="00C61672" w:rsidRPr="00C61672" w:rsidRDefault="00C61672" w:rsidP="00C6167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672">
        <w:rPr>
          <w:rFonts w:ascii="Times New Roman" w:eastAsia="Calibri" w:hAnsi="Times New Roman" w:cs="Times New Roman"/>
          <w:b/>
          <w:sz w:val="28"/>
          <w:szCs w:val="28"/>
        </w:rPr>
        <w:t>Для чего использовали туесок.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>Очень давно, когда не было посуды, изготовленной на заводе, как сейчас. Люди часто использовали туески.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таком контейнере долго не портились молоко и творог, масло. Соль и крупы в туеске оставались сухими и свежими. Если засолить в берестяной ёмкости огурцы или грибы, они приобретали необычный приятный аромат.</w:t>
      </w:r>
      <w:r w:rsidRPr="00C61672">
        <w:rPr>
          <w:rFonts w:ascii="Roboto" w:eastAsia="Calibri" w:hAnsi="Roboto" w:cs="Times New Roman"/>
          <w:color w:val="111111"/>
          <w:sz w:val="30"/>
          <w:szCs w:val="30"/>
          <w:shd w:val="clear" w:color="auto" w:fill="FFFFFF"/>
        </w:rPr>
        <w:t xml:space="preserve"> </w:t>
      </w:r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туеса наливают мед, подсолнечное, конопляное, льняное масло. Вода и напитки в жару долго оставались холодными, а горячие жидкости не остывали. Это происходит благодаря воздушной прослойке между внутренней и внешней стенками и особым свойствам бересты. Кора берёзы многослойна и герметична. Она убивает бактерии и вредные микроорганизмы, потому даже намокший туесок не гниет. 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167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Где моя бабушка использует туесок.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бесед с моей бабушкой я узнала, что туесок достался ей от ее мамы, моей прабабушки. Она хранила в нем крупу и соль. Это было очень удобно. Продукты долго не портились. В туесках сбивали масло. В них на работу носили </w:t>
      </w:r>
      <w:proofErr w:type="spellStart"/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черс</w:t>
      </w:r>
      <w:proofErr w:type="spellEnd"/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йол</w:t>
      </w:r>
      <w:proofErr w:type="spellEnd"/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Так удмурты называют кефир.  Но со временем крышка туеска потерялась.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моя бабушка собирает в него ягоды. Привязывает к туеску веревочку и вешает его на шею. Так ягоды очень быстро можно собирать двумя руками. 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61672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Приложение № 3</w:t>
      </w:r>
      <w:r w:rsidRPr="00C61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672">
        <w:rPr>
          <w:rFonts w:ascii="Times New Roman" w:eastAsia="Calibri" w:hAnsi="Times New Roman" w:cs="Times New Roman"/>
          <w:b/>
          <w:sz w:val="28"/>
          <w:szCs w:val="28"/>
        </w:rPr>
        <w:t>4. Чем моя мама заменяет туесок дома.</w:t>
      </w:r>
    </w:p>
    <w:p w:rsidR="00C61672" w:rsidRPr="00C61672" w:rsidRDefault="00C61672" w:rsidP="00C616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 xml:space="preserve">Дома мы не пользуемся туеском. Мама рассказала мне, что сейчас крупы, соль хранят в специальных пластмассовых контейнерах, которые плотно закрываются крышками для того, чтобы они не отсырели. Масло, творог, молоко мы храним в холодильнике. Так они дольше не портятся. А для того, чтобы горячие жидкости оставались горячими, а холодные – холодными, моя мама использует термос. Он устроен примерно так же, как и туесок – имеет две стенки – внутреннюю и внешнюю. </w:t>
      </w:r>
      <w:r w:rsidRPr="00C61672">
        <w:rPr>
          <w:rFonts w:ascii="Times New Roman" w:eastAsia="Calibri" w:hAnsi="Times New Roman" w:cs="Times New Roman"/>
          <w:i/>
          <w:sz w:val="28"/>
          <w:szCs w:val="28"/>
        </w:rPr>
        <w:t>(Приложение № 4)</w:t>
      </w:r>
    </w:p>
    <w:p w:rsidR="00C61672" w:rsidRPr="00C61672" w:rsidRDefault="00C61672" w:rsidP="00C616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72">
        <w:rPr>
          <w:rFonts w:ascii="Times New Roman" w:eastAsia="Calibri" w:hAnsi="Times New Roman" w:cs="Times New Roman"/>
          <w:color w:val="8DB3E2"/>
          <w:sz w:val="28"/>
          <w:szCs w:val="28"/>
          <w:shd w:val="clear" w:color="auto" w:fill="FFFFFF"/>
        </w:rPr>
        <w:t xml:space="preserve"> </w:t>
      </w:r>
      <w:r w:rsidRPr="00C61672">
        <w:rPr>
          <w:rFonts w:ascii="Times New Roman" w:eastAsia="Calibri" w:hAnsi="Times New Roman" w:cs="Times New Roman"/>
          <w:color w:val="8DB3E2"/>
          <w:sz w:val="28"/>
          <w:szCs w:val="28"/>
          <w:shd w:val="clear" w:color="auto" w:fill="FFFFFF"/>
        </w:rPr>
        <w:br w:type="column"/>
      </w:r>
      <w:r w:rsidRPr="00C616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5. Технологическая карта выполнения туеска.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2977"/>
        <w:gridCol w:w="4252"/>
      </w:tblGrid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выполнения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1672" w:rsidRPr="00C61672" w:rsidTr="008D236D">
        <w:trPr>
          <w:trHeight w:val="1749"/>
        </w:trPr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рабочего места. Соблюдение техники безопасности.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Три прямоугольника и два круга из картона желтого цвета, клей, ножницы, салфетка.</w:t>
            </w: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976447" wp14:editId="59EEE87C">
                  <wp:extent cx="1641073" cy="2192528"/>
                  <wp:effectExtent l="285750" t="0" r="282977" b="0"/>
                  <wp:docPr id="5" name="Рисунок 0" descr="IMG_20201120_130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0211.jpg"/>
                          <pic:cNvPicPr/>
                        </pic:nvPicPr>
                        <pic:blipFill>
                          <a:blip r:embed="rId10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41230" cy="219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Берем самый большой прямоугольник. Сгибаем его по намеченной линии.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 из картона размером 15 на 23 см с отмеченной линией по длинной стороне на 2 см от края.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5C102D" wp14:editId="1DE5633E">
                  <wp:extent cx="1455942" cy="2228850"/>
                  <wp:effectExtent l="400050" t="0" r="391908" b="0"/>
                  <wp:docPr id="6" name="Рисунок 3" descr="IMG_20201120_130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0323.jpg"/>
                          <pic:cNvPicPr/>
                        </pic:nvPicPr>
                        <pic:blipFill>
                          <a:blip r:embed="rId11" cstate="print">
                            <a:lum/>
                          </a:blip>
                          <a:srcRect l="10152" t="4266" r="659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55942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1D13A6" wp14:editId="6A877DC6">
                  <wp:extent cx="1743075" cy="2327922"/>
                  <wp:effectExtent l="19050" t="0" r="9525" b="0"/>
                  <wp:docPr id="7" name="Рисунок 7" descr="IMG_20201120_130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0344.jpg"/>
                          <pic:cNvPicPr/>
                        </pic:nvPicPr>
                        <pic:blipFill>
                          <a:blip r:embed="rId12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71" cy="232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Ножницами делаем надрезы на отогнутой части до линии сгиба. 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Ножницы, прямоугольник из картона.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42DC29" wp14:editId="1304D442">
                  <wp:extent cx="1771760" cy="2362200"/>
                  <wp:effectExtent l="19050" t="0" r="0" b="0"/>
                  <wp:docPr id="8" name="Рисунок 9" descr="IMG_20201120_130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042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365" cy="236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Промазываем клеем узкий край картона.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 из картона, клей.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46624" wp14:editId="5FAF37C9">
                  <wp:extent cx="1771650" cy="1876425"/>
                  <wp:effectExtent l="19050" t="0" r="0" b="0"/>
                  <wp:docPr id="9" name="Рисунок 10" descr="IMG_20201120_130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060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Соединяем края, образуя цилиндр.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 из картона.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AEAF83" wp14:editId="238FEF43">
                  <wp:extent cx="1714500" cy="1885950"/>
                  <wp:effectExtent l="19050" t="0" r="0" b="0"/>
                  <wp:docPr id="10" name="Рисунок 11" descr="IMG_20201120_130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0739.jpg"/>
                          <pic:cNvPicPr/>
                        </pic:nvPicPr>
                        <pic:blipFill>
                          <a:blip r:embed="rId1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077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Сгибаем надрезанный край внутрь.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Цилиндр из картона (основа туеска).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0B90BC" wp14:editId="14BC4E6C">
                  <wp:extent cx="1714500" cy="2082671"/>
                  <wp:effectExtent l="19050" t="0" r="0" b="0"/>
                  <wp:docPr id="11" name="Рисунок 14" descr="IMG_20201120_130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0838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208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Намазываем круг клеем и приклеиваем к основе со стороны отогнутого края.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Основа туеска, круг из картона, клей.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0991C1" wp14:editId="25297833">
                  <wp:extent cx="1647825" cy="2196964"/>
                  <wp:effectExtent l="19050" t="0" r="9525" b="0"/>
                  <wp:docPr id="12" name="Рисунок 15" descr="IMG_20201120_13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090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9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C8AE6CC" wp14:editId="07C50890">
                  <wp:extent cx="1647825" cy="2196964"/>
                  <wp:effectExtent l="19050" t="0" r="9525" b="0"/>
                  <wp:docPr id="13" name="Рисунок 16" descr="IMG_20201120_130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0925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9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Делаем крышку. Берем средний прямоугольник, сгибаем его по намеченной линии и делаем надрезы до линии сгиба. (Та же, как делали основу.)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Прямоугольник из картона 5 на 23 см, ножницы. 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323F19" wp14:editId="57AB6358">
                  <wp:extent cx="1121569" cy="1644253"/>
                  <wp:effectExtent l="285750" t="0" r="269081" b="0"/>
                  <wp:docPr id="14" name="Рисунок 17" descr="IMG_20201120_131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1129.jpg"/>
                          <pic:cNvPicPr/>
                        </pic:nvPicPr>
                        <pic:blipFill>
                          <a:blip r:embed="rId19" cstate="print">
                            <a:lum bright="20000"/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22285" cy="1645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Склеиваем края прямоугольника с узкой стороны, загибаем подрезанные концы внутрь, на них приклеиваем круг.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 из картона, клей, круг из картона.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4A8F80" wp14:editId="7A7006E0">
                  <wp:extent cx="1581150" cy="2108070"/>
                  <wp:effectExtent l="19050" t="0" r="0" b="0"/>
                  <wp:docPr id="15" name="Рисунок 20" descr="IMG_20201120_131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160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10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94D258" wp14:editId="6F565B86">
                  <wp:extent cx="1647825" cy="2196964"/>
                  <wp:effectExtent l="19050" t="0" r="9525" b="0"/>
                  <wp:docPr id="16" name="Рисунок 21" descr="IMG_20201120_131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1709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9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FAABB67" wp14:editId="23E41498">
                  <wp:extent cx="1581150" cy="2082671"/>
                  <wp:effectExtent l="19050" t="0" r="0" b="0"/>
                  <wp:docPr id="17" name="Рисунок 22" descr="IMG_20201120_131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1731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30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Делаем ручку. Берем самый маленький прямоугольник. Отгибаем края с двух сторон по намеченным линиям. Намазываем их клеем, приклеиваем к крышке.</w:t>
            </w: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Прямоугольник 2 на 13 см с отмеченными линиями на расстоянии 1 см от края с двух сторон, клей. 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8078F1" wp14:editId="18AC90D1">
                  <wp:extent cx="1495425" cy="1993776"/>
                  <wp:effectExtent l="19050" t="0" r="9525" b="0"/>
                  <wp:docPr id="18" name="Рисунок 23" descr="IMG_20201120_13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2021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9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03D250" wp14:editId="3FA81C68">
                  <wp:extent cx="1495425" cy="1838325"/>
                  <wp:effectExtent l="19050" t="0" r="9525" b="0"/>
                  <wp:docPr id="19" name="Рисунок 24" descr="IMG_20201120_132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2113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15" cy="184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72" w:rsidRPr="00C61672" w:rsidTr="008D236D">
        <w:tc>
          <w:tcPr>
            <w:tcW w:w="675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44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Туесок готов. Украшаем удмуртскими узорами. Их можно сделать из цветной бумаги или нарисовать фломастерами или красками.</w:t>
            </w:r>
          </w:p>
        </w:tc>
        <w:tc>
          <w:tcPr>
            <w:tcW w:w="2977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672">
              <w:rPr>
                <w:rFonts w:ascii="Times New Roman" w:eastAsia="Calibri" w:hAnsi="Times New Roman" w:cs="Times New Roman"/>
                <w:sz w:val="28"/>
                <w:szCs w:val="28"/>
              </w:rPr>
              <w:t>Готовый туесок, цветная бумага, фломастеры или краски.</w:t>
            </w:r>
          </w:p>
        </w:tc>
        <w:tc>
          <w:tcPr>
            <w:tcW w:w="4252" w:type="dxa"/>
          </w:tcPr>
          <w:p w:rsidR="00C61672" w:rsidRPr="00C61672" w:rsidRDefault="00C61672" w:rsidP="00C61672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C61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1FE589" wp14:editId="4FB5A1F8">
                  <wp:extent cx="1647825" cy="2196964"/>
                  <wp:effectExtent l="19050" t="0" r="9525" b="0"/>
                  <wp:docPr id="20" name="Рисунок 25" descr="IMG_20201120_133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1120_133745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9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672" w:rsidRPr="00C61672" w:rsidRDefault="00C61672" w:rsidP="00C616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br w:type="column"/>
      </w:r>
      <w:r w:rsidRPr="00C616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проекта.</w:t>
      </w:r>
    </w:p>
    <w:p w:rsidR="00C61672" w:rsidRPr="00C61672" w:rsidRDefault="00C61672" w:rsidP="00C616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 xml:space="preserve">В ходе работы над проектом я узнала много нового о туеске. Что в современном мире существует множество предметов, которые могут заменить его. Своими знаниями я могу поделиться с ребятами в группе. Бабушка разрешила принести туесок в садик, чтобы показать детям. Мы поместили его в мини-музей посуды нашей группы. </w:t>
      </w:r>
      <w:r w:rsidRPr="00C61672">
        <w:rPr>
          <w:rFonts w:ascii="Times New Roman" w:eastAsia="Calibri" w:hAnsi="Times New Roman" w:cs="Times New Roman"/>
          <w:i/>
          <w:sz w:val="28"/>
          <w:szCs w:val="28"/>
        </w:rPr>
        <w:t>(Приложение № 5)</w:t>
      </w:r>
    </w:p>
    <w:p w:rsidR="00C61672" w:rsidRPr="00C61672" w:rsidRDefault="00C61672" w:rsidP="00C616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 xml:space="preserve">Практическая значимость проекта заключается в изготовлении туеска, который можно использовать в играх или в качестве подарка к празднику. 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672">
        <w:rPr>
          <w:rFonts w:ascii="Times New Roman" w:eastAsia="Calibri" w:hAnsi="Times New Roman" w:cs="Times New Roman"/>
          <w:b/>
          <w:sz w:val="28"/>
          <w:szCs w:val="28"/>
        </w:rPr>
        <w:t>Перспективы развития проекта.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>1. Продолжить изучение предметов быта в старину.</w:t>
      </w:r>
    </w:p>
    <w:p w:rsidR="00C61672" w:rsidRPr="00C61672" w:rsidRDefault="00C61672" w:rsidP="00C616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672">
        <w:rPr>
          <w:rFonts w:ascii="Times New Roman" w:eastAsia="Calibri" w:hAnsi="Times New Roman" w:cs="Times New Roman"/>
          <w:sz w:val="28"/>
          <w:szCs w:val="28"/>
        </w:rPr>
        <w:t>2. Совместно с воспитателями и родителями попробовать сделать туесок из бересты.</w:t>
      </w:r>
    </w:p>
    <w:p w:rsidR="000413A9" w:rsidRDefault="000413A9" w:rsidP="00C61672">
      <w:bookmarkStart w:id="0" w:name="_GoBack"/>
      <w:bookmarkEnd w:id="0"/>
    </w:p>
    <w:sectPr w:rsidR="0004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Udm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D3C25"/>
    <w:multiLevelType w:val="hybridMultilevel"/>
    <w:tmpl w:val="CC5A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72"/>
    <w:rsid w:val="000413A9"/>
    <w:rsid w:val="00C616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6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6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61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chart" Target="charts/chart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такое туесок?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это посуда, изготовленная из бересты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818320209973754"/>
          <c:y val="2.574002574002574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чего люди использовали туесок?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 него собирали грибы и ягоды</c:v>
                </c:pt>
                <c:pt idx="1">
                  <c:v>В нем хранили продукты</c:v>
                </c:pt>
                <c:pt idx="2">
                  <c:v>В нем что-то носили</c:v>
                </c:pt>
                <c:pt idx="3">
                  <c:v>Затрудняются с ответом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Хотел бы ты научиться делать туесок?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 бы ты научиться делать туесок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1"/>
                <c:pt idx="0">
                  <c:v>Хочу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2024-09-15T06:18:00Z</dcterms:created>
  <dcterms:modified xsi:type="dcterms:W3CDTF">2024-09-15T06:21:00Z</dcterms:modified>
</cp:coreProperties>
</file>