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35" w:rsidRPr="00012035" w:rsidRDefault="00012035" w:rsidP="00012035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493C91" w:rsidRPr="00493C91" w:rsidRDefault="00493C91" w:rsidP="0049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91">
        <w:rPr>
          <w:rFonts w:ascii="Times New Roman" w:hAnsi="Times New Roman" w:cs="Times New Roman"/>
          <w:b/>
          <w:sz w:val="24"/>
          <w:szCs w:val="24"/>
        </w:rPr>
        <w:t>Конспект занятия в младшей группе «Развитие мелкой моторики»</w:t>
      </w:r>
    </w:p>
    <w:p w:rsidR="00493C91" w:rsidRPr="00493C91" w:rsidRDefault="00493C91" w:rsidP="0049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493C91">
        <w:rPr>
          <w:rFonts w:ascii="Times New Roman" w:hAnsi="Times New Roman" w:cs="Times New Roman"/>
          <w:sz w:val="24"/>
          <w:szCs w:val="24"/>
        </w:rPr>
        <w:t xml:space="preserve"> Развивать мелкую моторику рук у детей чере</w:t>
      </w:r>
      <w:r>
        <w:rPr>
          <w:rFonts w:ascii="Times New Roman" w:hAnsi="Times New Roman" w:cs="Times New Roman"/>
          <w:sz w:val="24"/>
          <w:szCs w:val="24"/>
        </w:rPr>
        <w:t>з игровые и творческие задания.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 3-4 года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30-40 минут</w:t>
      </w:r>
    </w:p>
    <w:p w:rsidR="00493C91" w:rsidRPr="00493C91" w:rsidRDefault="00493C91" w:rsidP="0049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91">
        <w:rPr>
          <w:rFonts w:ascii="Times New Roman" w:hAnsi="Times New Roman" w:cs="Times New Roman"/>
          <w:b/>
          <w:sz w:val="24"/>
          <w:szCs w:val="24"/>
        </w:rPr>
        <w:t>I. Организационный момент (5 минут)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Приветствие детей.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 xml:space="preserve">- Настройка на занятие: «Сегодня мы будем </w:t>
      </w:r>
      <w:proofErr w:type="gramStart"/>
      <w:r w:rsidRPr="00493C91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работать руками!»</w:t>
      </w:r>
    </w:p>
    <w:p w:rsidR="00493C91" w:rsidRPr="00493C91" w:rsidRDefault="00493C91" w:rsidP="0049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91">
        <w:rPr>
          <w:rFonts w:ascii="Times New Roman" w:hAnsi="Times New Roman" w:cs="Times New Roman"/>
          <w:b/>
          <w:sz w:val="24"/>
          <w:szCs w:val="24"/>
        </w:rPr>
        <w:t>II. Вводная часть (5 минут)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Обсуждение: «Почему важно заниматься руками?» (развитие координации, ловкости, подготовка к письму и рисованию).</w:t>
      </w:r>
    </w:p>
    <w:p w:rsid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Показать детям, как выглядят разные предметы, которые мы будем использоват</w:t>
      </w:r>
      <w:r>
        <w:rPr>
          <w:rFonts w:ascii="Times New Roman" w:hAnsi="Times New Roman" w:cs="Times New Roman"/>
          <w:sz w:val="24"/>
          <w:szCs w:val="24"/>
        </w:rPr>
        <w:t>ь (пластилин, пуговицы, крупы).</w:t>
      </w:r>
    </w:p>
    <w:p w:rsidR="00493C91" w:rsidRPr="00493C91" w:rsidRDefault="00493C91" w:rsidP="0049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91">
        <w:rPr>
          <w:rFonts w:ascii="Times New Roman" w:hAnsi="Times New Roman" w:cs="Times New Roman"/>
          <w:b/>
          <w:sz w:val="24"/>
          <w:szCs w:val="24"/>
        </w:rPr>
        <w:t>III. Основная часть (20-25 минут)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1. Игра с пластилином (10 минут):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Предложить детям слепить простые фигуры (шарики, колобки, животные).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 xml:space="preserve">- Задание: </w:t>
      </w:r>
      <w:r>
        <w:rPr>
          <w:rFonts w:ascii="Times New Roman" w:hAnsi="Times New Roman" w:cs="Times New Roman"/>
          <w:sz w:val="24"/>
          <w:szCs w:val="24"/>
        </w:rPr>
        <w:t>«Слепите свою любимую игрушку».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2. Работа с мелкими предметами (5 минут):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Использование пуговиц или круп для сортировки по цветам или размерам.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 xml:space="preserve">- Задание: «Соберите все </w:t>
      </w:r>
      <w:r>
        <w:rPr>
          <w:rFonts w:ascii="Times New Roman" w:hAnsi="Times New Roman" w:cs="Times New Roman"/>
          <w:sz w:val="24"/>
          <w:szCs w:val="24"/>
        </w:rPr>
        <w:t>красные пуговицы в одну чашку».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3. Творческая работа (10 минут):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Рисование пальчиками на бумаге или создание аппликаций из цветной бумаги.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 xml:space="preserve">- Задание: «Создайте </w:t>
      </w:r>
      <w:r>
        <w:rPr>
          <w:rFonts w:ascii="Times New Roman" w:hAnsi="Times New Roman" w:cs="Times New Roman"/>
          <w:sz w:val="24"/>
          <w:szCs w:val="24"/>
        </w:rPr>
        <w:t>картину из вырезанных фигурок».</w:t>
      </w:r>
    </w:p>
    <w:p w:rsidR="00493C91" w:rsidRPr="00493C91" w:rsidRDefault="00493C91" w:rsidP="0049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91">
        <w:rPr>
          <w:rFonts w:ascii="Times New Roman" w:hAnsi="Times New Roman" w:cs="Times New Roman"/>
          <w:b/>
          <w:sz w:val="24"/>
          <w:szCs w:val="24"/>
        </w:rPr>
        <w:t>IV. Заключительная часть (5-10 минут)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Подведение итогов: обсуждение, что понравилось больше всего.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Показ работ друг другу, обсуждение.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Завершение занятия: «Тепер</w:t>
      </w:r>
      <w:r>
        <w:rPr>
          <w:rFonts w:ascii="Times New Roman" w:hAnsi="Times New Roman" w:cs="Times New Roman"/>
          <w:sz w:val="24"/>
          <w:szCs w:val="24"/>
        </w:rPr>
        <w:t>ь ваши ручки стали еще ловчее!»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3C91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Пластилин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Пуговицы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Крупы (рис, горох)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Цветная бумага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Ножницы, клей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 бумаги для рисования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3C91">
        <w:rPr>
          <w:rFonts w:ascii="Times New Roman" w:hAnsi="Times New Roman" w:cs="Times New Roman"/>
          <w:b/>
          <w:sz w:val="24"/>
          <w:szCs w:val="24"/>
        </w:rPr>
        <w:t>Рекомендации для воспитателя: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Обращать внимание на каждого ребенка, поддерживать и хвалить за старания.</w:t>
      </w:r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- Следить за безопасн</w:t>
      </w:r>
      <w:r>
        <w:rPr>
          <w:rFonts w:ascii="Times New Roman" w:hAnsi="Times New Roman" w:cs="Times New Roman"/>
          <w:sz w:val="24"/>
          <w:szCs w:val="24"/>
        </w:rPr>
        <w:t>остью при использовании ножниц.</w:t>
      </w:r>
      <w:bookmarkStart w:id="0" w:name="_GoBack"/>
      <w:bookmarkEnd w:id="0"/>
    </w:p>
    <w:p w:rsidR="00493C91" w:rsidRPr="00493C91" w:rsidRDefault="00493C91" w:rsidP="00493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3C91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493C91" w:rsidRPr="00493C91" w:rsidRDefault="00493C91" w:rsidP="00493C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Попросить детей дома помочь родителям в каких-либо мелких делах, например, собрать крупы или помочь с мел</w:t>
      </w:r>
      <w:r>
        <w:rPr>
          <w:rFonts w:ascii="Times New Roman" w:hAnsi="Times New Roman" w:cs="Times New Roman"/>
          <w:sz w:val="24"/>
          <w:szCs w:val="24"/>
        </w:rPr>
        <w:t>кими предметами.</w:t>
      </w:r>
    </w:p>
    <w:p w:rsidR="009D580C" w:rsidRPr="00493C91" w:rsidRDefault="00493C91" w:rsidP="00493C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93C91">
        <w:rPr>
          <w:rFonts w:ascii="Times New Roman" w:hAnsi="Times New Roman" w:cs="Times New Roman"/>
          <w:sz w:val="24"/>
          <w:szCs w:val="24"/>
        </w:rPr>
        <w:t>Этот конспект поможет организовать занятие, направленное на развитие мелкой моторики у детей младшей группы через игру и творчество.</w:t>
      </w:r>
    </w:p>
    <w:sectPr w:rsidR="009D580C" w:rsidRPr="0049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D5"/>
    <w:rsid w:val="00012035"/>
    <w:rsid w:val="003C34DB"/>
    <w:rsid w:val="00493C91"/>
    <w:rsid w:val="009D580C"/>
    <w:rsid w:val="009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79278</dc:creator>
  <cp:keywords/>
  <dc:description/>
  <cp:lastModifiedBy>79278</cp:lastModifiedBy>
  <cp:revision>5</cp:revision>
  <dcterms:created xsi:type="dcterms:W3CDTF">2024-09-04T17:51:00Z</dcterms:created>
  <dcterms:modified xsi:type="dcterms:W3CDTF">2024-09-13T07:54:00Z</dcterms:modified>
</cp:coreProperties>
</file>