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EF" w:rsidRDefault="004C6DEF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РАЗВИТИЕ ДЕТСКОЙ ИССЛЕДОВАТЕЛЬСКОЙ ДЕЯТЕЛЬНОСТИ</w:t>
      </w:r>
    </w:p>
    <w:p w:rsidR="00C3513A" w:rsidRPr="00336E94" w:rsidRDefault="0096027E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Технология </w:t>
      </w:r>
      <w:proofErr w:type="spellStart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Кросс</w:t>
      </w:r>
      <w:bookmarkStart w:id="0" w:name="_GoBack"/>
      <w:bookmarkEnd w:id="0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енс</w:t>
      </w:r>
      <w:proofErr w:type="spellEnd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в исследовательской деятельности старших дошкольников.</w:t>
      </w:r>
    </w:p>
    <w:p w:rsidR="0096027E" w:rsidRPr="00336E94" w:rsidRDefault="0096027E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Автор:  Сиргиенко Наталья </w:t>
      </w:r>
      <w:proofErr w:type="spellStart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Дамировна</w:t>
      </w:r>
      <w:proofErr w:type="spellEnd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– воспитатель подготовительной к школе группы.</w:t>
      </w:r>
    </w:p>
    <w:p w:rsidR="0096027E" w:rsidRPr="00336E94" w:rsidRDefault="0096027E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Одним из компонентов функциональный грамотности является креативное </w:t>
      </w:r>
      <w:proofErr w:type="gramStart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мышление</w:t>
      </w:r>
      <w:proofErr w:type="gramEnd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—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9F0CCA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Одним из эффективных способов развития креативности является техно</w:t>
      </w:r>
      <w:r w:rsidR="00DE516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логия </w:t>
      </w:r>
      <w:proofErr w:type="spellStart"/>
      <w:r w:rsidR="00DE516B">
        <w:rPr>
          <w:rFonts w:ascii="Times New Roman" w:eastAsia="Century Gothic" w:hAnsi="Times New Roman" w:cs="Times New Roman"/>
          <w:color w:val="000000"/>
          <w:sz w:val="28"/>
          <w:szCs w:val="28"/>
        </w:rPr>
        <w:t>к</w:t>
      </w:r>
      <w:r w:rsidR="009F0CCA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россенс</w:t>
      </w:r>
      <w:proofErr w:type="spellEnd"/>
      <w:r w:rsidR="009F0CCA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. </w:t>
      </w:r>
    </w:p>
    <w:p w:rsidR="0096027E" w:rsidRPr="00336E94" w:rsidRDefault="0096027E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proofErr w:type="spellStart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Кроссенс</w:t>
      </w:r>
      <w:proofErr w:type="spellEnd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-</w:t>
      </w:r>
      <w:r w:rsidR="005F114A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это ассоциативная головоломка нового поколения, соединяющая в себе сразу несколько интеллектуальных развлечений: головоломки, загадки и ребуса.</w:t>
      </w:r>
    </w:p>
    <w:p w:rsidR="0096027E" w:rsidRPr="00336E94" w:rsidRDefault="0096027E" w:rsidP="00336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E94">
        <w:rPr>
          <w:rFonts w:ascii="Times New Roman" w:hAnsi="Times New Roman" w:cs="Times New Roman"/>
          <w:sz w:val="28"/>
          <w:szCs w:val="28"/>
        </w:rPr>
        <w:t xml:space="preserve">На начальном этапе работы с </w:t>
      </w:r>
      <w:proofErr w:type="spellStart"/>
      <w:r w:rsidRPr="00336E94">
        <w:rPr>
          <w:rFonts w:ascii="Times New Roman" w:hAnsi="Times New Roman" w:cs="Times New Roman"/>
          <w:sz w:val="28"/>
          <w:szCs w:val="28"/>
        </w:rPr>
        <w:t>кроссенсом</w:t>
      </w:r>
      <w:proofErr w:type="spellEnd"/>
      <w:r w:rsidRPr="00336E94">
        <w:rPr>
          <w:rFonts w:ascii="Times New Roman" w:hAnsi="Times New Roman" w:cs="Times New Roman"/>
          <w:sz w:val="28"/>
          <w:szCs w:val="28"/>
        </w:rPr>
        <w:t xml:space="preserve"> мы учим детей находить ассоциативную связь между </w:t>
      </w:r>
      <w:r w:rsidR="00091B46" w:rsidRPr="00336E94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336E94">
        <w:rPr>
          <w:rFonts w:ascii="Times New Roman" w:hAnsi="Times New Roman" w:cs="Times New Roman"/>
          <w:sz w:val="28"/>
          <w:szCs w:val="28"/>
        </w:rPr>
        <w:t xml:space="preserve">изображениями. В финале дети уже могут самостоятельно разгадать </w:t>
      </w:r>
      <w:proofErr w:type="spellStart"/>
      <w:r w:rsidRPr="00336E94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336E94">
        <w:rPr>
          <w:rFonts w:ascii="Times New Roman" w:hAnsi="Times New Roman" w:cs="Times New Roman"/>
          <w:sz w:val="28"/>
          <w:szCs w:val="28"/>
        </w:rPr>
        <w:t xml:space="preserve"> из 9 изображений.</w:t>
      </w:r>
    </w:p>
    <w:p w:rsidR="0096027E" w:rsidRPr="00336E94" w:rsidRDefault="0096027E" w:rsidP="00336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E94"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spellStart"/>
      <w:r w:rsidRPr="00336E94">
        <w:rPr>
          <w:rFonts w:ascii="Times New Roman" w:hAnsi="Times New Roman" w:cs="Times New Roman"/>
          <w:sz w:val="28"/>
          <w:szCs w:val="28"/>
        </w:rPr>
        <w:t>кроссенсом</w:t>
      </w:r>
      <w:proofErr w:type="spellEnd"/>
      <w:r w:rsidRPr="00336E94">
        <w:rPr>
          <w:rFonts w:ascii="Times New Roman" w:hAnsi="Times New Roman" w:cs="Times New Roman"/>
          <w:sz w:val="28"/>
          <w:szCs w:val="28"/>
        </w:rPr>
        <w:t xml:space="preserve"> есть свои правила, которые важно соблюдать</w:t>
      </w:r>
    </w:p>
    <w:p w:rsidR="0096027E" w:rsidRPr="00336E94" w:rsidRDefault="009F0CCA" w:rsidP="00336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E94">
        <w:rPr>
          <w:rFonts w:ascii="Times New Roman" w:hAnsi="Times New Roman" w:cs="Times New Roman"/>
          <w:sz w:val="28"/>
          <w:szCs w:val="28"/>
        </w:rPr>
        <w:t>Во-</w:t>
      </w:r>
      <w:r w:rsidR="0096027E" w:rsidRPr="00336E94">
        <w:rPr>
          <w:rFonts w:ascii="Times New Roman" w:hAnsi="Times New Roman" w:cs="Times New Roman"/>
          <w:sz w:val="28"/>
          <w:szCs w:val="28"/>
        </w:rPr>
        <w:t>первых</w:t>
      </w:r>
      <w:r w:rsidR="00336E94">
        <w:rPr>
          <w:rFonts w:ascii="Times New Roman" w:hAnsi="Times New Roman" w:cs="Times New Roman"/>
          <w:sz w:val="28"/>
          <w:szCs w:val="28"/>
        </w:rPr>
        <w:t>,</w:t>
      </w:r>
      <w:r w:rsidR="0096027E" w:rsidRPr="00336E94">
        <w:rPr>
          <w:rFonts w:ascii="Times New Roman" w:hAnsi="Times New Roman" w:cs="Times New Roman"/>
          <w:sz w:val="28"/>
          <w:szCs w:val="28"/>
        </w:rPr>
        <w:t xml:space="preserve"> при составлении или разгадывании ребуса важно в</w:t>
      </w:r>
      <w:r w:rsidR="006D76C7" w:rsidRPr="00336E94">
        <w:rPr>
          <w:rFonts w:ascii="Times New Roman" w:hAnsi="Times New Roman" w:cs="Times New Roman"/>
          <w:sz w:val="28"/>
          <w:szCs w:val="28"/>
        </w:rPr>
        <w:t>ы</w:t>
      </w:r>
      <w:r w:rsidR="0096027E" w:rsidRPr="00336E94">
        <w:rPr>
          <w:rFonts w:ascii="Times New Roman" w:hAnsi="Times New Roman" w:cs="Times New Roman"/>
          <w:sz w:val="28"/>
          <w:szCs w:val="28"/>
        </w:rPr>
        <w:t xml:space="preserve">брать правила </w:t>
      </w:r>
      <w:r w:rsidR="006D76C7" w:rsidRPr="00336E94">
        <w:rPr>
          <w:rFonts w:ascii="Times New Roman" w:hAnsi="Times New Roman" w:cs="Times New Roman"/>
          <w:sz w:val="28"/>
          <w:szCs w:val="28"/>
        </w:rPr>
        <w:t>решения.</w:t>
      </w:r>
    </w:p>
    <w:p w:rsidR="009F0CCA" w:rsidRPr="00336E94" w:rsidRDefault="00336E94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6D76C7" w:rsidRPr="00336E94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76C7" w:rsidRPr="00336E94">
        <w:rPr>
          <w:rFonts w:ascii="Times New Roman" w:hAnsi="Times New Roman" w:cs="Times New Roman"/>
          <w:sz w:val="28"/>
          <w:szCs w:val="28"/>
        </w:rPr>
        <w:t xml:space="preserve"> при решении принимаются любые ассоциативные связи, которые возникают у детей. </w:t>
      </w:r>
      <w:r w:rsidR="006D76C7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Связи могут быть как поверхностными, так и глубинными, но в любом случае это отличный метод для развития логического и творческого мышления.  </w:t>
      </w:r>
    </w:p>
    <w:p w:rsidR="006D76C7" w:rsidRPr="00336E94" w:rsidRDefault="00DE516B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Область применения </w:t>
      </w:r>
      <w:proofErr w:type="spellStart"/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к</w:t>
      </w:r>
      <w:r w:rsidR="009F0CCA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россенса</w:t>
      </w:r>
      <w:proofErr w:type="spellEnd"/>
      <w:r w:rsidR="009F0CCA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очень широка. </w:t>
      </w:r>
      <w:r w:rsidR="006D76C7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Я хочу </w:t>
      </w:r>
      <w:proofErr w:type="gramStart"/>
      <w:r w:rsidR="006D76C7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поделится</w:t>
      </w:r>
      <w:proofErr w:type="gramEnd"/>
      <w:r w:rsidR="006D76C7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опытом работы по использованию технологии </w:t>
      </w:r>
      <w:proofErr w:type="spellStart"/>
      <w:r w:rsidR="006D76C7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кроссенс</w:t>
      </w:r>
      <w:proofErr w:type="spellEnd"/>
      <w:r w:rsidR="006D76C7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в работе над детским исследовательским проектом.</w:t>
      </w:r>
    </w:p>
    <w:p w:rsidR="00091B46" w:rsidRPr="00336E94" w:rsidRDefault="00091B46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Для участия в районном конкурсе «Я – исследователь», воспитанница моей группы Мария выбрала тему «Моя семья».</w:t>
      </w:r>
    </w:p>
    <w:p w:rsidR="009F0CCA" w:rsidRPr="00336E94" w:rsidRDefault="00091B46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Совместно, с Машей мы предварительно выбрали  пункты, которые она хотела бы раскрыть в своей работе. </w:t>
      </w:r>
      <w:r w:rsidR="009F0CCA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Этих пунктов было 8. </w:t>
      </w:r>
      <w:proofErr w:type="gramStart"/>
      <w:r w:rsidR="009F0CCA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Каждый</w:t>
      </w:r>
      <w:proofErr w:type="gramEnd"/>
      <w:r w:rsidR="009F0CCA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из которых отражал особенность семьи моей воспитанницы. </w:t>
      </w:r>
    </w:p>
    <w:p w:rsidR="00091B46" w:rsidRPr="00336E94" w:rsidRDefault="00091B46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По каждому пункту мы собрали материал и оформили в виде </w:t>
      </w:r>
      <w:proofErr w:type="spellStart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к</w:t>
      </w:r>
      <w:r w:rsid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россенсов</w:t>
      </w:r>
      <w:proofErr w:type="spellEnd"/>
      <w:r w:rsid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, их получилось 8</w:t>
      </w: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.</w:t>
      </w:r>
    </w:p>
    <w:p w:rsidR="009F0CCA" w:rsidRPr="00336E94" w:rsidRDefault="009F0CCA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На финальной стадии работы над проектом, из полученных мини </w:t>
      </w:r>
      <w:proofErr w:type="spellStart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кроссенсов</w:t>
      </w:r>
      <w:proofErr w:type="spellEnd"/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мы составили 1 большой. </w:t>
      </w:r>
      <w:r w:rsid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Он</w:t>
      </w: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послужил  опорой при защите проекта.</w:t>
      </w:r>
    </w:p>
    <w:p w:rsidR="00336E94" w:rsidRPr="00336E94" w:rsidRDefault="00336E94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Изучен</w:t>
      </w:r>
      <w:r w:rsidR="00DE516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ие, с использование технологии </w:t>
      </w:r>
      <w:proofErr w:type="spellStart"/>
      <w:r w:rsidR="00DE516B">
        <w:rPr>
          <w:rFonts w:ascii="Times New Roman" w:eastAsia="Century Gothic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россенс</w:t>
      </w:r>
      <w:proofErr w:type="spellEnd"/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позволило моей воспитаннице разобраться в теме, упорядочить систему знаний и в игровой форме </w:t>
      </w:r>
      <w:r w:rsidR="00106018">
        <w:rPr>
          <w:rFonts w:ascii="Times New Roman" w:eastAsia="Century Gothic" w:hAnsi="Times New Roman" w:cs="Times New Roman"/>
          <w:color w:val="000000"/>
          <w:sz w:val="28"/>
          <w:szCs w:val="28"/>
        </w:rPr>
        <w:t>защитить проект</w:t>
      </w:r>
    </w:p>
    <w:p w:rsidR="00106018" w:rsidRDefault="009F0CCA" w:rsidP="00106018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  <w:r w:rsidR="00106018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>В итоге моя восп</w:t>
      </w:r>
      <w:r w:rsidR="00DE516B">
        <w:rPr>
          <w:rFonts w:ascii="Times New Roman" w:eastAsia="Century Gothic" w:hAnsi="Times New Roman" w:cs="Times New Roman"/>
          <w:color w:val="000000"/>
          <w:sz w:val="28"/>
          <w:szCs w:val="28"/>
        </w:rPr>
        <w:t>итанница Мария Рыжкова стала победителем</w:t>
      </w:r>
      <w:r w:rsidR="00106018" w:rsidRPr="00336E9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в номинации  «Моя семья»</w:t>
      </w:r>
      <w:r w:rsidR="00106018">
        <w:rPr>
          <w:rFonts w:ascii="Times New Roman" w:eastAsia="Century Gothic" w:hAnsi="Times New Roman" w:cs="Times New Roman"/>
          <w:color w:val="000000"/>
          <w:sz w:val="28"/>
          <w:szCs w:val="28"/>
        </w:rPr>
        <w:t>.</w:t>
      </w:r>
    </w:p>
    <w:p w:rsidR="009F0CCA" w:rsidRPr="00336E94" w:rsidRDefault="009F0CCA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:rsidR="009F0CCA" w:rsidRPr="00336E94" w:rsidRDefault="009F0CCA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:rsidR="00091B46" w:rsidRPr="00336E94" w:rsidRDefault="00091B46" w:rsidP="00336E94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:rsidR="006D76C7" w:rsidRPr="00336E94" w:rsidRDefault="006D76C7" w:rsidP="00336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7E" w:rsidRPr="00336E94" w:rsidRDefault="0096027E" w:rsidP="00336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027E" w:rsidRPr="0033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DD"/>
    <w:rsid w:val="00091B46"/>
    <w:rsid w:val="00106018"/>
    <w:rsid w:val="00336E94"/>
    <w:rsid w:val="004C6DEF"/>
    <w:rsid w:val="005F114A"/>
    <w:rsid w:val="006D76C7"/>
    <w:rsid w:val="0096027E"/>
    <w:rsid w:val="009F0CCA"/>
    <w:rsid w:val="00C3513A"/>
    <w:rsid w:val="00C662DD"/>
    <w:rsid w:val="00D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2024-04-09T08:44:00Z</dcterms:created>
  <dcterms:modified xsi:type="dcterms:W3CDTF">2024-04-19T06:18:00Z</dcterms:modified>
</cp:coreProperties>
</file>