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F" w:rsidRPr="00EC04C0" w:rsidRDefault="0064147F" w:rsidP="0064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4147F" w:rsidRDefault="009E56DE" w:rsidP="0064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МБДОУ 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18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E56DE" w:rsidRPr="009E56DE" w:rsidRDefault="000B5D1A" w:rsidP="0064147F">
      <w:pPr>
        <w:spacing w:after="0" w:line="24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г.о.г Кулебаки </w:t>
      </w:r>
      <w:r w:rsidR="009E56DE">
        <w:rPr>
          <w:rFonts w:ascii="Times New Roman" w:eastAsia="Times New Roman" w:hAnsi="Times New Roman" w:cs="Times New Roman"/>
          <w:b/>
          <w:sz w:val="24"/>
          <w:szCs w:val="24"/>
        </w:rPr>
        <w:t xml:space="preserve"> Нижегородской обл.</w:t>
      </w:r>
    </w:p>
    <w:p w:rsidR="0064147F" w:rsidRPr="009E56DE" w:rsidRDefault="0064147F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64147F" w:rsidRDefault="0064147F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9E56DE" w:rsidRPr="009E56DE" w:rsidRDefault="009E56DE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64147F" w:rsidRPr="009E56DE" w:rsidRDefault="0064147F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64147F" w:rsidRPr="009E56DE" w:rsidRDefault="0064147F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64147F" w:rsidRPr="009E56DE" w:rsidRDefault="0064147F" w:rsidP="001647DF">
      <w:pPr>
        <w:tabs>
          <w:tab w:val="left" w:pos="3225"/>
        </w:tabs>
        <w:spacing w:after="0" w:line="240" w:lineRule="auto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64147F" w:rsidRPr="00E70A14" w:rsidRDefault="004E6773" w:rsidP="004E6773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Cs/>
          <w:color w:val="4472C4" w:themeColor="accent5"/>
          <w:sz w:val="36"/>
          <w:szCs w:val="36"/>
          <w:lang w:eastAsia="ru-RU"/>
        </w:rPr>
      </w:pPr>
      <w:r w:rsidRPr="00E70A14">
        <w:rPr>
          <w:rFonts w:ascii="Georgia" w:eastAsia="Times New Roman" w:hAnsi="Georgia" w:cs="Times New Roman"/>
          <w:b/>
          <w:iCs/>
          <w:color w:val="4472C4" w:themeColor="accent5"/>
          <w:sz w:val="36"/>
          <w:szCs w:val="36"/>
          <w:lang w:eastAsia="ru-RU"/>
        </w:rPr>
        <w:t>Экологический проект на тему</w:t>
      </w:r>
    </w:p>
    <w:p w:rsidR="0064147F" w:rsidRPr="002D26B3" w:rsidRDefault="0064147F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6"/>
          <w:szCs w:val="36"/>
          <w:lang w:eastAsia="ru-RU"/>
        </w:rPr>
      </w:pPr>
    </w:p>
    <w:p w:rsidR="0064147F" w:rsidRPr="00E70A14" w:rsidRDefault="004E6773" w:rsidP="0064147F">
      <w:pPr>
        <w:tabs>
          <w:tab w:val="left" w:pos="3225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52"/>
          <w:szCs w:val="52"/>
          <w:lang w:eastAsia="ru-RU"/>
        </w:rPr>
      </w:pPr>
      <w:r w:rsidRPr="00E70A14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"</w:t>
      </w:r>
      <w:proofErr w:type="spellStart"/>
      <w:r w:rsidRPr="006A0656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Эко</w:t>
      </w:r>
      <w:r w:rsidR="001647DF" w:rsidRPr="00E70A14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лята-молодые</w:t>
      </w:r>
      <w:proofErr w:type="spellEnd"/>
      <w:r w:rsidR="001647DF" w:rsidRPr="00E70A14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 xml:space="preserve"> защитники природы</w:t>
      </w:r>
      <w:r w:rsidRPr="00E70A14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"</w:t>
      </w:r>
    </w:p>
    <w:p w:rsidR="0064147F" w:rsidRDefault="0064147F" w:rsidP="001647DF">
      <w:pPr>
        <w:tabs>
          <w:tab w:val="left" w:pos="3225"/>
        </w:tabs>
        <w:spacing w:after="0" w:line="240" w:lineRule="auto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</w:p>
    <w:p w:rsidR="00B44B39" w:rsidRDefault="00B44B39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6DE" w:rsidRDefault="009E56DE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39" w:rsidRDefault="00B44B39" w:rsidP="00B44B3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47F" w:rsidRPr="00B44B39" w:rsidRDefault="009E56DE" w:rsidP="00B44B39">
      <w:pPr>
        <w:tabs>
          <w:tab w:val="left" w:pos="3225"/>
        </w:tabs>
        <w:spacing w:after="0" w:line="240" w:lineRule="auto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E6773" w:rsidRPr="004E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Каримова Е.А</w:t>
      </w:r>
    </w:p>
    <w:p w:rsidR="009E56DE" w:rsidRPr="009E56DE" w:rsidRDefault="00B44B39" w:rsidP="009E56DE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E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9E56DE" w:rsidRDefault="009E56DE" w:rsidP="0064147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E56DE" w:rsidRDefault="009E56DE" w:rsidP="0064147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A0656" w:rsidRPr="006A0656" w:rsidRDefault="006A0656" w:rsidP="0064147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 w:rsidRPr="006A06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Экологический</w:t>
      </w:r>
      <w:proofErr w:type="gramEnd"/>
      <w:r w:rsidRPr="006A06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spellStart"/>
      <w:r w:rsidR="004E677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проект</w:t>
      </w:r>
      <w:r w:rsidR="00C05D7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</w:t>
      </w:r>
      <w:proofErr w:type="spellEnd"/>
      <w:r w:rsidR="00C05D7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тему </w:t>
      </w:r>
      <w:bookmarkStart w:id="0" w:name="_GoBack"/>
      <w:bookmarkEnd w:id="0"/>
      <w:r w:rsidR="004E677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  <w:proofErr w:type="spellStart"/>
      <w:r w:rsidRPr="006A06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Эко</w:t>
      </w:r>
      <w:r w:rsidR="001647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лята-молодые</w:t>
      </w:r>
      <w:proofErr w:type="spellEnd"/>
      <w:r w:rsidR="001647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защитники природы</w:t>
      </w:r>
      <w:r w:rsidR="0064147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". Старшая</w:t>
      </w:r>
      <w:r w:rsidRPr="006A065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группа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D6E3A" w:rsidRDefault="006A0656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программы: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экология</w:t>
      </w:r>
    </w:p>
    <w:p w:rsidR="006A0656" w:rsidRPr="004D6E3A" w:rsidRDefault="004D6E3A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4D6E3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Выполнила: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воспитатель старшей группы Калашникова Ольга Алексеевна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656"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Возраст:</w:t>
      </w:r>
      <w:r w:rsidR="001647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старший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дошкольный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656"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проекта: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познавательно – исследовательский, творческий, групповой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656"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краткосрочный -3 недели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656"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Реализация проекта:</w:t>
      </w:r>
      <w:r w:rsidR="006A7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16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E56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09.2023</w:t>
      </w:r>
      <w:r w:rsidR="006A7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г. – 04.10</w:t>
      </w:r>
      <w:r w:rsidR="009E56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2023 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656"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воспитатели, воспитанники, родители.</w:t>
      </w:r>
      <w:proofErr w:type="gramEnd"/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проблема взаимодействия человека с природой стала наиболее актуальна.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Успешно заниматься экологическим воспитанием можно только тогда, когда точно знаешь, что под этим подразумевается. 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дошколят правильно вести себя в природе и среди людей.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Default="006A0656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Девиз </w:t>
      </w:r>
      <w:proofErr w:type="spellStart"/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проекта</w:t>
      </w:r>
      <w:proofErr w:type="gramStart"/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</w:t>
      </w:r>
      <w:proofErr w:type="spell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вместе, только дружно помогать природе нужно!</w:t>
      </w:r>
    </w:p>
    <w:p w:rsidR="00AD40A4" w:rsidRPr="006A0656" w:rsidRDefault="00AD40A4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56" w:rsidRPr="006A0656" w:rsidRDefault="00F60178" w:rsidP="00AD4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17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23125" cy="2460313"/>
            <wp:effectExtent l="0" t="0" r="1270" b="0"/>
            <wp:docPr id="12" name="Рисунок 12" descr="C:\Users\olga_\Downloads\WhatsApp Image 2021-11-03 at 16.5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lga_\Downloads\WhatsApp Image 2021-11-03 at 16.52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13" cy="24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B3" w:rsidRDefault="006A0656" w:rsidP="006F60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детей с основами экологической культуры, посредством сказочных героев «</w:t>
      </w:r>
      <w:proofErr w:type="spell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</w:t>
      </w:r>
      <w:proofErr w:type="spell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- друзей и защитников природы.</w:t>
      </w:r>
    </w:p>
    <w:p w:rsidR="006A0656" w:rsidRPr="006A0656" w:rsidRDefault="006A0656" w:rsidP="006F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 детей основы экологической культуры;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представление ребенка о природе;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обогащать словарный запас детей;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вовлекать родителей в обсуждение актуальных экологических проблем современного мира.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познавательную активность детей;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способности выстраивать элементарные умозаключения, решать проблемные ситуации;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речевую культуру через ответы на обобщающие вопросы и другие задания, ориентированные на самостоятельность суждений;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творческие способности.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и отзывчивость в душах детей;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поддерживать дружеские взаимоотношения между детьми;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и любовь к природе родного края</w:t>
      </w:r>
      <w:proofErr w:type="gram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ыз</w:t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вать эмоциональную отзывчивость</w:t>
      </w:r>
    </w:p>
    <w:p w:rsidR="00AD40A4" w:rsidRDefault="006A0656" w:rsidP="00F60178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Предполагаемые результаты: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детей: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Повышение общей экологической культуры ребёнка;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Формирование нравственно-экологического отношения к окружающей действительности;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Улучшение навыков экологической безопасности;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Расширение и закрепление знаний детей о природе родного края: его растительном и животном мире;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Обогащение словарного запаса детей новыми понятиями;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Формирование представлений о том, что человек – часть природы, что он должен беречь и охранять её;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Расширение общего кругозора детей, развитие их творческих способностей.</w:t>
      </w:r>
    </w:p>
    <w:p w:rsidR="00AD40A4" w:rsidRDefault="00AD40A4" w:rsidP="00F60178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</w:pPr>
    </w:p>
    <w:p w:rsidR="006F60B3" w:rsidRDefault="00F60178" w:rsidP="006A065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0178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516323" cy="1777079"/>
            <wp:effectExtent l="19050" t="0" r="7677" b="0"/>
            <wp:docPr id="16" name="Рисунок 16" descr="C:\Users\olga_\Downloads\WhatsApp Image 2021-11-03 at 17.33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lga_\Downloads\WhatsApp Image 2021-11-03 at 17.33.3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23" cy="17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78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489027" cy="1835624"/>
            <wp:effectExtent l="19050" t="0" r="0" b="0"/>
            <wp:docPr id="14" name="Рисунок 14" descr="C:\Users\olga_\Downloads\WhatsApp Image 2021-11-03 at 17.3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lga_\Downloads\WhatsApp Image 2021-11-03 at 17.33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608" t="2182" r="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7" cy="18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2F" w:rsidRDefault="006A0656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родителей: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r w:rsidR="00EF1A2F" w:rsidRPr="00EF1A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Формирование интереса к проблеме экологического воспитания своих детей. </w:t>
      </w:r>
      <w:r w:rsidR="00EF1A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 w:rsidR="00EF1A2F" w:rsidRPr="00EF1A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Совместная деятельность с детьми: участие в субботниках, играх, развлечения</w:t>
      </w:r>
    </w:p>
    <w:p w:rsidR="006A0656" w:rsidRPr="006A0656" w:rsidRDefault="00EF1A2F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Педагогическая, психологическая помощь;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="006A0656"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Повышение уровня комфортности.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педагогов: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Повышение теоретического уровня и профессионализма педагогов;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Внедрение современных форм и новых методов работы по формированию экологического воспитания дошкольников;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Личностный и профессиональный рост;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Самореализация;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Моральное удовлетворение.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Start"/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Формы работы с детьми: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занятия познавательного цикла;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чтение художественной литературы;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рассматривание энциклопедий;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беседы экологические;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просмотр видеофильма «</w:t>
      </w:r>
      <w:proofErr w:type="spell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Эколята</w:t>
      </w:r>
      <w:proofErr w:type="spell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молодые защитники природы»;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выставка детских творческих работ «Будь природе другом»;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наблюдения за окружающей природой;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продуктивная деятельность;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исследовательская деятельность;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игровая деятельность: подвижные, дидактические игры, игровые и проблемные ситуации;</w:t>
      </w:r>
      <w:proofErr w:type="gramEnd"/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досуговая</w:t>
      </w:r>
      <w:proofErr w:type="spell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деятельность.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Default="006A0656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Ресурсное обеспечение проекта: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уголок природы в группе;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участок на территории ДОУ;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экологическое оборудование;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методический инструментарий 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(кар</w:t>
      </w:r>
      <w:r w:rsidR="006F60B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тотеки, НОД, видеофильм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т.д.)</w:t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подборка методической литературы «Экологическое воспитание детей дошкольного возраста».</w:t>
      </w:r>
    </w:p>
    <w:p w:rsidR="00CE4E47" w:rsidRPr="006A0656" w:rsidRDefault="00CE4E47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98" w:rsidRDefault="006A7598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598" w:rsidRPr="006A7598" w:rsidRDefault="006A7598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A759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Этапы реализации проекта:</w:t>
      </w:r>
    </w:p>
    <w:p w:rsidR="006A7598" w:rsidRDefault="006A7598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этап – подготовительный</w:t>
      </w:r>
    </w:p>
    <w:p w:rsidR="006A7598" w:rsidRDefault="006A7598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этап – основной (практический)</w:t>
      </w:r>
    </w:p>
    <w:p w:rsidR="006A7598" w:rsidRDefault="006A7598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этап -  заключительный</w:t>
      </w:r>
    </w:p>
    <w:p w:rsidR="00CE4E47" w:rsidRPr="006A0656" w:rsidRDefault="00CE4E47" w:rsidP="006A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1этап 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– подготовительный: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разработка перспективного плана;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подготовка цикла тематических мероприятий;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создание развивающей среды;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необходимой художественной литературы для реализации проектной деятельности;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разработка мероприятий.</w:t>
      </w:r>
    </w:p>
    <w:p w:rsidR="006A0656" w:rsidRPr="006A0656" w:rsidRDefault="006A0656" w:rsidP="006A0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Pr="006A0656" w:rsidRDefault="006A0656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 этап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– основной 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(практический)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проведение цикла тематических мероприятий посредств</w:t>
      </w:r>
      <w:r w:rsidR="006F60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 сказочных героев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организация целенаправленной просветительской консультативной деятельности с родителями по вопросам развития у детей познавательных способностей.</w:t>
      </w:r>
    </w:p>
    <w:p w:rsidR="006A0656" w:rsidRPr="006A0656" w:rsidRDefault="006A0656" w:rsidP="00EF1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656" w:rsidRDefault="006A0656" w:rsidP="006A065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 этап</w:t>
      </w:r>
      <w:r w:rsidRPr="006A06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– заключительный: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обработка результатов по реализации проекта;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выставка рисунков, поделок, аппликаций «Будь природе другом»;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информационный материал в родительском уголке «Маленькие </w:t>
      </w:r>
      <w:proofErr w:type="spellStart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Эколята</w:t>
      </w:r>
      <w:proofErr w:type="spellEnd"/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</w:p>
    <w:p w:rsidR="00CE4E47" w:rsidRPr="006A0656" w:rsidRDefault="00CE4E47" w:rsidP="006A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56" w:rsidRPr="006A0656" w:rsidRDefault="006A0656" w:rsidP="00EF1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76C4" w:rsidRDefault="006A0656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Полученный результат реализации проекта: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1.сплочение детей и родителей, родителей и педагогов в процессе активного сотрудничества в ходе реализации проекта;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2.получение детьми знаний по экологии;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3.повышение общей экологической культуры ребёнка;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4.формирование нравственно-экологического отношения к окружающей действительности;</w:t>
      </w:r>
      <w:r w:rsidRPr="006A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06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5.улучшение нав</w:t>
      </w:r>
      <w:r w:rsidR="006A7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ыков экологической безопасности.</w:t>
      </w:r>
    </w:p>
    <w:p w:rsidR="00CE4E47" w:rsidRDefault="00CE4E47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D40A4" w:rsidRDefault="00AD40A4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54B4E" w:rsidRDefault="00AD40A4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 w:rsidRPr="00AD40A4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889612" cy="2916086"/>
            <wp:effectExtent l="0" t="0" r="0" b="0"/>
            <wp:docPr id="17" name="Рисунок 17" descr="C:\Users\olga_\Downloads\WhatsApp Image 2021-11-03 at 16.5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lga_\Downloads\WhatsApp Image 2021-11-03 at 16.52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30" cy="29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47" w:rsidRDefault="00CE4E47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</w:p>
    <w:p w:rsidR="00CE4E47" w:rsidRDefault="00CE4E47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54B4E" w:rsidRDefault="00CE4E47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E4E47">
        <w:rPr>
          <w:noProof/>
          <w:lang w:eastAsia="ru-RU"/>
        </w:rPr>
        <w:drawing>
          <wp:inline distT="0" distB="0" distL="0" distR="0">
            <wp:extent cx="2782369" cy="2113270"/>
            <wp:effectExtent l="0" t="0" r="9525" b="1905"/>
            <wp:docPr id="20" name="Рисунок 20" descr="C:\Users\olga_\Downloads\WhatsApp Image 2021-11-03 at 16.5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lga_\Downloads\WhatsApp Image 2021-11-03 at 16.52.2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69" cy="2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4E" w:rsidRDefault="00E54B4E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54B4E" w:rsidRDefault="00332186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2186">
        <w:rPr>
          <w:noProof/>
          <w:lang w:eastAsia="ru-RU"/>
        </w:rPr>
      </w:r>
      <w:r w:rsidRPr="00332186">
        <w:rPr>
          <w:noProof/>
          <w:lang w:eastAsia="ru-RU"/>
        </w:rPr>
        <w:pict>
          <v:rect id="Прямоугольник 5" o:spid="_x0000_s1027" alt="blob:https://web.whatsapp.com/ab6e4b14-3401-4518-b31a-eb5e35262223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" filled="f" stroked="f">
            <o:lock v:ext="edit" aspectratio="t"/>
            <w10:wrap type="none"/>
            <w10:anchorlock/>
          </v:rect>
        </w:pict>
      </w:r>
      <w:r w:rsidRPr="00332186"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6" alt="blob:https://web.whatsapp.com/ab6e4b14-3401-4518-b31a-eb5e35262223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" filled="f" stroked="f">
            <o:lock v:ext="edit" aspectratio="t"/>
            <w10:wrap type="none"/>
            <w10:anchorlock/>
          </v:rect>
        </w:pict>
      </w:r>
    </w:p>
    <w:p w:rsidR="00E54B4E" w:rsidRDefault="00E54B4E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54B4E" w:rsidRDefault="00E54B4E" w:rsidP="006A065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54B4E" w:rsidRDefault="00E54B4E" w:rsidP="006A0656"/>
    <w:sectPr w:rsidR="00E54B4E" w:rsidSect="006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6C4"/>
    <w:rsid w:val="000B5D1A"/>
    <w:rsid w:val="001647DF"/>
    <w:rsid w:val="00332186"/>
    <w:rsid w:val="003776C4"/>
    <w:rsid w:val="004D6E3A"/>
    <w:rsid w:val="004E6773"/>
    <w:rsid w:val="006219C7"/>
    <w:rsid w:val="0064147F"/>
    <w:rsid w:val="00661251"/>
    <w:rsid w:val="006A0656"/>
    <w:rsid w:val="006A7598"/>
    <w:rsid w:val="006F60B3"/>
    <w:rsid w:val="009E56DE"/>
    <w:rsid w:val="00AD40A4"/>
    <w:rsid w:val="00B44B39"/>
    <w:rsid w:val="00C05D7D"/>
    <w:rsid w:val="00CE4E47"/>
    <w:rsid w:val="00E54B4E"/>
    <w:rsid w:val="00E70A14"/>
    <w:rsid w:val="00EF1A2F"/>
    <w:rsid w:val="00F6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656"/>
    <w:rPr>
      <w:b/>
      <w:bCs/>
    </w:rPr>
  </w:style>
  <w:style w:type="paragraph" w:styleId="a4">
    <w:name w:val="List Paragraph"/>
    <w:basedOn w:val="a"/>
    <w:uiPriority w:val="34"/>
    <w:qFormat/>
    <w:rsid w:val="00641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F036-262B-4976-8F37-1972B273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olga_kalash_1968@outlook.com</dc:creator>
  <cp:keywords/>
  <dc:description/>
  <cp:lastModifiedBy>лол</cp:lastModifiedBy>
  <cp:revision>9</cp:revision>
  <dcterms:created xsi:type="dcterms:W3CDTF">2021-11-02T18:48:00Z</dcterms:created>
  <dcterms:modified xsi:type="dcterms:W3CDTF">2024-08-30T17:26:00Z</dcterms:modified>
</cp:coreProperties>
</file>