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DD23CA">
        <w:rPr>
          <w:b/>
          <w:color w:val="333333"/>
          <w:sz w:val="28"/>
          <w:szCs w:val="28"/>
        </w:rPr>
        <w:t>Цель мастер-класса</w:t>
      </w:r>
      <w:r w:rsidRPr="00DD23CA">
        <w:rPr>
          <w:color w:val="333333"/>
          <w:sz w:val="28"/>
          <w:szCs w:val="28"/>
        </w:rPr>
        <w:t xml:space="preserve">: обучение участников мастер - класса применению нетрадиционной методики в развитии детей в рамках учебно-воспитательного процесса в ДОУ, освоение и последующее активное применение </w:t>
      </w:r>
      <w:proofErr w:type="spellStart"/>
      <w:r w:rsidRPr="00DD23CA">
        <w:rPr>
          <w:color w:val="333333"/>
          <w:sz w:val="28"/>
          <w:szCs w:val="28"/>
        </w:rPr>
        <w:t>здоровьесберегающей</w:t>
      </w:r>
      <w:proofErr w:type="spellEnd"/>
      <w:r w:rsidRPr="00DD23CA">
        <w:rPr>
          <w:color w:val="333333"/>
          <w:sz w:val="28"/>
          <w:szCs w:val="28"/>
        </w:rPr>
        <w:t xml:space="preserve"> технологии в практической деятельности педагога-воспитателя.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DD23CA">
        <w:rPr>
          <w:b/>
          <w:color w:val="333333"/>
          <w:sz w:val="28"/>
          <w:szCs w:val="28"/>
        </w:rPr>
        <w:t>Задачи: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DD23CA">
        <w:rPr>
          <w:color w:val="333333"/>
          <w:sz w:val="28"/>
          <w:szCs w:val="28"/>
        </w:rPr>
        <w:t>1. Познакомить участников мастер-класса с использованием нетрадиционных технологий в развитии детей;</w:t>
      </w:r>
    </w:p>
    <w:p w:rsidR="00002059" w:rsidRPr="00DD23CA" w:rsidRDefault="00A97E38" w:rsidP="00DD23C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D23CA">
        <w:rPr>
          <w:rFonts w:ascii="Times New Roman" w:hAnsi="Times New Roman" w:cs="Times New Roman"/>
          <w:color w:val="333333"/>
          <w:sz w:val="28"/>
          <w:szCs w:val="28"/>
        </w:rPr>
        <w:t>2. Повысить уровень профессиональной компетентности педагогов, их мотивацию на системное использование в практике нетрадиционных технологий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color w:val="333333"/>
          <w:sz w:val="28"/>
          <w:szCs w:val="28"/>
        </w:rPr>
      </w:pPr>
      <w:r w:rsidRPr="00DD23CA">
        <w:rPr>
          <w:color w:val="333333"/>
          <w:sz w:val="28"/>
          <w:szCs w:val="28"/>
        </w:rPr>
        <w:t>В</w:t>
      </w:r>
      <w:r w:rsidR="009E6C7F" w:rsidRPr="00DD23CA">
        <w:rPr>
          <w:color w:val="333333"/>
          <w:sz w:val="28"/>
          <w:szCs w:val="28"/>
        </w:rPr>
        <w:t>ы</w:t>
      </w:r>
      <w:r w:rsidRPr="00DD23CA">
        <w:rPr>
          <w:color w:val="333333"/>
          <w:sz w:val="28"/>
          <w:szCs w:val="28"/>
        </w:rPr>
        <w:t>ступление</w:t>
      </w:r>
    </w:p>
    <w:p w:rsidR="009E6C7F" w:rsidRPr="00DD23CA" w:rsidRDefault="009E6C7F" w:rsidP="00DD23CA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color w:val="333333"/>
          <w:sz w:val="28"/>
          <w:szCs w:val="28"/>
        </w:rPr>
      </w:pP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 xml:space="preserve"> Этот кругленький дружок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называется Су-</w:t>
      </w:r>
      <w:proofErr w:type="spellStart"/>
      <w:r w:rsidRPr="00CC74EA">
        <w:rPr>
          <w:b/>
          <w:bCs/>
          <w:color w:val="333333"/>
          <w:sz w:val="28"/>
          <w:szCs w:val="28"/>
        </w:rPr>
        <w:t>Джок</w:t>
      </w:r>
      <w:proofErr w:type="spellEnd"/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этот шарик разноцветный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покатаем мы в руках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Чтобы легче было думать,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сила чтоб была в руках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Покатаем по ладошкам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он откроется вот так!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Там, волшебное колечко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Ни большое, ни малое,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В гости к пальчикам заходит</w:t>
      </w:r>
    </w:p>
    <w:p w:rsidR="00A97E38" w:rsidRPr="00CC74E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bCs/>
          <w:color w:val="333333"/>
          <w:sz w:val="28"/>
          <w:szCs w:val="28"/>
        </w:rPr>
      </w:pPr>
      <w:r w:rsidRPr="00CC74EA">
        <w:rPr>
          <w:b/>
          <w:bCs/>
          <w:color w:val="333333"/>
          <w:sz w:val="28"/>
          <w:szCs w:val="28"/>
        </w:rPr>
        <w:t>Всем</w:t>
      </w:r>
      <w:r w:rsidR="009B414D" w:rsidRPr="00CC74EA">
        <w:rPr>
          <w:b/>
          <w:bCs/>
          <w:color w:val="333333"/>
          <w:sz w:val="28"/>
          <w:szCs w:val="28"/>
        </w:rPr>
        <w:t>, всем, всем</w:t>
      </w:r>
      <w:r w:rsidRPr="00CC74EA">
        <w:rPr>
          <w:b/>
          <w:bCs/>
          <w:color w:val="333333"/>
          <w:sz w:val="28"/>
          <w:szCs w:val="28"/>
        </w:rPr>
        <w:t xml:space="preserve"> оно подходит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b/>
          <w:bCs/>
          <w:color w:val="333333"/>
          <w:sz w:val="28"/>
          <w:szCs w:val="28"/>
        </w:rPr>
      </w:pPr>
    </w:p>
    <w:p w:rsidR="00A97E38" w:rsidRPr="00DD23CA" w:rsidRDefault="00A97E38" w:rsidP="00DD23C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D23CA">
        <w:rPr>
          <w:rFonts w:ascii="Times New Roman" w:hAnsi="Times New Roman" w:cs="Times New Roman"/>
          <w:color w:val="333333"/>
          <w:sz w:val="28"/>
          <w:szCs w:val="28"/>
        </w:rPr>
        <w:t>Здравствуйте, уважаемые коллеги!</w:t>
      </w:r>
    </w:p>
    <w:p w:rsidR="00A97E38" w:rsidRPr="00DD23CA" w:rsidRDefault="009E6C7F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DD23CA">
        <w:rPr>
          <w:sz w:val="28"/>
          <w:szCs w:val="28"/>
        </w:rPr>
        <w:t xml:space="preserve">Сохранение и укрепление здоровья детей приоритетное направление деятельности любого дошкольного учреждения. Введение в образовательный процесс </w:t>
      </w:r>
      <w:proofErr w:type="spellStart"/>
      <w:r w:rsidRPr="00DD23CA">
        <w:rPr>
          <w:sz w:val="28"/>
          <w:szCs w:val="28"/>
        </w:rPr>
        <w:t>здоровьесберегающих</w:t>
      </w:r>
      <w:proofErr w:type="spellEnd"/>
      <w:r w:rsidRPr="00DD23CA">
        <w:rPr>
          <w:sz w:val="28"/>
          <w:szCs w:val="28"/>
        </w:rPr>
        <w:t xml:space="preserve"> технологий позволяет создавать у детей положительный эмоциональный настрой, снижать утомляемость, проводить профилактическую работу с ними.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DD23CA">
        <w:rPr>
          <w:color w:val="333333"/>
          <w:sz w:val="28"/>
          <w:szCs w:val="28"/>
        </w:rPr>
        <w:t xml:space="preserve">В своей работе я активно использую следующие </w:t>
      </w:r>
      <w:proofErr w:type="spellStart"/>
      <w:r w:rsidRPr="00DD23CA">
        <w:rPr>
          <w:color w:val="333333"/>
          <w:sz w:val="28"/>
          <w:szCs w:val="28"/>
        </w:rPr>
        <w:t>Здоровьесберегающие</w:t>
      </w:r>
      <w:proofErr w:type="spellEnd"/>
      <w:r w:rsidRPr="00DD23CA">
        <w:rPr>
          <w:color w:val="333333"/>
          <w:sz w:val="28"/>
          <w:szCs w:val="28"/>
        </w:rPr>
        <w:t xml:space="preserve"> технологии</w:t>
      </w:r>
      <w:proofErr w:type="gramStart"/>
      <w:r w:rsidRPr="00DD23CA">
        <w:rPr>
          <w:color w:val="333333"/>
          <w:sz w:val="28"/>
          <w:szCs w:val="28"/>
        </w:rPr>
        <w:t>–  это</w:t>
      </w:r>
      <w:proofErr w:type="gramEnd"/>
      <w:r w:rsidRPr="00DD23CA">
        <w:rPr>
          <w:color w:val="333333"/>
          <w:sz w:val="28"/>
          <w:szCs w:val="28"/>
        </w:rPr>
        <w:t xml:space="preserve"> гимнастика для глаз, артикуляционная гимнастика, пальчиковая гимнастика, дыхательная гимнастика, Су - </w:t>
      </w:r>
      <w:proofErr w:type="spellStart"/>
      <w:r w:rsidRPr="00DD23CA">
        <w:rPr>
          <w:color w:val="333333"/>
          <w:sz w:val="28"/>
          <w:szCs w:val="28"/>
        </w:rPr>
        <w:t>Джок</w:t>
      </w:r>
      <w:proofErr w:type="spellEnd"/>
      <w:r w:rsidRPr="00DD23CA">
        <w:rPr>
          <w:color w:val="333333"/>
          <w:sz w:val="28"/>
          <w:szCs w:val="28"/>
        </w:rPr>
        <w:t xml:space="preserve"> – терапию.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DD23CA">
        <w:rPr>
          <w:color w:val="333333"/>
          <w:sz w:val="28"/>
          <w:szCs w:val="28"/>
        </w:rPr>
        <w:t>И мне бы сего</w:t>
      </w:r>
      <w:r w:rsidR="005050BA" w:rsidRPr="00DD23CA">
        <w:rPr>
          <w:color w:val="333333"/>
          <w:sz w:val="28"/>
          <w:szCs w:val="28"/>
        </w:rPr>
        <w:t xml:space="preserve">дня </w:t>
      </w:r>
      <w:proofErr w:type="gramStart"/>
      <w:r w:rsidR="005050BA" w:rsidRPr="00DD23CA">
        <w:rPr>
          <w:color w:val="333333"/>
          <w:sz w:val="28"/>
          <w:szCs w:val="28"/>
        </w:rPr>
        <w:t xml:space="preserve">хотелось </w:t>
      </w:r>
      <w:r w:rsidRPr="00DD23CA">
        <w:rPr>
          <w:color w:val="333333"/>
          <w:sz w:val="28"/>
          <w:szCs w:val="28"/>
        </w:rPr>
        <w:t xml:space="preserve"> поближе</w:t>
      </w:r>
      <w:proofErr w:type="gramEnd"/>
      <w:r w:rsidRPr="00DD23CA">
        <w:rPr>
          <w:color w:val="333333"/>
          <w:sz w:val="28"/>
          <w:szCs w:val="28"/>
        </w:rPr>
        <w:t xml:space="preserve"> познакомить вас с таким методом как Су - </w:t>
      </w:r>
      <w:proofErr w:type="spellStart"/>
      <w:r w:rsidRPr="00DD23CA">
        <w:rPr>
          <w:color w:val="333333"/>
          <w:sz w:val="28"/>
          <w:szCs w:val="28"/>
        </w:rPr>
        <w:t>джок</w:t>
      </w:r>
      <w:proofErr w:type="spellEnd"/>
      <w:r w:rsidRPr="00DD23CA">
        <w:rPr>
          <w:color w:val="333333"/>
          <w:sz w:val="28"/>
          <w:szCs w:val="28"/>
        </w:rPr>
        <w:t xml:space="preserve"> терапия.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color w:val="333333"/>
          <w:sz w:val="28"/>
          <w:szCs w:val="28"/>
        </w:rPr>
      </w:pPr>
      <w:r w:rsidRPr="00DD23CA">
        <w:rPr>
          <w:color w:val="333333"/>
          <w:sz w:val="28"/>
          <w:szCs w:val="28"/>
        </w:rPr>
        <w:t>Су-</w:t>
      </w:r>
      <w:proofErr w:type="spellStart"/>
      <w:r w:rsidRPr="00DD23CA">
        <w:rPr>
          <w:color w:val="333333"/>
          <w:sz w:val="28"/>
          <w:szCs w:val="28"/>
        </w:rPr>
        <w:t>джок</w:t>
      </w:r>
      <w:proofErr w:type="spellEnd"/>
      <w:r w:rsidRPr="00DD23CA">
        <w:rPr>
          <w:color w:val="333333"/>
          <w:sz w:val="28"/>
          <w:szCs w:val="28"/>
        </w:rPr>
        <w:t xml:space="preserve"> терапия – это последнее достижение восточной медицины. Этот метод был разработан </w:t>
      </w:r>
      <w:proofErr w:type="gramStart"/>
      <w:r w:rsidRPr="00DD23CA">
        <w:rPr>
          <w:color w:val="333333"/>
          <w:sz w:val="28"/>
          <w:szCs w:val="28"/>
        </w:rPr>
        <w:t>южно-корейским</w:t>
      </w:r>
      <w:proofErr w:type="gramEnd"/>
      <w:r w:rsidRPr="00DD23CA">
        <w:rPr>
          <w:color w:val="333333"/>
          <w:sz w:val="28"/>
          <w:szCs w:val="28"/>
        </w:rPr>
        <w:t xml:space="preserve"> ученым профессором Пак </w:t>
      </w:r>
      <w:proofErr w:type="spellStart"/>
      <w:r w:rsidRPr="00DD23CA">
        <w:rPr>
          <w:color w:val="333333"/>
          <w:sz w:val="28"/>
          <w:szCs w:val="28"/>
        </w:rPr>
        <w:t>Чже</w:t>
      </w:r>
      <w:proofErr w:type="spellEnd"/>
      <w:r w:rsidRPr="00DD23CA">
        <w:rPr>
          <w:color w:val="333333"/>
          <w:sz w:val="28"/>
          <w:szCs w:val="28"/>
        </w:rPr>
        <w:t xml:space="preserve"> </w:t>
      </w:r>
      <w:proofErr w:type="spellStart"/>
      <w:r w:rsidRPr="00DD23CA">
        <w:rPr>
          <w:color w:val="333333"/>
          <w:sz w:val="28"/>
          <w:szCs w:val="28"/>
        </w:rPr>
        <w:t>Ву</w:t>
      </w:r>
      <w:proofErr w:type="spellEnd"/>
      <w:r w:rsidRPr="00DD23CA">
        <w:rPr>
          <w:color w:val="333333"/>
          <w:sz w:val="28"/>
          <w:szCs w:val="28"/>
        </w:rPr>
        <w:t>.</w:t>
      </w:r>
    </w:p>
    <w:p w:rsidR="00A97E38" w:rsidRPr="00DD23CA" w:rsidRDefault="00A97E38" w:rsidP="00DD23CA">
      <w:pPr>
        <w:pStyle w:val="a3"/>
        <w:shd w:val="clear" w:color="auto" w:fill="FFFFFF"/>
        <w:spacing w:before="0" w:beforeAutospacing="0" w:after="0" w:afterAutospacing="0" w:line="14" w:lineRule="atLeast"/>
        <w:rPr>
          <w:color w:val="333333"/>
          <w:sz w:val="28"/>
          <w:szCs w:val="28"/>
        </w:rPr>
      </w:pPr>
      <w:r w:rsidRPr="00DD23CA">
        <w:rPr>
          <w:color w:val="333333"/>
          <w:sz w:val="28"/>
          <w:szCs w:val="28"/>
        </w:rPr>
        <w:t xml:space="preserve"> В переводе с корейского языка Су – кисть, </w:t>
      </w:r>
      <w:proofErr w:type="spellStart"/>
      <w:r w:rsidRPr="00DD23CA">
        <w:rPr>
          <w:color w:val="333333"/>
          <w:sz w:val="28"/>
          <w:szCs w:val="28"/>
        </w:rPr>
        <w:t>Джок</w:t>
      </w:r>
      <w:proofErr w:type="spellEnd"/>
      <w:r w:rsidRPr="00DD23CA">
        <w:rPr>
          <w:color w:val="333333"/>
          <w:sz w:val="28"/>
          <w:szCs w:val="28"/>
        </w:rPr>
        <w:t xml:space="preserve"> – стопа.</w:t>
      </w:r>
    </w:p>
    <w:p w:rsidR="00A97E38" w:rsidRPr="00DD23CA" w:rsidRDefault="00A97E38" w:rsidP="00DD23CA">
      <w:pPr>
        <w:rPr>
          <w:rFonts w:ascii="Times New Roman" w:hAnsi="Times New Roman" w:cs="Times New Roman"/>
          <w:sz w:val="28"/>
          <w:szCs w:val="28"/>
        </w:rPr>
      </w:pPr>
      <w:r w:rsidRPr="00DD23CA">
        <w:rPr>
          <w:rFonts w:ascii="Times New Roman" w:hAnsi="Times New Roman" w:cs="Times New Roman"/>
          <w:sz w:val="28"/>
          <w:szCs w:val="28"/>
        </w:rPr>
        <w:t>В основе его метода лежит система соответствия, или подобия, кистей и стоп всему организму в целом. По мнению самого автора, кисти и стопы являются, "пультами дистанционного управления" здоровьем человека.</w:t>
      </w:r>
      <w:r w:rsidR="009B414D" w:rsidRPr="00DD23CA">
        <w:rPr>
          <w:rFonts w:ascii="Times New Roman" w:hAnsi="Times New Roman" w:cs="Times New Roman"/>
          <w:sz w:val="28"/>
          <w:szCs w:val="28"/>
        </w:rPr>
        <w:t xml:space="preserve"> </w:t>
      </w:r>
      <w:r w:rsidR="009B414D" w:rsidRPr="00DD23CA">
        <w:rPr>
          <w:rStyle w:val="c6"/>
          <w:rFonts w:ascii="Times New Roman" w:hAnsi="Times New Roman" w:cs="Times New Roman"/>
          <w:sz w:val="28"/>
          <w:szCs w:val="28"/>
        </w:rPr>
        <w:t xml:space="preserve">На </w:t>
      </w:r>
      <w:r w:rsidR="009B414D" w:rsidRPr="00DD23CA">
        <w:rPr>
          <w:rStyle w:val="c6"/>
          <w:rFonts w:ascii="Times New Roman" w:hAnsi="Times New Roman" w:cs="Times New Roman"/>
          <w:sz w:val="28"/>
          <w:szCs w:val="28"/>
        </w:rPr>
        <w:lastRenderedPageBreak/>
        <w:t>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 регулировать функционирование внутренних органов.</w:t>
      </w:r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 xml:space="preserve"> Воздействовать на б</w:t>
      </w:r>
      <w:r w:rsidR="00CC74EA">
        <w:rPr>
          <w:rStyle w:val="c6"/>
          <w:rFonts w:ascii="Times New Roman" w:hAnsi="Times New Roman" w:cs="Times New Roman"/>
          <w:sz w:val="28"/>
          <w:szCs w:val="28"/>
        </w:rPr>
        <w:t>иологически активные точки по да</w:t>
      </w:r>
      <w:r w:rsidR="005050BA" w:rsidRPr="00DD23CA">
        <w:rPr>
          <w:rStyle w:val="c6"/>
          <w:rFonts w:ascii="Times New Roman" w:hAnsi="Times New Roman" w:cs="Times New Roman"/>
          <w:sz w:val="28"/>
          <w:szCs w:val="28"/>
        </w:rPr>
        <w:t>нной системе можно</w:t>
      </w:r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 xml:space="preserve"> теплом, цветом, магнитами, семенами,</w:t>
      </w:r>
      <w:r w:rsidR="00CC74EA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4EA">
        <w:rPr>
          <w:rStyle w:val="c6"/>
          <w:rFonts w:ascii="Times New Roman" w:hAnsi="Times New Roman" w:cs="Times New Roman"/>
          <w:sz w:val="28"/>
          <w:szCs w:val="28"/>
        </w:rPr>
        <w:t xml:space="preserve">иглами, </w:t>
      </w:r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 xml:space="preserve"> также различными </w:t>
      </w:r>
      <w:proofErr w:type="spellStart"/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="009E6C7F" w:rsidRPr="00DD23CA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9B414D" w:rsidRPr="00DD23CA" w:rsidRDefault="009B414D" w:rsidP="00DD23CA">
      <w:pPr>
        <w:pStyle w:val="c5"/>
        <w:spacing w:before="0" w:beforeAutospacing="0"/>
        <w:rPr>
          <w:sz w:val="28"/>
          <w:szCs w:val="28"/>
        </w:rPr>
      </w:pPr>
      <w:r w:rsidRPr="00DD23CA">
        <w:rPr>
          <w:rStyle w:val="c3"/>
          <w:sz w:val="28"/>
          <w:szCs w:val="28"/>
        </w:rPr>
        <w:t>      В своей практике я применяю Су-</w:t>
      </w:r>
      <w:proofErr w:type="spellStart"/>
      <w:r w:rsidRPr="00DD23CA">
        <w:rPr>
          <w:rStyle w:val="c3"/>
          <w:sz w:val="28"/>
          <w:szCs w:val="28"/>
        </w:rPr>
        <w:t>Джок</w:t>
      </w:r>
      <w:proofErr w:type="spellEnd"/>
      <w:r w:rsidRPr="00DD23CA">
        <w:rPr>
          <w:rStyle w:val="c3"/>
          <w:sz w:val="28"/>
          <w:szCs w:val="28"/>
        </w:rPr>
        <w:t xml:space="preserve"> - </w:t>
      </w:r>
      <w:proofErr w:type="spellStart"/>
      <w:r w:rsidRPr="00DD23CA">
        <w:rPr>
          <w:rStyle w:val="c3"/>
          <w:sz w:val="28"/>
          <w:szCs w:val="28"/>
        </w:rPr>
        <w:t>массажеры</w:t>
      </w:r>
      <w:proofErr w:type="spellEnd"/>
      <w:r w:rsidRPr="00DD23CA">
        <w:rPr>
          <w:rStyle w:val="c3"/>
          <w:sz w:val="28"/>
          <w:szCs w:val="28"/>
        </w:rP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пальчики.</w:t>
      </w:r>
    </w:p>
    <w:p w:rsidR="009E6C7F" w:rsidRPr="00DD23CA" w:rsidRDefault="009E6C7F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Су-</w:t>
      </w:r>
      <w:proofErr w:type="spellStart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терапии. </w:t>
      </w:r>
    </w:p>
    <w:p w:rsidR="009E6C7F" w:rsidRPr="00DD23CA" w:rsidRDefault="009E6C7F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Простота применения. Дети выполняют самомассаж самостоятельно, под контролем взрослого.</w:t>
      </w:r>
    </w:p>
    <w:p w:rsidR="009E6C7F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использования. При неправильном применении Су-</w:t>
      </w:r>
      <w:proofErr w:type="spellStart"/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это никогда не нанесет вреда, оно просто будет неэффективным.</w:t>
      </w:r>
    </w:p>
    <w:p w:rsidR="009E6C7F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Универсальность. Су-</w:t>
      </w:r>
      <w:proofErr w:type="spellStart"/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использовать, и педагоги в своей работе и родители в домашних условиях.</w:t>
      </w:r>
    </w:p>
    <w:p w:rsidR="009E6C7F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Высокая эффективность. При правильном применении наступает ярко выраженный эффект.</w:t>
      </w:r>
    </w:p>
    <w:p w:rsidR="009E6C7F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6C7F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в игровой форме, что так важно для дошкольников.</w:t>
      </w:r>
    </w:p>
    <w:p w:rsidR="009E6C7F" w:rsidRPr="00DD23CA" w:rsidRDefault="009E6C7F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Массируя мышцы рук активизируется работа головного мозга, развивается речь, внимание, память, мелкая моторика.</w:t>
      </w:r>
    </w:p>
    <w:p w:rsidR="009E6C7F" w:rsidRDefault="009E6C7F" w:rsidP="00DD23C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а сейчас, предлагаю</w:t>
      </w: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стимуляцию биологически активных точек с помощью Су-</w:t>
      </w:r>
      <w:proofErr w:type="spellStart"/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 на ваших руках. И для разминки</w:t>
      </w:r>
      <w:r w:rsidR="00A47CB5"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научимся выполнять основные движения шариком.</w:t>
      </w:r>
    </w:p>
    <w:p w:rsidR="00DF2F2D" w:rsidRDefault="00DF2F2D" w:rsidP="00DD23C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C70AF3" wp14:editId="32FBC2E7">
            <wp:extent cx="2992806" cy="2105660"/>
            <wp:effectExtent l="0" t="0" r="0" b="88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81" cy="21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2D" w:rsidRPr="00DD23CA" w:rsidRDefault="00DF2F2D" w:rsidP="00DD23C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все</w:t>
      </w:r>
      <w:r w:rsidR="00CC74EA"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 мы делаем со стихотворным сопровождением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353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поиграем</w:t>
      </w:r>
      <w:r w:rsidR="00DF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мы играем с детьми</w:t>
      </w: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74EA" w:rsidRDefault="00CC74EA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A" w:rsidRPr="00DD23CA" w:rsidRDefault="00CC74EA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шарик не простой - (любуемся шариком на левой ладошке)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колючий, вот какой - (накрываем правой ладонью)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с шариком играть – (катаем шарик горизонтально)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ладошки согревать.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Раз-катаем, два-катаем - (катаем шарик вертикально)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Сильней на шарик нажимаем.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колобок мы покатаем – (катаем шарик в центре ладошки)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Сильней на шарик нажимаем.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руку правую возьмем,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кулачок его сожмем.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руку левую возьмем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кулачок его сожмем.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положим шар на стол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посмотрим на ладошки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похлопаем немножко.</w:t>
      </w:r>
    </w:p>
    <w:p w:rsidR="00DA5353" w:rsidRPr="00CC74E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Потрясем свои ладошки.</w:t>
      </w:r>
    </w:p>
    <w:p w:rsidR="00DA5353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большое количество </w:t>
      </w:r>
      <w:proofErr w:type="spellStart"/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пальчиковых игр, упражнений в интернете, которые можно использовать в работе с детьми.</w:t>
      </w:r>
    </w:p>
    <w:p w:rsid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04" w:rsidRP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5F04">
        <w:rPr>
          <w:rFonts w:ascii="Times New Roman" w:eastAsia="Times New Roman" w:hAnsi="Times New Roman" w:cs="Times New Roman"/>
          <w:sz w:val="40"/>
          <w:szCs w:val="40"/>
          <w:lang w:eastAsia="ru-RU"/>
        </w:rPr>
        <w:t>Видео</w:t>
      </w:r>
    </w:p>
    <w:p w:rsidR="00BF5F04" w:rsidRP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5F04" w:rsidRPr="00DD23CA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Массаж пальцев эластичным кольцом. 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надеваем массажные кольца на каждый палец, проговаривая стихотворение пальчиковой гимнастики, упражнение выполняется колечком-пружинкой сначала на правой руке, затем-на левой).</w:t>
      </w:r>
    </w:p>
    <w:p w:rsidR="00DA5353" w:rsidRPr="00BF5F04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игр.</w:t>
      </w:r>
    </w:p>
    <w:p w:rsidR="00DA5353" w:rsidRPr="00BF5F04" w:rsidRDefault="00BF5F04" w:rsidP="00BF5F0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353" w:rsidRPr="00BF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пальчик-самый сильный,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толстый и большой.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 для того, чтоб показывать его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 самый длинный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стоит он в середине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пальчик-безымянный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избалованный самый</w:t>
      </w:r>
    </w:p>
    <w:p w:rsidR="00DA5353" w:rsidRPr="00485FEB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мизинчик, хоть и мал</w:t>
      </w:r>
    </w:p>
    <w:p w:rsidR="00DA5353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ловок и удал!</w:t>
      </w:r>
    </w:p>
    <w:p w:rsidR="00485FEB" w:rsidRDefault="00485FEB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другой руке</w:t>
      </w:r>
    </w:p>
    <w:p w:rsid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«1,2,3,4,5 Вышли пальчики гулять</w:t>
      </w:r>
      <w:r w:rsidR="0048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04" w:rsidRP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5F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Видео </w:t>
      </w:r>
    </w:p>
    <w:p w:rsidR="00485FEB" w:rsidRPr="00BF5F04" w:rsidRDefault="00485FEB" w:rsidP="00DD23C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5F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</w:t>
      </w:r>
    </w:p>
    <w:p w:rsidR="00485FEB" w:rsidRDefault="00B64F1D" w:rsidP="00DD2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вы знаете пальчиковых игр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великое множество и любые из них можно провести с шариком 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колечком.</w:t>
      </w:r>
    </w:p>
    <w:p w:rsidR="00DA5353" w:rsidRPr="00DD23CA" w:rsidRDefault="00485FEB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A5353"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Игры, направленные на развитие фонематического слуха и восприятия. 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игр: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Покажи шарик, если услышишь звук «Н», спрячь шарик, если этого звука нет.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звук услышат ушки, подними шарик над макушкой.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«Телеграфисты». Простукивание шариком заданного ритмического рисунка.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Использование Су-</w:t>
      </w:r>
      <w:proofErr w:type="spellStart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шаров при совершенствовании лексико-грамматических категорий. 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игр: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«Один-много». Прокати шарик и назови слово во множественном числе. (цветок-цветы, лист-листья, дом-дома и т. д.)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«Назови ласково», «Кто у кого».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Передай шар по кругу и назови ласково друга, назови вежливые слова, слова по теме недели (назови птиц, овощи, фрукты, приметы времени года и т. д.)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совершенствовании навыков употребления предлогов:</w:t>
      </w:r>
    </w:p>
    <w:p w:rsidR="00DA5353" w:rsidRPr="00DD23CA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Красный шарик положи в коробку, синий-под коробку, зеленый положи около коробки. Затем ребенок наоборот должен описать действия взрослого (красный шарик положили под коробку и т. д.)</w:t>
      </w:r>
    </w:p>
    <w:p w:rsidR="00DA5353" w:rsidRDefault="00DA5353" w:rsidP="00DD2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Использован</w:t>
      </w:r>
      <w:r w:rsidR="00E5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Су-</w:t>
      </w:r>
      <w:proofErr w:type="spellStart"/>
      <w:r w:rsidR="00E5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35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жок</w:t>
      </w:r>
      <w:proofErr w:type="spellEnd"/>
      <w:r w:rsidR="00E35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шаров при выполнении зарядки</w:t>
      </w:r>
    </w:p>
    <w:p w:rsidR="00E57113" w:rsidRPr="00DD23CA" w:rsidRDefault="00E57113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Су-</w:t>
      </w:r>
      <w:proofErr w:type="spellStart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Pr="00DD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шаров для развития памяти и внимания. </w:t>
      </w:r>
    </w:p>
    <w:p w:rsidR="00E57113" w:rsidRPr="00DD23CA" w:rsidRDefault="00E57113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игровых заданий:</w:t>
      </w:r>
    </w:p>
    <w:p w:rsidR="00E57113" w:rsidRPr="00DD23CA" w:rsidRDefault="00E57113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Надень кольцо на мизинец правой руки.</w:t>
      </w:r>
    </w:p>
    <w:p w:rsidR="00E57113" w:rsidRPr="00DD23CA" w:rsidRDefault="00E57113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Возьми шарик в правую руку и спрячь за спину и др.</w:t>
      </w:r>
    </w:p>
    <w:p w:rsidR="00E57113" w:rsidRDefault="00E57113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закрывает глаза, взрослый надевает колечко на любой его палец, а ребенок должен назвать на какую руку и какой палец надето колечко. (дети одновременно запоминают названия пальцев руки).</w:t>
      </w:r>
    </w:p>
    <w:p w:rsidR="00E357A8" w:rsidRPr="00E357A8" w:rsidRDefault="00E357A8" w:rsidP="00E5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A8">
        <w:rPr>
          <w:rFonts w:ascii="Times New Roman" w:hAnsi="Times New Roman" w:cs="Times New Roman"/>
          <w:iCs/>
          <w:sz w:val="28"/>
          <w:szCs w:val="28"/>
        </w:rPr>
        <w:t>«Найди два одинаковых шарика»</w:t>
      </w:r>
      <w:r w:rsidRPr="00E357A8">
        <w:rPr>
          <w:rFonts w:ascii="Times New Roman" w:hAnsi="Times New Roman" w:cs="Times New Roman"/>
          <w:sz w:val="28"/>
          <w:szCs w:val="28"/>
        </w:rPr>
        <w:t xml:space="preserve">, </w:t>
      </w:r>
      <w:r w:rsidRPr="00E357A8">
        <w:rPr>
          <w:rFonts w:ascii="Times New Roman" w:hAnsi="Times New Roman" w:cs="Times New Roman"/>
          <w:iCs/>
          <w:sz w:val="28"/>
          <w:szCs w:val="28"/>
        </w:rPr>
        <w:t>«Разложи шарики по цвету»</w:t>
      </w:r>
      <w:r w:rsidRPr="00E357A8">
        <w:rPr>
          <w:rFonts w:ascii="Times New Roman" w:hAnsi="Times New Roman" w:cs="Times New Roman"/>
          <w:sz w:val="28"/>
          <w:szCs w:val="28"/>
        </w:rPr>
        <w:t xml:space="preserve">, «Найди все синие </w:t>
      </w:r>
      <w:r w:rsidRPr="00E357A8">
        <w:rPr>
          <w:rFonts w:ascii="Times New Roman" w:hAnsi="Times New Roman" w:cs="Times New Roman"/>
          <w:iCs/>
          <w:sz w:val="28"/>
          <w:szCs w:val="28"/>
        </w:rPr>
        <w:t>(красные, желтые, зеленые)</w:t>
      </w:r>
      <w:r w:rsidRPr="00E357A8">
        <w:rPr>
          <w:rFonts w:ascii="Times New Roman" w:hAnsi="Times New Roman" w:cs="Times New Roman"/>
          <w:sz w:val="28"/>
          <w:szCs w:val="28"/>
        </w:rPr>
        <w:t xml:space="preserve"> ", "Сделай разноцветные шарики" </w:t>
      </w:r>
      <w:r w:rsidRPr="00E357A8">
        <w:rPr>
          <w:rFonts w:ascii="Times New Roman" w:hAnsi="Times New Roman" w:cs="Times New Roman"/>
          <w:iCs/>
          <w:sz w:val="28"/>
          <w:szCs w:val="28"/>
        </w:rPr>
        <w:t>(сине-красный, зелено-желтый</w:t>
      </w:r>
    </w:p>
    <w:p w:rsidR="00E57113" w:rsidRPr="00E357A8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A8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с помощью этих шариков можно рассказывать сказки. </w:t>
      </w:r>
    </w:p>
    <w:p w:rsidR="00E57113" w:rsidRDefault="00E357A8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«Ежик на прогулке»</w:t>
      </w: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P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такую нетрадиционную технологию </w:t>
      </w:r>
      <w:proofErr w:type="spellStart"/>
      <w:r w:rsidRPr="00B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здоровьезбережения</w:t>
      </w:r>
      <w:proofErr w:type="spellEnd"/>
      <w:r w:rsidRPr="00BF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я применяю в своей группе.</w:t>
      </w:r>
    </w:p>
    <w:p w:rsidR="00BF5F04" w:rsidRPr="00BF5F04" w:rsidRDefault="00BF5F04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04" w:rsidRPr="00BF5F04" w:rsidRDefault="00BF5F04" w:rsidP="00BF5F04">
      <w:pPr>
        <w:pStyle w:val="a3"/>
        <w:shd w:val="clear" w:color="auto" w:fill="FFFFFF"/>
        <w:spacing w:before="0" w:beforeAutospacing="0" w:after="0" w:afterAutospacing="0" w:line="14" w:lineRule="atLeast"/>
        <w:rPr>
          <w:sz w:val="28"/>
          <w:szCs w:val="28"/>
        </w:rPr>
      </w:pPr>
      <w:r w:rsidRPr="00BF5F04">
        <w:rPr>
          <w:color w:val="333333"/>
          <w:sz w:val="28"/>
          <w:szCs w:val="28"/>
        </w:rPr>
        <w:t>Мне остаётся только поблагодарить вас за внимание и пожелать всем творческих успехов и здоровья! Спасибо за внимание!</w:t>
      </w:r>
    </w:p>
    <w:p w:rsidR="00E57113" w:rsidRPr="00BF5F04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3" w:rsidRDefault="00E57113" w:rsidP="00DD2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43" w:rsidRPr="00A97E38" w:rsidRDefault="003F7F43" w:rsidP="00A97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F43" w:rsidRPr="00A9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8537B"/>
    <w:multiLevelType w:val="hybridMultilevel"/>
    <w:tmpl w:val="FB6E60FA"/>
    <w:lvl w:ilvl="0" w:tplc="D5FEF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9F0"/>
    <w:multiLevelType w:val="hybridMultilevel"/>
    <w:tmpl w:val="D1C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CE"/>
    <w:rsid w:val="00002059"/>
    <w:rsid w:val="002170CE"/>
    <w:rsid w:val="003F7F43"/>
    <w:rsid w:val="0048511D"/>
    <w:rsid w:val="00485FEB"/>
    <w:rsid w:val="005050BA"/>
    <w:rsid w:val="005D3002"/>
    <w:rsid w:val="006758A6"/>
    <w:rsid w:val="008C68EB"/>
    <w:rsid w:val="009B414D"/>
    <w:rsid w:val="009E6C7F"/>
    <w:rsid w:val="00A47CB5"/>
    <w:rsid w:val="00A97E38"/>
    <w:rsid w:val="00B64F1D"/>
    <w:rsid w:val="00BF5F04"/>
    <w:rsid w:val="00CC74EA"/>
    <w:rsid w:val="00DA5353"/>
    <w:rsid w:val="00DD23CA"/>
    <w:rsid w:val="00DF2F2D"/>
    <w:rsid w:val="00E357A8"/>
    <w:rsid w:val="00E5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624B-3A98-40C4-B7CA-A5F152B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414D"/>
  </w:style>
  <w:style w:type="paragraph" w:customStyle="1" w:styleId="c26">
    <w:name w:val="c26"/>
    <w:basedOn w:val="a"/>
    <w:rsid w:val="009B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14D"/>
  </w:style>
  <w:style w:type="paragraph" w:customStyle="1" w:styleId="c5">
    <w:name w:val="c5"/>
    <w:basedOn w:val="a"/>
    <w:rsid w:val="009B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414D"/>
  </w:style>
  <w:style w:type="paragraph" w:customStyle="1" w:styleId="c32">
    <w:name w:val="c32"/>
    <w:basedOn w:val="a"/>
    <w:rsid w:val="009B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B414D"/>
  </w:style>
  <w:style w:type="character" w:customStyle="1" w:styleId="c18">
    <w:name w:val="c18"/>
    <w:basedOn w:val="a0"/>
    <w:rsid w:val="009B414D"/>
  </w:style>
  <w:style w:type="character" w:customStyle="1" w:styleId="c37">
    <w:name w:val="c37"/>
    <w:basedOn w:val="a0"/>
    <w:rsid w:val="009B414D"/>
  </w:style>
  <w:style w:type="character" w:styleId="a4">
    <w:name w:val="Strong"/>
    <w:basedOn w:val="a0"/>
    <w:uiPriority w:val="22"/>
    <w:qFormat/>
    <w:rsid w:val="009E6C7F"/>
    <w:rPr>
      <w:b/>
      <w:bCs/>
    </w:rPr>
  </w:style>
  <w:style w:type="paragraph" w:customStyle="1" w:styleId="c2">
    <w:name w:val="c2"/>
    <w:basedOn w:val="a"/>
    <w:rsid w:val="006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58A6"/>
  </w:style>
  <w:style w:type="character" w:customStyle="1" w:styleId="c24">
    <w:name w:val="c24"/>
    <w:basedOn w:val="a0"/>
    <w:rsid w:val="006758A6"/>
  </w:style>
  <w:style w:type="character" w:customStyle="1" w:styleId="c0">
    <w:name w:val="c0"/>
    <w:basedOn w:val="a0"/>
    <w:rsid w:val="006758A6"/>
  </w:style>
  <w:style w:type="character" w:customStyle="1" w:styleId="c17">
    <w:name w:val="c17"/>
    <w:basedOn w:val="a0"/>
    <w:rsid w:val="006758A6"/>
  </w:style>
  <w:style w:type="character" w:customStyle="1" w:styleId="c1">
    <w:name w:val="c1"/>
    <w:basedOn w:val="a0"/>
    <w:rsid w:val="006758A6"/>
  </w:style>
  <w:style w:type="paragraph" w:styleId="a5">
    <w:name w:val="Balloon Text"/>
    <w:basedOn w:val="a"/>
    <w:link w:val="a6"/>
    <w:uiPriority w:val="99"/>
    <w:semiHidden/>
    <w:unhideWhenUsed/>
    <w:rsid w:val="00DD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F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 PC</cp:lastModifiedBy>
  <cp:revision>10</cp:revision>
  <cp:lastPrinted>2020-02-11T17:05:00Z</cp:lastPrinted>
  <dcterms:created xsi:type="dcterms:W3CDTF">2020-02-05T11:29:00Z</dcterms:created>
  <dcterms:modified xsi:type="dcterms:W3CDTF">2024-08-29T16:55:00Z</dcterms:modified>
</cp:coreProperties>
</file>