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9B54" w14:textId="47797F3E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Конспект занятия по лепке в первой младшей группе «Пушистые тучки»</w:t>
      </w:r>
    </w:p>
    <w:p w14:paraId="2791F503" w14:textId="4D7F8A86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Платонова Евгения Владимировна</w:t>
      </w:r>
      <w:r w:rsidR="001944D6">
        <w:rPr>
          <w:rFonts w:ascii="Times New Roman" w:hAnsi="Times New Roman" w:cs="Times New Roman"/>
          <w:sz w:val="24"/>
          <w:szCs w:val="24"/>
        </w:rPr>
        <w:t>- воспитатель. МБДОУ «Центр развития ребёнка-детский сад «Улыбка»</w:t>
      </w:r>
    </w:p>
    <w:p w14:paraId="712160F6" w14:textId="1B3AB9A1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 xml:space="preserve">Цель: создать условия для развития умения создавать рельефные изображения из пластилина – отщипывать кусочки и прикладывать к фону, прикреплять пальчиками. Вызывать интерес к созданию красивой пушистой тучки из кусочков пластилина разных  цветов. Развитие мелкой моторики рук. </w:t>
      </w:r>
    </w:p>
    <w:p w14:paraId="797E833B" w14:textId="4E7CBE6D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Задачи:</w:t>
      </w:r>
    </w:p>
    <w:p w14:paraId="3504F7D4" w14:textId="4766D324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формировать умение отщипывать кусочки пластилина, прикладывать к фону, прикреплять, примазывать пальчиками;</w:t>
      </w:r>
    </w:p>
    <w:p w14:paraId="29C54A06" w14:textId="25140B93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вызвать интерес к созданию красивой пушистой тучки из кусочков пластилина разных цветов;</w:t>
      </w:r>
    </w:p>
    <w:p w14:paraId="1F5276D1" w14:textId="0A1D35DA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разнообразить способы деления пластилина на части (отщипывание, отрывание, откручивание);</w:t>
      </w:r>
    </w:p>
    <w:p w14:paraId="058F59C6" w14:textId="1DA7A2E5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развивать чувство формы, фактуры, тактильные ощущения;</w:t>
      </w:r>
    </w:p>
    <w:p w14:paraId="5F1311F9" w14:textId="4320F598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развивать мелкую моторику.</w:t>
      </w:r>
    </w:p>
    <w:p w14:paraId="5BD2B993" w14:textId="0D0CD6D7" w:rsidR="002335F7" w:rsidRPr="002335F7" w:rsidRDefault="002335F7" w:rsidP="00233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14:paraId="595AB5B9" w14:textId="17C732AE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 xml:space="preserve">Вводная часть (мотивационный этап).  </w:t>
      </w:r>
    </w:p>
    <w:p w14:paraId="2D7673FE" w14:textId="4FF00AFC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 xml:space="preserve"> Материалы: силуэты тучек из светло-голубого или белого картона, пластилин синий, голубой, белый, стеки, салфетки влажные, солнышко (игрушка).</w:t>
      </w:r>
    </w:p>
    <w:p w14:paraId="7BBDC804" w14:textId="46E25437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70319EE1" w14:textId="73C5A6AE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Воспитатель поднимает над головой солнышко, подводит к нему силуэт тучки, прикрывает солнышко тучкой и читает стих Берестова:</w:t>
      </w:r>
    </w:p>
    <w:p w14:paraId="037BA90F" w14:textId="00986636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“Туча с солнышком опять</w:t>
      </w:r>
    </w:p>
    <w:p w14:paraId="479A82EE" w14:textId="7195E8FA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В прятки начала играть.</w:t>
      </w:r>
    </w:p>
    <w:p w14:paraId="7A71A0EC" w14:textId="1F17A3FA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Только солнце спрячется-</w:t>
      </w:r>
    </w:p>
    <w:p w14:paraId="0ED05E8F" w14:textId="68FA7513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Тучка вся расплачется.</w:t>
      </w:r>
    </w:p>
    <w:p w14:paraId="1F1B8146" w14:textId="6B6A5023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А как солнышко найдется-</w:t>
      </w:r>
    </w:p>
    <w:p w14:paraId="602C30F3" w14:textId="689140AE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В небе радуга смеется”</w:t>
      </w:r>
    </w:p>
    <w:p w14:paraId="3E982FEA" w14:textId="276B37B1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Педагог предлагает детям поиграть в прятки с солнышком – сделать красивые пушистые тучки. Выдает детям силуэты тучек и предлагает украсить, чтобы тучки стали пушистыми. Дети берут силуэт, обводят пальчиком по контуру.</w:t>
      </w:r>
    </w:p>
    <w:p w14:paraId="2A33777D" w14:textId="57444B07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Деятельность детей: слушают педагога, выбирают тучки, обводят силуэт по контуру пальчиками.</w:t>
      </w:r>
    </w:p>
    <w:p w14:paraId="137BB67A" w14:textId="77777777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Ожидаемый результат: собрать внимание детей, заинтересовать к выполнению работы из пластилина.</w:t>
      </w:r>
    </w:p>
    <w:p w14:paraId="382AF2D1" w14:textId="77777777" w:rsid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lastRenderedPageBreak/>
        <w:t xml:space="preserve">Основной этап </w:t>
      </w:r>
    </w:p>
    <w:p w14:paraId="5600D870" w14:textId="59D414B3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Педагог показывает детям способ создания образа пушистой тучки: от бруска пластилина отщипывается кусочек, мнется в ладошках, прикладывается к тучке, прижимается. Такие действия проводятся с тремя цветами пластилина.</w:t>
      </w:r>
    </w:p>
    <w:p w14:paraId="2B4BA51C" w14:textId="7B4BC7DB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Деятельность детей: наблюдают и повторяют за педагогом.</w:t>
      </w:r>
    </w:p>
    <w:p w14:paraId="689E4062" w14:textId="6882C1A5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14:paraId="1A18DAFA" w14:textId="77777777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развивается умение отщипывать кусочки пластилина, прикладывание к фону, прикрепление пластилина;</w:t>
      </w:r>
    </w:p>
    <w:p w14:paraId="46956776" w14:textId="77777777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закрепление знаний о используемых цветах; развитие мелкой моторики; чувства цвета, тактильных ощущений; развитие чувства формы, фактуры.</w:t>
      </w:r>
    </w:p>
    <w:p w14:paraId="0DEDC242" w14:textId="6D722DB3" w:rsidR="002335F7" w:rsidRPr="002335F7" w:rsidRDefault="002335F7" w:rsidP="00233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14:paraId="038A5678" w14:textId="50500B8F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(рефлексивный этап)</w:t>
      </w:r>
    </w:p>
    <w:p w14:paraId="189502D5" w14:textId="29D85D91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Педагог предлагает детям посмотреть на получившиеся тучки из пластилина. Оформить выставку.</w:t>
      </w:r>
    </w:p>
    <w:p w14:paraId="67C2960E" w14:textId="59D1AB43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Педагог задает вопросы:</w:t>
      </w:r>
    </w:p>
    <w:p w14:paraId="360997FD" w14:textId="5BA3FFA8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это мы лепили из пластилина?- ответы детей: Тучки.</w:t>
      </w:r>
    </w:p>
    <w:p w14:paraId="30558002" w14:textId="3D93B376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какого цвета был пластилин?- ответы детей: синий, голубой, белый.</w:t>
      </w:r>
    </w:p>
    <w:p w14:paraId="75F8114B" w14:textId="66589121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– какие явления можно наблюдать, когда появляются тучки, идет дождь?</w:t>
      </w:r>
    </w:p>
    <w:p w14:paraId="7C3EB2B3" w14:textId="6EC481F7" w:rsidR="002335F7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14:paraId="7B31B61C" w14:textId="0C5A65C8" w:rsidR="00215A71" w:rsidRPr="002335F7" w:rsidRDefault="002335F7" w:rsidP="002335F7">
      <w:pPr>
        <w:rPr>
          <w:rFonts w:ascii="Times New Roman" w:hAnsi="Times New Roman" w:cs="Times New Roman"/>
          <w:sz w:val="24"/>
          <w:szCs w:val="24"/>
        </w:rPr>
      </w:pPr>
      <w:r w:rsidRPr="002335F7">
        <w:rPr>
          <w:rFonts w:ascii="Times New Roman" w:hAnsi="Times New Roman" w:cs="Times New Roman"/>
          <w:sz w:val="24"/>
          <w:szCs w:val="24"/>
        </w:rPr>
        <w:t>формируется умение оценивать результат своей деятельности, а также навык поддержания диалога с педагогом.</w:t>
      </w:r>
    </w:p>
    <w:sectPr w:rsidR="00215A71" w:rsidRPr="0023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71"/>
    <w:rsid w:val="001944D6"/>
    <w:rsid w:val="00215A71"/>
    <w:rsid w:val="002335F7"/>
    <w:rsid w:val="00704905"/>
    <w:rsid w:val="008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B72A"/>
  <w15:chartTrackingRefBased/>
  <w15:docId w15:val="{957E8B01-AC42-45C1-A192-6D486016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</dc:creator>
  <cp:keywords/>
  <dc:description/>
  <cp:lastModifiedBy>Motor</cp:lastModifiedBy>
  <cp:revision>5</cp:revision>
  <dcterms:created xsi:type="dcterms:W3CDTF">2024-08-27T11:42:00Z</dcterms:created>
  <dcterms:modified xsi:type="dcterms:W3CDTF">2024-08-27T11:51:00Z</dcterms:modified>
</cp:coreProperties>
</file>