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217E" w14:textId="77777777" w:rsidR="003676AC" w:rsidRPr="003676AC" w:rsidRDefault="003676AC" w:rsidP="00367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1EFFCB1F" w14:textId="1B20C9A2" w:rsidR="003676AC" w:rsidRPr="003676AC" w:rsidRDefault="003676AC" w:rsidP="00367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«Детский сад общеразвивающего вида № 84 «Тополёк»</w:t>
      </w:r>
    </w:p>
    <w:p w14:paraId="562030EA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2C0153E1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49FBB48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423D83C6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4CF5204A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72E49D28" w14:textId="77777777" w:rsidR="003676AC" w:rsidRPr="003676AC" w:rsidRDefault="003676AC" w:rsidP="003676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AB98E0" w14:textId="0CDCCAD2" w:rsidR="003676AC" w:rsidRPr="003676AC" w:rsidRDefault="003676AC" w:rsidP="003676AC">
      <w:pPr>
        <w:jc w:val="center"/>
        <w:rPr>
          <w:rFonts w:ascii="Times New Roman" w:hAnsi="Times New Roman" w:cs="Times New Roman"/>
          <w:sz w:val="40"/>
          <w:szCs w:val="40"/>
        </w:rPr>
      </w:pPr>
      <w:r w:rsidRPr="003676AC">
        <w:rPr>
          <w:rFonts w:ascii="Times New Roman" w:hAnsi="Times New Roman" w:cs="Times New Roman"/>
          <w:sz w:val="40"/>
          <w:szCs w:val="40"/>
        </w:rPr>
        <w:t>Занятие по развитию речи в старшей группе</w:t>
      </w:r>
    </w:p>
    <w:p w14:paraId="0D5D85D3" w14:textId="4E35B3E1" w:rsidR="003676AC" w:rsidRPr="003676AC" w:rsidRDefault="003676AC" w:rsidP="003676AC">
      <w:pPr>
        <w:jc w:val="center"/>
        <w:rPr>
          <w:rFonts w:ascii="Times New Roman" w:hAnsi="Times New Roman" w:cs="Times New Roman"/>
          <w:sz w:val="40"/>
          <w:szCs w:val="40"/>
        </w:rPr>
      </w:pPr>
      <w:r w:rsidRPr="003676AC">
        <w:rPr>
          <w:rFonts w:ascii="Times New Roman" w:hAnsi="Times New Roman" w:cs="Times New Roman"/>
          <w:sz w:val="40"/>
          <w:szCs w:val="40"/>
        </w:rPr>
        <w:t>«Путешествие к дедушке Фольклору»</w:t>
      </w:r>
    </w:p>
    <w:p w14:paraId="7D42B067" w14:textId="77777777" w:rsidR="003676AC" w:rsidRPr="003676AC" w:rsidRDefault="003676AC" w:rsidP="003676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48BF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5E4B2EB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054D13F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4B4F9885" w14:textId="479AF49E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1EA7241F" w14:textId="0D21811F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59633D27" w14:textId="4F2DF88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31A43A72" w14:textId="0462F45F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63458287" w14:textId="77777777" w:rsidR="003676AC" w:rsidRPr="003676AC" w:rsidRDefault="003676AC" w:rsidP="003676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A69CFC" w14:textId="070337BA" w:rsidR="003676AC" w:rsidRPr="003676AC" w:rsidRDefault="003676AC" w:rsidP="003676AC">
      <w:pPr>
        <w:jc w:val="right"/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</w:t>
      </w:r>
    </w:p>
    <w:p w14:paraId="0D73E337" w14:textId="6305915E" w:rsidR="003676AC" w:rsidRPr="003676AC" w:rsidRDefault="003676AC" w:rsidP="003676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:Рябинина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14:paraId="165BC6B2" w14:textId="77777777" w:rsidR="003676AC" w:rsidRPr="003676AC" w:rsidRDefault="003676AC" w:rsidP="003676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E24E2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59DC8CC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7D107B2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7C50E24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4606961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29EBFB51" w14:textId="43BDFEBE" w:rsidR="003676AC" w:rsidRPr="003676AC" w:rsidRDefault="003676AC" w:rsidP="00367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Вологда 2024</w:t>
      </w:r>
    </w:p>
    <w:p w14:paraId="57ABE676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lastRenderedPageBreak/>
        <w:t>Цель: формирование представлений детей о фольклоре.</w:t>
      </w:r>
    </w:p>
    <w:p w14:paraId="78B52CF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Задачи:</w:t>
      </w:r>
    </w:p>
    <w:p w14:paraId="598AA904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3782DB9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способствовать формированию представлений о характерных чертах русского фольклора;</w:t>
      </w:r>
    </w:p>
    <w:p w14:paraId="322F013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-закреплять знания о жанрах и видах устного народного творчества; обеспечить формирование умений сочинять загадки; </w:t>
      </w:r>
    </w:p>
    <w:p w14:paraId="504EF1F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-способствовать созданию условий для формирования дружелюбного отношения между сверстниками.</w:t>
      </w:r>
    </w:p>
    <w:p w14:paraId="7FA4D5F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71B2152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 -содействовать развитию интереса к пониманию смысла образных выражений;</w:t>
      </w:r>
    </w:p>
    <w:p w14:paraId="57E2C66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обеспечить развитие любознательности, воображения, мышления.</w:t>
      </w:r>
    </w:p>
    <w:p w14:paraId="31E1FE5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14:paraId="45E612F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-побуждать детей ценить культурное наследие русского народа.</w:t>
      </w:r>
    </w:p>
    <w:p w14:paraId="26714CC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Материалы и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оборудование:  Проектор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, ноутбук, фишки для деления детей на группы, </w:t>
      </w:r>
      <w:proofErr w:type="spellStart"/>
      <w:r w:rsidRPr="003676A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676AC">
        <w:rPr>
          <w:rFonts w:ascii="Times New Roman" w:hAnsi="Times New Roman" w:cs="Times New Roman"/>
          <w:sz w:val="28"/>
          <w:szCs w:val="28"/>
        </w:rPr>
        <w:t xml:space="preserve"> с русскими народными сказками - «Гуси-Лебеди», «Три медведя», «</w:t>
      </w:r>
      <w:proofErr w:type="spellStart"/>
      <w:r w:rsidRPr="003676A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676AC">
        <w:rPr>
          <w:rFonts w:ascii="Times New Roman" w:hAnsi="Times New Roman" w:cs="Times New Roman"/>
          <w:sz w:val="28"/>
          <w:szCs w:val="28"/>
        </w:rPr>
        <w:t xml:space="preserve"> избушка», «Маша и медведь», «По щучьему велению», </w:t>
      </w:r>
    </w:p>
    <w:p w14:paraId="639BC5C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Основная образовательная область</w:t>
      </w:r>
    </w:p>
    <w:p w14:paraId="69FF9924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речевое развитие</w:t>
      </w:r>
    </w:p>
    <w:p w14:paraId="0DA2F43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Интегрированные образовательные области познавательное развитие, физическое развитие.</w:t>
      </w:r>
    </w:p>
    <w:p w14:paraId="3F7F984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 Методические приемы: сюрпризный момент – письмо на экране от дедушки Фольклора; мотивация – «Помочь дедушке Фольклору разбудить царство и освободить солнце от волшебных чар злого колдуна»; Предварительная работа:</w:t>
      </w:r>
    </w:p>
    <w:p w14:paraId="1D02B644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беседа о фольклоре, жанрах фольклора; пословицы и поговорки о дружбе; отгадывание русских народных загадок; чтение скороговорок и чистоговорок; рассказывание русских народных сказок; физкультминутка «Солнышко»; русская народная игра «Платочек».</w:t>
      </w:r>
    </w:p>
    <w:p w14:paraId="0C16FE96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6931769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(Дети вместе с воспитателем входят в группу и приветствуют взрослых).</w:t>
      </w:r>
    </w:p>
    <w:p w14:paraId="299F5E3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Встают в круг:</w:t>
      </w:r>
    </w:p>
    <w:p w14:paraId="61EF2CC4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lastRenderedPageBreak/>
        <w:t>Собрались все дети в круг</w:t>
      </w:r>
    </w:p>
    <w:p w14:paraId="2F95368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14:paraId="0A5A3616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Дружно за руки возьмемся и друг другу улыбнемся.</w:t>
      </w:r>
    </w:p>
    <w:p w14:paraId="41D9975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Воспитатель-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Ребята,  Сегодня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к нам на электронный адрес детского сада пришло письмо с пометкой- передать на группу « Веснушки» ,Это наша группа?</w:t>
      </w:r>
    </w:p>
    <w:p w14:paraId="538F20DF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Дети: Да</w:t>
      </w:r>
    </w:p>
    <w:p w14:paraId="34ECDD0F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Воспитатель: Давайте прочитаем.</w:t>
      </w:r>
    </w:p>
    <w:p w14:paraId="7DE95E5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Дети: Да</w:t>
      </w:r>
    </w:p>
    <w:p w14:paraId="7CD4296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Воспитатель читает послание:</w:t>
      </w:r>
    </w:p>
    <w:p w14:paraId="72456ED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«Здравствуйте, дорогие ребята! Пишет вам дедушка Фольклор. Мне нужна ваша помощь. Злой колдун заколдовал солнце в моем царстве и все вокруг уснуло.  Помогите мне освободить солнце и разбудить мое царство. Впереди вас ждет много испытаний. Я надеюсь, что вы справитесь с ними. Желаю вам удачи!»</w:t>
      </w:r>
    </w:p>
    <w:p w14:paraId="6CBA3C3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такое необычное послание. Очень интересное имя у дедушки – Фольклор. Ребята, а вы знаете, что такое фольклор?</w:t>
      </w:r>
    </w:p>
    <w:p w14:paraId="3FA60664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5F500B8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Правильно, ребята. Фольклор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сказки, загадки, потешки, пословицы, поговорки, колыбельные, хороводные песни, прибаутки, скороговорки, считалки, игры. А </w:t>
      </w:r>
      <w:proofErr w:type="spellStart"/>
      <w:r w:rsidRPr="003676AC">
        <w:rPr>
          <w:rFonts w:ascii="Times New Roman" w:hAnsi="Times New Roman" w:cs="Times New Roman"/>
          <w:sz w:val="28"/>
          <w:szCs w:val="28"/>
        </w:rPr>
        <w:t>мсожет</w:t>
      </w:r>
      <w:proofErr w:type="spellEnd"/>
      <w:r w:rsidRPr="003676AC">
        <w:rPr>
          <w:rFonts w:ascii="Times New Roman" w:hAnsi="Times New Roman" w:cs="Times New Roman"/>
          <w:sz w:val="28"/>
          <w:szCs w:val="28"/>
        </w:rPr>
        <w:t xml:space="preserve"> вы знаете, кто их сочинил?</w:t>
      </w:r>
    </w:p>
    <w:p w14:paraId="1CD66A9F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: Сочинил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их русский народ.</w:t>
      </w:r>
    </w:p>
    <w:p w14:paraId="68C51AE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14:paraId="6CA69C4F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Как на Руси уж давно повелось,</w:t>
      </w:r>
    </w:p>
    <w:p w14:paraId="4EC774F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Чтобы весело всем и счастливо жилось,</w:t>
      </w:r>
    </w:p>
    <w:p w14:paraId="54DF01B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Чтоб не плакал никто, и никто не скучал,</w:t>
      </w:r>
    </w:p>
    <w:p w14:paraId="0A51CF7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Сам народ для себя песни – шутки слагал.</w:t>
      </w:r>
    </w:p>
    <w:p w14:paraId="7F90664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- Итак, сегодня мы отправимся на помощь к дедушке Фольклору. Вы готовы? Нам необходимо освободить его царство от волшебных чар злого колдуна. Пусть выглянет солнышко и разбудит все вокруг. Но разбудить царство и справиться со всеми испытаниями смогут лишь дружные ребята. Вы такие? </w:t>
      </w:r>
    </w:p>
    <w:p w14:paraId="61B0F3D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Дети: Да</w:t>
      </w:r>
    </w:p>
    <w:p w14:paraId="5C8803C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lastRenderedPageBreak/>
        <w:t>Воспитатель:-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Давайте это проверим. Назовите мне пословицы о дружбе</w:t>
      </w:r>
    </w:p>
    <w:p w14:paraId="6905E6B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 («Человек без друзей, что дерево без корней», «Старый друг лучше новых двух», «Крепкую дружбу и топором не разрубишь», «Нет друга – ищи, а найдешь – береги» и другие).</w:t>
      </w:r>
    </w:p>
    <w:p w14:paraId="2271239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96F56A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Воспитатель- Ребята, объясните мне значение пословицы «Человек без друзей, что дерево без корней» </w:t>
      </w:r>
    </w:p>
    <w:p w14:paraId="6F5B6B9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213AE7B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Воспитатель-Умницы!</w:t>
      </w:r>
    </w:p>
    <w:p w14:paraId="6BD8B83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Теперь я вижу, что вы дружные ребята и сможете победить волшебные чары злого колдуна.</w:t>
      </w:r>
    </w:p>
    <w:p w14:paraId="741EFFA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64435B9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Я предлагаю вам встать в круг, закрыть глаза и сказать заклинание: «Вокруг себя ты обернись,1,2,3 и в лесу ты очутись», ребята, открывайте глазки.</w:t>
      </w:r>
    </w:p>
    <w:p w14:paraId="071DEF0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 Вот мы и в царстве дедушки Фольклора. </w:t>
      </w:r>
    </w:p>
    <w:p w14:paraId="2266947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Вот у нас и первое задание: «загадки», я буду загадывать вам загадки, а вы мне говорить правильные ответы, если ответ будет верным, то он появится на экране.</w:t>
      </w:r>
    </w:p>
    <w:p w14:paraId="545B4FCF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1. Красное коромысло через реку повисло. (радуга)</w:t>
      </w:r>
    </w:p>
    <w:p w14:paraId="4E118E3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2. Согнута в дугу, летом на лугу, зимой на крюку (коса)</w:t>
      </w:r>
    </w:p>
    <w:p w14:paraId="1289C1E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3. Люди ждут меня, зовут, а приду к ним – прочь бегут (дождь)</w:t>
      </w:r>
    </w:p>
    <w:p w14:paraId="49E0804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4. Не портной, а всю жизнь с иголками ходит (ежик)</w:t>
      </w:r>
    </w:p>
    <w:p w14:paraId="44A6EB74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5. Черный Ивашка, деревянная рубашка, где носом поведет, там заметку кладет (карандаш)</w:t>
      </w:r>
    </w:p>
    <w:p w14:paraId="52A3A70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6. Кланяется, кланяется, придет домой – растянется (топор)</w:t>
      </w:r>
    </w:p>
    <w:p w14:paraId="6B4C2C0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Ребята мы все загадки отгадали. Молодцы! </w:t>
      </w:r>
    </w:p>
    <w:p w14:paraId="6442235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Слайд…</w:t>
      </w:r>
    </w:p>
    <w:p w14:paraId="5852CB4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Раньше люди придумывали </w:t>
      </w:r>
      <w:proofErr w:type="spellStart"/>
      <w:r w:rsidRPr="003676A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6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и  звали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солнышко. Давайте мы солнышко позовём. Встанем в хоровод, солнышко будем звать.</w:t>
      </w:r>
    </w:p>
    <w:p w14:paraId="7B4E04C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«Солнышко, солнышко, покажись!</w:t>
      </w:r>
    </w:p>
    <w:p w14:paraId="7B19AB1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Красное, красное, снарядись!</w:t>
      </w:r>
    </w:p>
    <w:p w14:paraId="22C5941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lastRenderedPageBreak/>
        <w:t>Поскорей, не робей,</w:t>
      </w:r>
    </w:p>
    <w:p w14:paraId="10CFA84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Нас, ребят, обогрей!</w:t>
      </w:r>
    </w:p>
    <w:p w14:paraId="0978594F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Солнышко, солнышко, снарядись!</w:t>
      </w:r>
    </w:p>
    <w:p w14:paraId="6906DC2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Красное, красное, покажись!</w:t>
      </w:r>
    </w:p>
    <w:p w14:paraId="47399831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Выйди из-за тучи,</w:t>
      </w:r>
    </w:p>
    <w:p w14:paraId="0790749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Подари свой лучик!»</w:t>
      </w:r>
    </w:p>
    <w:p w14:paraId="4BD5375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- Посмотрите, ребята, потихоньку начинает подниматься солнышко. Царство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просыпается..</w:t>
      </w:r>
      <w:proofErr w:type="gramEnd"/>
    </w:p>
    <w:p w14:paraId="4DB9F6A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76AC">
        <w:rPr>
          <w:rFonts w:ascii="Times New Roman" w:hAnsi="Times New Roman" w:cs="Times New Roman"/>
          <w:sz w:val="28"/>
          <w:szCs w:val="28"/>
        </w:rPr>
        <w:t>Воспитатель:А</w:t>
      </w:r>
      <w:proofErr w:type="spellEnd"/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вот и следующее задание «Скороговорки и чистоговорки».  Разомнем наши язычки! Всех скороговорок не переговоришь, а мы попробуем. Ребята, проговорите скороговорки, которые вы знаете? (ответы детей)</w:t>
      </w:r>
    </w:p>
    <w:p w14:paraId="7239296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( Примеры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>)</w:t>
      </w:r>
    </w:p>
    <w:p w14:paraId="15F65D7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«На горе Арарат вырос крупный виноград»</w:t>
      </w:r>
    </w:p>
    <w:p w14:paraId="276C5A4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«Белые бараны били в барабаны»</w:t>
      </w:r>
    </w:p>
    <w:p w14:paraId="02CF0FB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«Раз дрова, два дрова, три дрова»</w:t>
      </w:r>
    </w:p>
    <w:p w14:paraId="5C997C8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«У ежа ежата, у ужа ужата»</w:t>
      </w:r>
    </w:p>
    <w:p w14:paraId="074AF34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«Течет речка, печет печка».</w:t>
      </w:r>
    </w:p>
    <w:p w14:paraId="6162D58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«У киски в миске сливки скисли»</w:t>
      </w:r>
    </w:p>
    <w:p w14:paraId="27A6C934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Справились со скороговорками. Ребята, а я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знаю  скороговорку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про солнце - «Глядят подсолнухи на солнышко, а солнышко на подсолнушки». Давайте повторим все вместе и запомним ее.</w:t>
      </w:r>
    </w:p>
    <w:p w14:paraId="4481A0F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Ребята, посмотрите на экране появилась </w:t>
      </w:r>
      <w:proofErr w:type="spellStart"/>
      <w:proofErr w:type="gramStart"/>
      <w:r w:rsidRPr="003676AC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и мы должны по картинкам рассказать какая скороговорка здесь спрятана.</w:t>
      </w:r>
    </w:p>
    <w:p w14:paraId="3C08EBB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(/Воспитатель показывает </w:t>
      </w:r>
      <w:proofErr w:type="spellStart"/>
      <w:r w:rsidRPr="003676AC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3676A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487A7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Воспитатель: Молодцы! Как у вас здорово получается!</w:t>
      </w:r>
    </w:p>
    <w:p w14:paraId="208FFC8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Солнышко освобождается от злых чар, а мы продолжаем дальше. </w:t>
      </w:r>
    </w:p>
    <w:p w14:paraId="4ED7AF31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А теперь давайте немного отдохнем и поможем солнышку подняться ещё выше. Вставайте на ножки, около своих стульчиков.</w:t>
      </w:r>
    </w:p>
    <w:p w14:paraId="4368D71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Физкультминутка «Солнышко» </w:t>
      </w:r>
    </w:p>
    <w:p w14:paraId="280FB97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Вот как солнышко встает, </w:t>
      </w:r>
    </w:p>
    <w:p w14:paraId="7E49C6B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lastRenderedPageBreak/>
        <w:t xml:space="preserve">Выше, выше, выше. (Поднять руки вверх, потянуться) </w:t>
      </w:r>
    </w:p>
    <w:p w14:paraId="6F5A44A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14:paraId="7509C98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Ниже, ниже, ниже. (Присесть на корточки, руки опустить на пол) </w:t>
      </w:r>
    </w:p>
    <w:p w14:paraId="13847BA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Хорошо, хорошо, </w:t>
      </w:r>
    </w:p>
    <w:p w14:paraId="5C87D5F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Солнышко смеется. (Хлопаем в ладоши) </w:t>
      </w:r>
    </w:p>
    <w:p w14:paraId="6229001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14:paraId="59F60AA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Весело живется. (Гладим по щекам, улыбаемся) </w:t>
      </w:r>
    </w:p>
    <w:p w14:paraId="4F03E31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632BC03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Молодцы, ребята. Присаживайтесь</w:t>
      </w:r>
    </w:p>
    <w:p w14:paraId="20792C0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Следующее задание– «Сказки». </w:t>
      </w:r>
    </w:p>
    <w:p w14:paraId="639A2D81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Посмотрите, на столах лежат конверты. Но чтобы нам подойти к столам, нам нужно разделиться на группы, я вам раздам карточки, и у кого одинаковые, идут за один стол</w:t>
      </w:r>
    </w:p>
    <w:p w14:paraId="2CD09378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Где цифра 1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 xml:space="preserve">идут  </w:t>
      </w:r>
      <w:proofErr w:type="spellStart"/>
      <w:r w:rsidRPr="003676AC">
        <w:rPr>
          <w:rFonts w:ascii="Times New Roman" w:hAnsi="Times New Roman" w:cs="Times New Roman"/>
          <w:sz w:val="28"/>
          <w:szCs w:val="28"/>
        </w:rPr>
        <w:t>ик</w:t>
      </w:r>
      <w:proofErr w:type="spellEnd"/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столу те дети у кого синяя книга, 2- у кого красная,3 -у кого зеленая, 4- у кого желтая</w:t>
      </w:r>
    </w:p>
    <w:p w14:paraId="58B621C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Давайте раскроем их и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что там.</w:t>
      </w:r>
    </w:p>
    <w:p w14:paraId="5E39EE0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- Перед вами </w:t>
      </w:r>
      <w:proofErr w:type="spellStart"/>
      <w:r w:rsidRPr="003676A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676AC">
        <w:rPr>
          <w:rFonts w:ascii="Times New Roman" w:hAnsi="Times New Roman" w:cs="Times New Roman"/>
          <w:sz w:val="28"/>
          <w:szCs w:val="28"/>
        </w:rPr>
        <w:t xml:space="preserve"> с русскими народными сказками. («Гуси-Лебеди», «Три медведя», «</w:t>
      </w:r>
      <w:proofErr w:type="spellStart"/>
      <w:r w:rsidRPr="003676A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676AC">
        <w:rPr>
          <w:rFonts w:ascii="Times New Roman" w:hAnsi="Times New Roman" w:cs="Times New Roman"/>
          <w:sz w:val="28"/>
          <w:szCs w:val="28"/>
        </w:rPr>
        <w:t xml:space="preserve"> избушка», «Маша и медведь»,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« По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щучьему велению»,</w:t>
      </w:r>
    </w:p>
    <w:p w14:paraId="6F6DB1F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Я предлагаю вам собрать картинку сказать название сказки и затем кратко рассказать содержание сказки, договорились?</w:t>
      </w:r>
    </w:p>
    <w:p w14:paraId="5E50999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Дети-да! </w:t>
      </w:r>
    </w:p>
    <w:p w14:paraId="5520CEF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Ребята, вы отлично справились с заданием! Наша следующее задание– русские народные игры. В старину любили играть в игру </w:t>
      </w:r>
    </w:p>
    <w:p w14:paraId="66B0611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Игра «Платочек»</w:t>
      </w:r>
    </w:p>
    <w:p w14:paraId="1788E81A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proofErr w:type="gramStart"/>
      <w:r w:rsidRPr="003676AC">
        <w:rPr>
          <w:rFonts w:ascii="Times New Roman" w:hAnsi="Times New Roman" w:cs="Times New Roman"/>
          <w:sz w:val="28"/>
          <w:szCs w:val="28"/>
        </w:rPr>
        <w:t>игры:Вот</w:t>
      </w:r>
      <w:proofErr w:type="spellEnd"/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платок расписной.</w:t>
      </w:r>
    </w:p>
    <w:p w14:paraId="7A3CEAE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Он волшебный, не простой.</w:t>
      </w:r>
    </w:p>
    <w:p w14:paraId="0E0BDE36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.Буду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с вами я играть.</w:t>
      </w:r>
    </w:p>
    <w:p w14:paraId="785865B3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Всех платочком накрывать.</w:t>
      </w:r>
    </w:p>
    <w:p w14:paraId="72428B0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lastRenderedPageBreak/>
        <w:t>Дети под музыку ходят по кругу, когда музыка обрывается, все должны сесть на карточки и закрыть глаза. Воспитатель накрывает кого-нибудь платком и говорит-«Раз, два, три, кто же спрятался внутри?»</w:t>
      </w:r>
    </w:p>
    <w:p w14:paraId="7DDD317C" w14:textId="31CCBC22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Ребята открывают глаза и должны угадать, кто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676AC">
        <w:rPr>
          <w:rFonts w:ascii="Times New Roman" w:hAnsi="Times New Roman" w:cs="Times New Roman"/>
          <w:sz w:val="28"/>
          <w:szCs w:val="28"/>
        </w:rPr>
        <w:t>ходится под платком.</w:t>
      </w:r>
    </w:p>
    <w:p w14:paraId="29C05211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 Ребята, посмотрите, солнце поднялось высоко. Мы справились со всеми заданиями и разбудили царство дедушки Фольклора.</w:t>
      </w:r>
    </w:p>
    <w:p w14:paraId="52191EE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-Мы помогли дедушке Фольклору спасти его царство от злого колдуна?</w:t>
      </w:r>
    </w:p>
    <w:p w14:paraId="28C4789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Дети -Да!</w:t>
      </w:r>
    </w:p>
    <w:p w14:paraId="1453E4F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, Мы совершили увлекательное путешествие в царство дедушки Фольклора. Пора нам возвращаться обратно в детский сад. Встаём в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круг ,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закрываем глаза и произносим заклинание: «Вокруг себя ты обернись 1,2,3 и в саду ты очутись».</w:t>
      </w:r>
    </w:p>
    <w:p w14:paraId="7182DD72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76AC">
        <w:rPr>
          <w:rFonts w:ascii="Times New Roman" w:hAnsi="Times New Roman" w:cs="Times New Roman"/>
          <w:sz w:val="28"/>
          <w:szCs w:val="28"/>
        </w:rPr>
        <w:t>Воспитатель :Вот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мы снова в нашей любимой группе.</w:t>
      </w:r>
    </w:p>
    <w:p w14:paraId="44764DD5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Ребята вам понравилось наше путешествие?</w:t>
      </w:r>
    </w:p>
    <w:p w14:paraId="0994C21E" w14:textId="72265FD6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AC">
        <w:rPr>
          <w:rFonts w:ascii="Times New Roman" w:hAnsi="Times New Roman" w:cs="Times New Roman"/>
          <w:sz w:val="28"/>
          <w:szCs w:val="28"/>
        </w:rPr>
        <w:t>вам понравилось больше всего?</w:t>
      </w:r>
    </w:p>
    <w:p w14:paraId="2AE7B54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было трудно?</w:t>
      </w:r>
    </w:p>
    <w:p w14:paraId="1622C129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Ответы детей?</w:t>
      </w:r>
    </w:p>
    <w:p w14:paraId="4E58FD3D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Ребята, мне только что сообщили, что на наш адрес, с пометкой для группы «Веснушки» пришла посылка.</w:t>
      </w:r>
    </w:p>
    <w:p w14:paraId="46F7E19B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Вы может догадались от кого она?</w:t>
      </w:r>
    </w:p>
    <w:p w14:paraId="2E96C5F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Дети: да!</w:t>
      </w:r>
    </w:p>
    <w:p w14:paraId="693623BE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Давайте посмотрим, здесь и письмо есть</w:t>
      </w:r>
      <w:proofErr w:type="gramStart"/>
      <w:r w:rsidRPr="003676AC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3676AC">
        <w:rPr>
          <w:rFonts w:ascii="Times New Roman" w:hAnsi="Times New Roman" w:cs="Times New Roman"/>
          <w:sz w:val="28"/>
          <w:szCs w:val="28"/>
        </w:rPr>
        <w:t xml:space="preserve"> вам, Ребята, за помощь, в знак благодарности я посылаю вам угощение, но сундук не простой, кто сегодня был внимательным, не баловался, все задания выполнял, тот и получит угощение.</w:t>
      </w:r>
    </w:p>
    <w:p w14:paraId="5D063000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 xml:space="preserve">Сюрприз ожидает вас внутри. </w:t>
      </w:r>
    </w:p>
    <w:p w14:paraId="10897BCB" w14:textId="516C5321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  <w:r w:rsidRPr="003676AC">
        <w:rPr>
          <w:rFonts w:ascii="Times New Roman" w:hAnsi="Times New Roman" w:cs="Times New Roman"/>
          <w:sz w:val="28"/>
          <w:szCs w:val="28"/>
        </w:rPr>
        <w:t>Ваш дедушка Фольклор.</w:t>
      </w:r>
    </w:p>
    <w:p w14:paraId="202E7CFC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18AD1A17" w14:textId="77777777" w:rsidR="003676AC" w:rsidRPr="003676AC" w:rsidRDefault="003676AC" w:rsidP="003676AC">
      <w:pPr>
        <w:rPr>
          <w:rFonts w:ascii="Times New Roman" w:hAnsi="Times New Roman" w:cs="Times New Roman"/>
          <w:sz w:val="28"/>
          <w:szCs w:val="28"/>
        </w:rPr>
      </w:pPr>
    </w:p>
    <w:p w14:paraId="688F4D72" w14:textId="77777777" w:rsidR="003676AC" w:rsidRPr="003676AC" w:rsidRDefault="003676AC" w:rsidP="003676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C2DB3" w14:textId="77777777" w:rsidR="003676AC" w:rsidRPr="003676AC" w:rsidRDefault="003676AC" w:rsidP="003676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76AC" w:rsidRPr="0036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AC"/>
    <w:rsid w:val="003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BFF3"/>
  <w15:chartTrackingRefBased/>
  <w15:docId w15:val="{BFDAF487-2C61-4F68-A5CD-1D978185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Рябинина</dc:creator>
  <cp:keywords/>
  <dc:description/>
  <cp:lastModifiedBy>Елена Рябинина</cp:lastModifiedBy>
  <cp:revision>1</cp:revision>
  <dcterms:created xsi:type="dcterms:W3CDTF">2024-03-27T06:46:00Z</dcterms:created>
  <dcterms:modified xsi:type="dcterms:W3CDTF">2024-03-27T06:53:00Z</dcterms:modified>
</cp:coreProperties>
</file>