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77A4" w:rsidRPr="005E696B" w:rsidRDefault="006577A4" w:rsidP="00D4676F">
      <w:pPr>
        <w:spacing w:after="0" w:line="240" w:lineRule="auto"/>
        <w:jc w:val="right"/>
        <w:rPr>
          <w:i/>
          <w:sz w:val="28"/>
          <w:szCs w:val="28"/>
        </w:rPr>
      </w:pPr>
      <w:r w:rsidRPr="005E696B">
        <w:rPr>
          <w:b/>
          <w:i/>
          <w:sz w:val="28"/>
          <w:szCs w:val="28"/>
        </w:rPr>
        <w:t>Тур Ольга Валерьевна</w:t>
      </w:r>
    </w:p>
    <w:p w:rsidR="006577A4" w:rsidRPr="005E696B" w:rsidRDefault="00D4676F" w:rsidP="00D4676F">
      <w:pPr>
        <w:spacing w:after="0" w:line="240" w:lineRule="auto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</w:t>
      </w:r>
      <w:bookmarkStart w:id="0" w:name="_GoBack"/>
      <w:bookmarkEnd w:id="0"/>
      <w:r w:rsidR="006577A4" w:rsidRPr="005E696B">
        <w:rPr>
          <w:i/>
          <w:sz w:val="28"/>
          <w:szCs w:val="28"/>
        </w:rPr>
        <w:t>едагог – психолог,</w:t>
      </w:r>
    </w:p>
    <w:p w:rsidR="006577A4" w:rsidRPr="005E696B" w:rsidRDefault="006577A4" w:rsidP="00D4676F">
      <w:pPr>
        <w:spacing w:after="0" w:line="240" w:lineRule="auto"/>
        <w:jc w:val="right"/>
        <w:rPr>
          <w:i/>
          <w:sz w:val="28"/>
          <w:szCs w:val="28"/>
        </w:rPr>
      </w:pPr>
      <w:r w:rsidRPr="005E696B">
        <w:rPr>
          <w:i/>
          <w:sz w:val="28"/>
          <w:szCs w:val="28"/>
        </w:rPr>
        <w:t>МА ДОУ ДС №1</w:t>
      </w:r>
    </w:p>
    <w:p w:rsidR="006577A4" w:rsidRPr="005E696B" w:rsidRDefault="006577A4" w:rsidP="00D4676F">
      <w:pPr>
        <w:spacing w:after="0" w:line="240" w:lineRule="auto"/>
        <w:jc w:val="right"/>
        <w:rPr>
          <w:i/>
          <w:sz w:val="28"/>
          <w:szCs w:val="28"/>
        </w:rPr>
      </w:pPr>
      <w:r w:rsidRPr="005E696B">
        <w:rPr>
          <w:i/>
          <w:sz w:val="28"/>
          <w:szCs w:val="28"/>
        </w:rPr>
        <w:t xml:space="preserve">Г. Белорецк </w:t>
      </w:r>
    </w:p>
    <w:p w:rsidR="006577A4" w:rsidRDefault="006577A4" w:rsidP="0066051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5DCA" w:rsidRPr="0066051E" w:rsidRDefault="008C27C1" w:rsidP="006605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51E">
        <w:rPr>
          <w:rFonts w:ascii="Times New Roman" w:hAnsi="Times New Roman" w:cs="Times New Roman"/>
          <w:b/>
          <w:sz w:val="28"/>
          <w:szCs w:val="28"/>
        </w:rPr>
        <w:t>Особенности профессионального стресса педагогов и способы его преодоления</w:t>
      </w:r>
      <w:r w:rsidR="0066051E">
        <w:rPr>
          <w:rFonts w:ascii="Times New Roman" w:hAnsi="Times New Roman" w:cs="Times New Roman"/>
          <w:b/>
          <w:sz w:val="28"/>
          <w:szCs w:val="28"/>
        </w:rPr>
        <w:t>.</w:t>
      </w:r>
      <w:r w:rsidR="005E621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C27C1" w:rsidRDefault="008C27C1" w:rsidP="0066051E">
      <w:pPr>
        <w:jc w:val="both"/>
        <w:rPr>
          <w:rFonts w:ascii="Times New Roman" w:hAnsi="Times New Roman" w:cs="Times New Roman"/>
          <w:sz w:val="28"/>
          <w:szCs w:val="28"/>
        </w:rPr>
      </w:pPr>
      <w:r w:rsidRPr="0066051E">
        <w:rPr>
          <w:rFonts w:ascii="Times New Roman" w:hAnsi="Times New Roman" w:cs="Times New Roman"/>
          <w:sz w:val="28"/>
          <w:szCs w:val="28"/>
        </w:rPr>
        <w:t xml:space="preserve">В </w:t>
      </w:r>
      <w:r w:rsidR="005E6215">
        <w:rPr>
          <w:rFonts w:ascii="Times New Roman" w:hAnsi="Times New Roman" w:cs="Times New Roman"/>
          <w:sz w:val="28"/>
          <w:szCs w:val="28"/>
        </w:rPr>
        <w:t>соврем</w:t>
      </w:r>
      <w:r w:rsidRPr="0066051E">
        <w:rPr>
          <w:rFonts w:ascii="Times New Roman" w:hAnsi="Times New Roman" w:cs="Times New Roman"/>
          <w:sz w:val="28"/>
          <w:szCs w:val="28"/>
        </w:rPr>
        <w:t>ен</w:t>
      </w:r>
      <w:r w:rsidR="005E6215">
        <w:rPr>
          <w:rFonts w:ascii="Times New Roman" w:hAnsi="Times New Roman" w:cs="Times New Roman"/>
          <w:sz w:val="28"/>
          <w:szCs w:val="28"/>
        </w:rPr>
        <w:t>н</w:t>
      </w:r>
      <w:r w:rsidRPr="0066051E">
        <w:rPr>
          <w:rFonts w:ascii="Times New Roman" w:hAnsi="Times New Roman" w:cs="Times New Roman"/>
          <w:sz w:val="28"/>
          <w:szCs w:val="28"/>
        </w:rPr>
        <w:t>ых</w:t>
      </w:r>
      <w:r w:rsidR="005E6215" w:rsidRPr="005E62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215">
        <w:rPr>
          <w:rFonts w:ascii="Times New Roman" w:hAnsi="Times New Roman" w:cs="Times New Roman"/>
          <w:sz w:val="28"/>
          <w:szCs w:val="28"/>
        </w:rPr>
        <w:t>у</w:t>
      </w:r>
      <w:r w:rsidR="005E6215" w:rsidRPr="005E6215">
        <w:rPr>
          <w:rFonts w:ascii="Times New Roman" w:hAnsi="Times New Roman" w:cs="Times New Roman"/>
          <w:sz w:val="28"/>
          <w:szCs w:val="28"/>
        </w:rPr>
        <w:t>словиях профессиональной</w:t>
      </w:r>
      <w:r w:rsidR="005E6215">
        <w:rPr>
          <w:rFonts w:ascii="Times New Roman" w:hAnsi="Times New Roman" w:cs="Times New Roman"/>
          <w:sz w:val="28"/>
          <w:szCs w:val="28"/>
        </w:rPr>
        <w:t xml:space="preserve"> деятельности обостряется противоречие между тем, что существует большое количество публикаций по проблеме эмоций в работах психологов и недостаточной разъяснительной работой о проявлениях профессионального стресса среди педагогов. Среди эмоциональных состояний выделяют эмоциональную напряженность, характеризующуюся повышенным уровнем активации (возбуждения).</w:t>
      </w:r>
    </w:p>
    <w:p w:rsidR="002D011C" w:rsidRDefault="002D011C" w:rsidP="00660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вместо термина «эмоциональное напряжение» многие употребляют термин «стресс». Стресс (от англ.</w:t>
      </w:r>
      <w:r>
        <w:rPr>
          <w:rFonts w:ascii="Times New Roman" w:hAnsi="Times New Roman" w:cs="Times New Roman"/>
          <w:sz w:val="28"/>
          <w:szCs w:val="28"/>
          <w:lang w:val="en-US"/>
        </w:rPr>
        <w:t>stress</w:t>
      </w:r>
      <w:r>
        <w:rPr>
          <w:rFonts w:ascii="Times New Roman" w:hAnsi="Times New Roman" w:cs="Times New Roman"/>
          <w:sz w:val="28"/>
          <w:szCs w:val="28"/>
        </w:rPr>
        <w:t xml:space="preserve"> – «давление», «напряжение») – эмоциональное состояние, возникающее в ответ на разнообразные экстремальные воздействия.</w:t>
      </w:r>
    </w:p>
    <w:p w:rsidR="002D011C" w:rsidRDefault="003F5F8C" w:rsidP="00660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Эмоциональность педагога является важнейшим фактором воздействия и взаимодействия в воспитательной работе, как отмечает М.И.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Педаяс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от нее зависит успех эмоционального воздействия, она мобилизует детей, побуждает их к действиям, активизирует их интеллектуальную активность. По данным Н.А. Аминова, эмоциональная устойчивость </w:t>
      </w:r>
      <w:r w:rsidR="009D4FBD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 важным качеством педагога.</w:t>
      </w:r>
    </w:p>
    <w:p w:rsidR="00196956" w:rsidRDefault="00196956" w:rsidP="00660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последние годы в России все чаще говорят не только о профессиональном стрессе, но и синдроме профессионального выгорания. Профессиональное выгорание – это синдром, развивающийся на фоне хронического стресса и ведущий к истощению эмоционально – энергетических и личностных ресурсов работающего человека.</w:t>
      </w:r>
    </w:p>
    <w:p w:rsidR="00196956" w:rsidRDefault="005F447A" w:rsidP="0066051E">
      <w:pPr>
        <w:jc w:val="both"/>
        <w:rPr>
          <w:rFonts w:ascii="Times New Roman" w:hAnsi="Times New Roman" w:cs="Times New Roman"/>
          <w:sz w:val="28"/>
          <w:szCs w:val="28"/>
        </w:rPr>
      </w:pPr>
      <w:r w:rsidRPr="00CF38CA">
        <w:rPr>
          <w:rFonts w:ascii="Times New Roman" w:hAnsi="Times New Roman" w:cs="Times New Roman"/>
          <w:i/>
          <w:sz w:val="28"/>
          <w:szCs w:val="28"/>
        </w:rPr>
        <w:t xml:space="preserve">К социально – психологическим симптомам профессионального выгорания </w:t>
      </w:r>
      <w:r>
        <w:rPr>
          <w:rFonts w:ascii="Times New Roman" w:hAnsi="Times New Roman" w:cs="Times New Roman"/>
          <w:sz w:val="28"/>
          <w:szCs w:val="28"/>
        </w:rPr>
        <w:t xml:space="preserve">относятся: безразличие, скука, пассивность и депрессия: повышенная раздражительность; частые нервные «срывы»; постоянное переживание негативных эмоций, чувство неосознанного беспокойства и повышенной тревожности; чувство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гиперответственности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постоянное чувство страха.</w:t>
      </w:r>
    </w:p>
    <w:p w:rsidR="00CF38CA" w:rsidRDefault="00CF38CA" w:rsidP="0066051E">
      <w:pPr>
        <w:jc w:val="both"/>
        <w:rPr>
          <w:rFonts w:ascii="Times New Roman" w:hAnsi="Times New Roman" w:cs="Times New Roman"/>
          <w:sz w:val="28"/>
          <w:szCs w:val="28"/>
        </w:rPr>
      </w:pPr>
      <w:r w:rsidRPr="00CF38CA">
        <w:rPr>
          <w:rFonts w:ascii="Times New Roman" w:hAnsi="Times New Roman" w:cs="Times New Roman"/>
          <w:i/>
          <w:sz w:val="28"/>
          <w:szCs w:val="28"/>
        </w:rPr>
        <w:t>К поведенческим симптомам профессионального выгорания</w:t>
      </w:r>
      <w:r>
        <w:rPr>
          <w:rFonts w:ascii="Times New Roman" w:hAnsi="Times New Roman" w:cs="Times New Roman"/>
          <w:sz w:val="28"/>
          <w:szCs w:val="28"/>
        </w:rPr>
        <w:t xml:space="preserve"> относятся: ощущение, что работа становится все тяжелее, а выполнять ее все труднее; сотрудник заметно меняет свой рабочий режим дня; работник постоянно берет работу домой, но дома ее не делает; чувство бесполезности, снижение энтузиазма по отношению к работе.</w:t>
      </w:r>
    </w:p>
    <w:p w:rsidR="008D1107" w:rsidRDefault="008D1107" w:rsidP="00660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Можно выделить два основных способа профилактики стресса: естественные способы регуляции организма и способы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E22D0" w:rsidRDefault="006E22D0" w:rsidP="0066051E">
      <w:pPr>
        <w:jc w:val="both"/>
        <w:rPr>
          <w:rFonts w:ascii="Times New Roman" w:hAnsi="Times New Roman" w:cs="Times New Roman"/>
          <w:sz w:val="28"/>
          <w:szCs w:val="28"/>
        </w:rPr>
      </w:pPr>
      <w:r w:rsidRPr="006E22D0">
        <w:rPr>
          <w:rFonts w:ascii="Times New Roman" w:hAnsi="Times New Roman" w:cs="Times New Roman"/>
          <w:i/>
          <w:sz w:val="28"/>
          <w:szCs w:val="28"/>
        </w:rPr>
        <w:t>Естественные способы</w:t>
      </w:r>
      <w:r>
        <w:rPr>
          <w:rFonts w:ascii="Times New Roman" w:hAnsi="Times New Roman" w:cs="Times New Roman"/>
          <w:sz w:val="28"/>
          <w:szCs w:val="28"/>
        </w:rPr>
        <w:t xml:space="preserve"> регуляции организма: длительный сон, вкусная еда, общение с природой и животными, баня, массаж, движения, танцы, музыка, пение (караоке) и многое другое.</w:t>
      </w:r>
    </w:p>
    <w:p w:rsidR="000033D9" w:rsidRDefault="00BE2763" w:rsidP="0066051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Выделяют следующие </w:t>
      </w:r>
      <w:r w:rsidRPr="00BE2763">
        <w:rPr>
          <w:rFonts w:ascii="Times New Roman" w:hAnsi="Times New Roman" w:cs="Times New Roman"/>
          <w:i/>
          <w:sz w:val="28"/>
          <w:szCs w:val="28"/>
        </w:rPr>
        <w:t xml:space="preserve">естественные приемы </w:t>
      </w:r>
      <w:r>
        <w:rPr>
          <w:rFonts w:ascii="Times New Roman" w:hAnsi="Times New Roman" w:cs="Times New Roman"/>
          <w:sz w:val="28"/>
          <w:szCs w:val="28"/>
        </w:rPr>
        <w:t>регуляции организма: смех, улыбка, юмор; размышления о хорошем и приятном; различные движения; наблюдение за пейзажем; рассматривание приятных для человека вещей; вдыхание свежего воздуха; чтение стихов; высказывание похвалы.</w:t>
      </w:r>
    </w:p>
    <w:p w:rsidR="004F3E9A" w:rsidRDefault="00BE2763" w:rsidP="002541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E2763">
        <w:rPr>
          <w:rFonts w:ascii="Times New Roman" w:hAnsi="Times New Roman" w:cs="Times New Roman"/>
          <w:i/>
          <w:sz w:val="28"/>
          <w:szCs w:val="28"/>
        </w:rPr>
        <w:t>Саморегуляция</w:t>
      </w:r>
      <w:proofErr w:type="spellEnd"/>
      <w:r w:rsidRPr="00BE276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это управление своим психоэмоциональным состоянием, достигаемое путем воздействия человека на самого себя с помощью слов, мысленных образов, управление мышечным тонусом и дыханием.</w:t>
      </w:r>
    </w:p>
    <w:p w:rsidR="00BE2763" w:rsidRDefault="004F3E9A" w:rsidP="0025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Некоторые </w:t>
      </w:r>
      <w:r w:rsidRPr="004F3E9A">
        <w:rPr>
          <w:rFonts w:ascii="Times New Roman" w:hAnsi="Times New Roman" w:cs="Times New Roman"/>
          <w:i/>
          <w:sz w:val="28"/>
          <w:szCs w:val="28"/>
        </w:rPr>
        <w:t xml:space="preserve">способы </w:t>
      </w:r>
      <w:proofErr w:type="spellStart"/>
      <w:r w:rsidRPr="004F3E9A">
        <w:rPr>
          <w:rFonts w:ascii="Times New Roman" w:hAnsi="Times New Roman" w:cs="Times New Roman"/>
          <w:i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достаточно просты в использовании и весьма эффективны. </w:t>
      </w:r>
    </w:p>
    <w:p w:rsidR="00142F27" w:rsidRDefault="004F3E9A" w:rsidP="002541A7">
      <w:pPr>
        <w:jc w:val="both"/>
        <w:rPr>
          <w:rFonts w:ascii="Times New Roman" w:hAnsi="Times New Roman" w:cs="Times New Roman"/>
          <w:sz w:val="28"/>
          <w:szCs w:val="28"/>
        </w:rPr>
      </w:pPr>
      <w:r w:rsidRPr="004F3E9A">
        <w:rPr>
          <w:rFonts w:ascii="Times New Roman" w:hAnsi="Times New Roman" w:cs="Times New Roman"/>
          <w:i/>
          <w:sz w:val="28"/>
          <w:szCs w:val="28"/>
        </w:rPr>
        <w:t>Релаксация</w:t>
      </w:r>
      <w:r>
        <w:rPr>
          <w:rFonts w:ascii="Times New Roman" w:hAnsi="Times New Roman" w:cs="Times New Roman"/>
          <w:sz w:val="28"/>
          <w:szCs w:val="28"/>
        </w:rPr>
        <w:t xml:space="preserve"> – это метод, с помощью которого можно частично или полностью избавляться от физического или психического напряжения.</w:t>
      </w:r>
    </w:p>
    <w:p w:rsidR="004F3E9A" w:rsidRDefault="00142F27" w:rsidP="00254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Лежите спокойно примерно 2 минуты, глаза закрыты. Сначала попробуйте мысленно обойти всю комнату (вдоль стен), а затем проделайте путь по всему периметру тела – от головы до пяток и обратно.</w:t>
      </w:r>
    </w:p>
    <w:p w:rsidR="00142F27" w:rsidRDefault="00FF6A79" w:rsidP="00254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Внимательно следите за своим дыханием. Сосредоточьтесь на своем дыхании в течении 1-2 минут. Постарайтесь не думать ни о чем другом.</w:t>
      </w:r>
    </w:p>
    <w:p w:rsidR="006A19D7" w:rsidRDefault="006A19D7" w:rsidP="002541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Сделайте неглубокий вдох и на мгновение задержите дыхание. Одновременно резко напрягите все мышцы на несколько секунд, стараясь почувствовать напряжение во всем теле. При выдохе расслабьтесь. Повторите 3 раза. Затем полежите спокойно несколько минут, расслабившись и сосредоточившись на ощущении тяжести своего тела.</w:t>
      </w:r>
    </w:p>
    <w:p w:rsidR="006A19D7" w:rsidRDefault="009451BA" w:rsidP="002541A7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D60AE">
        <w:rPr>
          <w:rFonts w:ascii="Times New Roman" w:hAnsi="Times New Roman" w:cs="Times New Roman"/>
          <w:i/>
          <w:sz w:val="28"/>
          <w:szCs w:val="28"/>
        </w:rPr>
        <w:t>Концентрация.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D60AE">
        <w:rPr>
          <w:rFonts w:ascii="Times New Roman" w:hAnsi="Times New Roman" w:cs="Times New Roman"/>
          <w:sz w:val="28"/>
          <w:szCs w:val="28"/>
        </w:rPr>
        <w:t>Неумение</w:t>
      </w:r>
      <w:r>
        <w:rPr>
          <w:rFonts w:ascii="Times New Roman" w:hAnsi="Times New Roman" w:cs="Times New Roman"/>
          <w:sz w:val="28"/>
          <w:szCs w:val="28"/>
        </w:rPr>
        <w:t xml:space="preserve"> сосредоточиться фактор, тесно связанный со стрессом.</w:t>
      </w:r>
    </w:p>
    <w:p w:rsidR="009451BA" w:rsidRDefault="009451BA" w:rsidP="00254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Постарайтесь, чтобы в помещении, где вы предполагаете заниматься, не было зрителей.</w:t>
      </w:r>
    </w:p>
    <w:p w:rsidR="009451BA" w:rsidRDefault="009451BA" w:rsidP="00254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Сядьте на табуретку.</w:t>
      </w:r>
      <w:r w:rsidR="00813230">
        <w:rPr>
          <w:rFonts w:ascii="Times New Roman" w:hAnsi="Times New Roman" w:cs="Times New Roman"/>
          <w:sz w:val="28"/>
          <w:szCs w:val="28"/>
        </w:rPr>
        <w:t xml:space="preserve"> Сядьте как можно удобнее</w:t>
      </w:r>
      <w:r w:rsidR="002D60AE">
        <w:rPr>
          <w:rFonts w:ascii="Times New Roman" w:hAnsi="Times New Roman" w:cs="Times New Roman"/>
          <w:sz w:val="28"/>
          <w:szCs w:val="28"/>
        </w:rPr>
        <w:t>, чтобы вы могли находиться неподвижно в течении определенного времени.</w:t>
      </w:r>
    </w:p>
    <w:p w:rsidR="002D60AE" w:rsidRDefault="002D60AE" w:rsidP="00254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Руки свободно положите на колени, глаза закройте (они должны быть закрыты до окончания упражнения).</w:t>
      </w:r>
    </w:p>
    <w:p w:rsidR="002D60AE" w:rsidRDefault="002D60AE" w:rsidP="002541A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Дышите через нос спокойно, не напряженно.</w:t>
      </w:r>
    </w:p>
    <w:p w:rsidR="002D60AE" w:rsidRDefault="002D60AE" w:rsidP="002541A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60AE">
        <w:rPr>
          <w:rFonts w:ascii="Times New Roman" w:hAnsi="Times New Roman" w:cs="Times New Roman"/>
          <w:i/>
          <w:sz w:val="28"/>
          <w:szCs w:val="28"/>
        </w:rPr>
        <w:lastRenderedPageBreak/>
        <w:t>Ауторегуляция</w:t>
      </w:r>
      <w:proofErr w:type="spellEnd"/>
      <w:r w:rsidRPr="002D60AE">
        <w:rPr>
          <w:rFonts w:ascii="Times New Roman" w:hAnsi="Times New Roman" w:cs="Times New Roman"/>
          <w:i/>
          <w:sz w:val="28"/>
          <w:szCs w:val="28"/>
        </w:rPr>
        <w:t xml:space="preserve"> дыхания.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Противострессовые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дыхательные упражнения можно выполнять в любом положении. Обязательно лишь одно условие: позвоночник должен находиться в строго вертикальном или горизонтальном положении. </w:t>
      </w:r>
    </w:p>
    <w:p w:rsidR="002D60AE" w:rsidRDefault="002D60AE" w:rsidP="002541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глубокого и спокойного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ауторегулируемого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дыхания можно предупредить перепады настроения.</w:t>
      </w:r>
    </w:p>
    <w:p w:rsidR="002D60AE" w:rsidRDefault="002D60AE" w:rsidP="002541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 и ритм дыхания можно целенаправленно регулировать с помощью сознательного замедления и углубления.</w:t>
      </w:r>
    </w:p>
    <w:p w:rsidR="002D60AE" w:rsidRDefault="002D60AE" w:rsidP="002541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Увеличение продолжительности выдоха способствуют успокоению и полной релаксации.</w:t>
      </w:r>
    </w:p>
    <w:p w:rsidR="002541A7" w:rsidRDefault="002D60AE" w:rsidP="002541A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Ритмичное дыхание успокаивает нервы и психику.</w:t>
      </w:r>
    </w:p>
    <w:p w:rsidR="002541A7" w:rsidRDefault="002541A7" w:rsidP="002541A7">
      <w:pPr>
        <w:jc w:val="both"/>
        <w:rPr>
          <w:rFonts w:ascii="Times New Roman" w:hAnsi="Times New Roman" w:cs="Times New Roman"/>
          <w:sz w:val="28"/>
          <w:szCs w:val="28"/>
        </w:rPr>
      </w:pPr>
      <w:r w:rsidRPr="001B5904">
        <w:rPr>
          <w:rFonts w:ascii="Times New Roman" w:hAnsi="Times New Roman" w:cs="Times New Roman"/>
          <w:i/>
          <w:sz w:val="28"/>
          <w:szCs w:val="28"/>
        </w:rPr>
        <w:t>Визуализация.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 образов связано с активным воздействием на центральную нервную систему чувств и представлений. Множество наших позитивных ощущений, наблюдений, впечатлений мы не запоминаем, но если пробудить воспоминания и образы, с ними связанные, то можно пережить их вновь и даже усилить.</w:t>
      </w:r>
    </w:p>
    <w:p w:rsidR="002541A7" w:rsidRDefault="002541A7" w:rsidP="002541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вывод, можно сформулировать таким образом, стресс – это неизбежность, о которой мы должны знать и всегда помнить. Именно от нас зависит, каким будет наш образ жизни – здоровым, активным или же нездоровым, пассивным. Если нам удастся положительно повлиять на свои основные жизненные принципы, то мы станем уравновешеннее и будем более спокойно реагировать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стрессогенные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факторы.</w:t>
      </w:r>
    </w:p>
    <w:p w:rsidR="002541A7" w:rsidRPr="001B5904" w:rsidRDefault="002541A7" w:rsidP="002541A7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904">
        <w:rPr>
          <w:rFonts w:ascii="Times New Roman" w:hAnsi="Times New Roman" w:cs="Times New Roman"/>
          <w:i/>
          <w:sz w:val="28"/>
          <w:szCs w:val="28"/>
        </w:rPr>
        <w:t>Список литературы:</w:t>
      </w:r>
    </w:p>
    <w:p w:rsidR="002541A7" w:rsidRPr="001B5904" w:rsidRDefault="001B5904" w:rsidP="001B59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B5904">
        <w:rPr>
          <w:rFonts w:ascii="Times New Roman" w:hAnsi="Times New Roman" w:cs="Times New Roman"/>
          <w:i/>
          <w:sz w:val="28"/>
          <w:szCs w:val="28"/>
        </w:rPr>
        <w:t>Апчел</w:t>
      </w:r>
      <w:proofErr w:type="spellEnd"/>
      <w:r w:rsidRPr="001B5904">
        <w:rPr>
          <w:rFonts w:ascii="Times New Roman" w:hAnsi="Times New Roman" w:cs="Times New Roman"/>
          <w:i/>
          <w:sz w:val="28"/>
          <w:szCs w:val="28"/>
        </w:rPr>
        <w:t xml:space="preserve"> В.Я., Цыган В.Н. стресс и стрессоустойчивость человека – </w:t>
      </w:r>
      <w:proofErr w:type="gramStart"/>
      <w:r w:rsidRPr="001B5904">
        <w:rPr>
          <w:rFonts w:ascii="Times New Roman" w:hAnsi="Times New Roman" w:cs="Times New Roman"/>
          <w:i/>
          <w:sz w:val="28"/>
          <w:szCs w:val="28"/>
        </w:rPr>
        <w:t>СПб.:</w:t>
      </w:r>
      <w:proofErr w:type="gramEnd"/>
      <w:r w:rsidRPr="001B5904">
        <w:rPr>
          <w:rFonts w:ascii="Times New Roman" w:hAnsi="Times New Roman" w:cs="Times New Roman"/>
          <w:i/>
          <w:sz w:val="28"/>
          <w:szCs w:val="28"/>
        </w:rPr>
        <w:t xml:space="preserve"> ВМА, 2005. – 395с.</w:t>
      </w:r>
    </w:p>
    <w:p w:rsidR="001B5904" w:rsidRPr="001B5904" w:rsidRDefault="001B5904" w:rsidP="001B59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B5904">
        <w:rPr>
          <w:rFonts w:ascii="Times New Roman" w:hAnsi="Times New Roman" w:cs="Times New Roman"/>
          <w:i/>
          <w:sz w:val="28"/>
          <w:szCs w:val="28"/>
        </w:rPr>
        <w:t>Педаяс</w:t>
      </w:r>
      <w:proofErr w:type="spellEnd"/>
      <w:r w:rsidRPr="001B5904">
        <w:rPr>
          <w:rFonts w:ascii="Times New Roman" w:hAnsi="Times New Roman" w:cs="Times New Roman"/>
          <w:i/>
          <w:sz w:val="28"/>
          <w:szCs w:val="28"/>
        </w:rPr>
        <w:t xml:space="preserve"> М.И. эмоциональность как фактор взаимодействия// Взаимодействие коллектива и личности. – Таллин 1999.</w:t>
      </w:r>
    </w:p>
    <w:p w:rsidR="001B5904" w:rsidRPr="001B5904" w:rsidRDefault="001B5904" w:rsidP="001B59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B5904">
        <w:rPr>
          <w:rFonts w:ascii="Times New Roman" w:hAnsi="Times New Roman" w:cs="Times New Roman"/>
          <w:i/>
          <w:sz w:val="28"/>
          <w:szCs w:val="28"/>
        </w:rPr>
        <w:t>Селье</w:t>
      </w:r>
      <w:proofErr w:type="spellEnd"/>
      <w:r w:rsidRPr="001B5904">
        <w:rPr>
          <w:rFonts w:ascii="Times New Roman" w:hAnsi="Times New Roman" w:cs="Times New Roman"/>
          <w:i/>
          <w:sz w:val="28"/>
          <w:szCs w:val="28"/>
        </w:rPr>
        <w:t xml:space="preserve"> Г. Стресс без </w:t>
      </w:r>
      <w:proofErr w:type="spellStart"/>
      <w:r w:rsidRPr="001B5904">
        <w:rPr>
          <w:rFonts w:ascii="Times New Roman" w:hAnsi="Times New Roman" w:cs="Times New Roman"/>
          <w:i/>
          <w:sz w:val="28"/>
          <w:szCs w:val="28"/>
        </w:rPr>
        <w:t>дистресса</w:t>
      </w:r>
      <w:proofErr w:type="spellEnd"/>
      <w:r w:rsidRPr="001B5904">
        <w:rPr>
          <w:rFonts w:ascii="Times New Roman" w:hAnsi="Times New Roman" w:cs="Times New Roman"/>
          <w:i/>
          <w:sz w:val="28"/>
          <w:szCs w:val="28"/>
        </w:rPr>
        <w:t xml:space="preserve">. – М.: </w:t>
      </w:r>
      <w:proofErr w:type="spellStart"/>
      <w:r w:rsidRPr="001B5904">
        <w:rPr>
          <w:rFonts w:ascii="Times New Roman" w:hAnsi="Times New Roman" w:cs="Times New Roman"/>
          <w:i/>
          <w:sz w:val="28"/>
          <w:szCs w:val="28"/>
        </w:rPr>
        <w:t>Владос</w:t>
      </w:r>
      <w:proofErr w:type="spellEnd"/>
      <w:r w:rsidRPr="001B5904">
        <w:rPr>
          <w:rFonts w:ascii="Times New Roman" w:hAnsi="Times New Roman" w:cs="Times New Roman"/>
          <w:i/>
          <w:sz w:val="28"/>
          <w:szCs w:val="28"/>
        </w:rPr>
        <w:t>, 1992. – 318с.</w:t>
      </w:r>
    </w:p>
    <w:p w:rsidR="001B5904" w:rsidRPr="001B5904" w:rsidRDefault="001B5904" w:rsidP="001B590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B5904">
        <w:rPr>
          <w:rFonts w:ascii="Times New Roman" w:hAnsi="Times New Roman" w:cs="Times New Roman"/>
          <w:i/>
          <w:sz w:val="28"/>
          <w:szCs w:val="28"/>
        </w:rPr>
        <w:t>Семенова Е.М. тренинг эмоциональной устойчивости педагога. Учебное пособие. – М.: Издательство Института Психотерапии, 2008 – 224с.</w:t>
      </w:r>
    </w:p>
    <w:sectPr w:rsidR="001B5904" w:rsidRPr="001B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21C21"/>
    <w:multiLevelType w:val="hybridMultilevel"/>
    <w:tmpl w:val="51D6E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F6335B"/>
    <w:multiLevelType w:val="hybridMultilevel"/>
    <w:tmpl w:val="6444E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843E2E"/>
    <w:multiLevelType w:val="hybridMultilevel"/>
    <w:tmpl w:val="4E58F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B7BEE"/>
    <w:multiLevelType w:val="hybridMultilevel"/>
    <w:tmpl w:val="0324F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7E"/>
    <w:rsid w:val="000033D9"/>
    <w:rsid w:val="00142F27"/>
    <w:rsid w:val="00196956"/>
    <w:rsid w:val="001B5904"/>
    <w:rsid w:val="002541A7"/>
    <w:rsid w:val="002D011C"/>
    <w:rsid w:val="002D60AE"/>
    <w:rsid w:val="003F5F8C"/>
    <w:rsid w:val="004F3E9A"/>
    <w:rsid w:val="005E6215"/>
    <w:rsid w:val="005F447A"/>
    <w:rsid w:val="006577A4"/>
    <w:rsid w:val="0066051E"/>
    <w:rsid w:val="006A19D7"/>
    <w:rsid w:val="006E22D0"/>
    <w:rsid w:val="00813230"/>
    <w:rsid w:val="008C27C1"/>
    <w:rsid w:val="008D1107"/>
    <w:rsid w:val="009451BA"/>
    <w:rsid w:val="009D4FBD"/>
    <w:rsid w:val="00B4717E"/>
    <w:rsid w:val="00BE2763"/>
    <w:rsid w:val="00CF38CA"/>
    <w:rsid w:val="00D4676F"/>
    <w:rsid w:val="00DD5DCA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BEA79-320A-4F60-AEB7-E483C5B12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2F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21</cp:revision>
  <dcterms:created xsi:type="dcterms:W3CDTF">2024-02-26T03:55:00Z</dcterms:created>
  <dcterms:modified xsi:type="dcterms:W3CDTF">2024-02-26T06:19:00Z</dcterms:modified>
</cp:coreProperties>
</file>