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7A12" w:rsidRPr="00A47A12" w:rsidRDefault="00A47A12" w:rsidP="00A47A12">
      <w:pPr>
        <w:pBdr>
          <w:bottom w:val="single" w:sz="6" w:space="11" w:color="EEEEEE"/>
        </w:pBdr>
        <w:spacing w:after="300" w:line="545" w:lineRule="atLeast"/>
        <w:ind w:left="567" w:right="-300"/>
        <w:outlineLvl w:val="0"/>
        <w:rPr>
          <w:rFonts w:ascii="Times New Roman" w:eastAsia="Times New Roman" w:hAnsi="Times New Roman" w:cs="Times New Roman"/>
          <w:b/>
          <w:color w:val="000000"/>
          <w:kern w:val="36"/>
          <w:sz w:val="52"/>
          <w:szCs w:val="52"/>
          <w:lang w:eastAsia="ru-RU"/>
        </w:rPr>
      </w:pPr>
      <w:r w:rsidRPr="00A47A12">
        <w:rPr>
          <w:rFonts w:ascii="Times New Roman" w:eastAsia="Times New Roman" w:hAnsi="Times New Roman" w:cs="Times New Roman"/>
          <w:b/>
          <w:color w:val="000000"/>
          <w:kern w:val="36"/>
          <w:sz w:val="52"/>
          <w:szCs w:val="52"/>
          <w:lang w:eastAsia="ru-RU"/>
        </w:rPr>
        <w:t>Адаптация детей раннего возраста к ДОУ</w:t>
      </w:r>
    </w:p>
    <w:p w:rsidR="00A47A12" w:rsidRPr="00A47A12" w:rsidRDefault="00A47A12" w:rsidP="00A47A12">
      <w:pPr>
        <w:spacing w:after="150" w:line="240" w:lineRule="auto"/>
        <w:ind w:left="708" w:firstLine="708"/>
        <w:rPr>
          <w:rFonts w:ascii="Times New Roman" w:eastAsia="Times New Roman" w:hAnsi="Times New Roman" w:cs="Times New Roman"/>
          <w:color w:val="000000"/>
          <w:sz w:val="24"/>
          <w:szCs w:val="24"/>
          <w:lang w:eastAsia="ru-RU"/>
        </w:rPr>
      </w:pPr>
      <w:r w:rsidRPr="00A47A12">
        <w:rPr>
          <w:rFonts w:ascii="Times New Roman" w:eastAsia="Times New Roman" w:hAnsi="Times New Roman" w:cs="Times New Roman"/>
          <w:b/>
          <w:bCs/>
          <w:color w:val="000000"/>
          <w:sz w:val="24"/>
          <w:szCs w:val="24"/>
          <w:lang w:eastAsia="ru-RU"/>
        </w:rPr>
        <w:t xml:space="preserve">Адаптация – </w:t>
      </w:r>
      <w:r w:rsidRPr="00A47A12">
        <w:rPr>
          <w:rFonts w:ascii="Times New Roman" w:eastAsia="Times New Roman" w:hAnsi="Times New Roman" w:cs="Times New Roman"/>
          <w:b/>
          <w:bCs/>
          <w:i/>
          <w:iCs/>
          <w:color w:val="000000"/>
          <w:sz w:val="24"/>
          <w:szCs w:val="24"/>
          <w:lang w:eastAsia="ru-RU"/>
        </w:rPr>
        <w:t>сложный процесс приспособления организма, протекающий на разных уровнях – физиологическом, социальном, психологическом</w:t>
      </w:r>
    </w:p>
    <w:p w:rsidR="00A47A12" w:rsidRPr="00A47A12" w:rsidRDefault="00A47A12" w:rsidP="00A47A12">
      <w:pPr>
        <w:spacing w:after="150" w:line="240" w:lineRule="auto"/>
        <w:ind w:left="708" w:firstLine="708"/>
        <w:rPr>
          <w:rFonts w:ascii="Times New Roman" w:eastAsia="Times New Roman" w:hAnsi="Times New Roman" w:cs="Times New Roman"/>
          <w:color w:val="000000"/>
          <w:sz w:val="24"/>
          <w:szCs w:val="24"/>
          <w:lang w:eastAsia="ru-RU"/>
        </w:rPr>
      </w:pPr>
      <w:r w:rsidRPr="00A47A12">
        <w:rPr>
          <w:rFonts w:ascii="Times New Roman" w:eastAsia="Times New Roman" w:hAnsi="Times New Roman" w:cs="Times New Roman"/>
          <w:b/>
          <w:bCs/>
          <w:i/>
          <w:iCs/>
          <w:color w:val="000000"/>
          <w:sz w:val="24"/>
          <w:szCs w:val="24"/>
          <w:lang w:eastAsia="ru-RU"/>
        </w:rPr>
        <w:t xml:space="preserve">Адаптационный период – </w:t>
      </w:r>
      <w:r w:rsidRPr="00A47A12">
        <w:rPr>
          <w:rFonts w:ascii="Times New Roman" w:eastAsia="Times New Roman" w:hAnsi="Times New Roman" w:cs="Times New Roman"/>
          <w:color w:val="000000"/>
          <w:sz w:val="24"/>
          <w:szCs w:val="24"/>
          <w:lang w:eastAsia="ru-RU"/>
        </w:rPr>
        <w:t>серьезное испытание для малышей раннего возраста: из знакомой семейной обстановки он попадает в новые для него условия, что неизбежно влечет изменение поведенческих реакций ребенка, расстройство сна и аппетита. В возрасте 1-3 лет ребенок имеет ряд специфических возрастных возможностей. Этот период характеризуется обостренной чувствительностью к разлуке с матерью и страхом новизны.</w:t>
      </w:r>
    </w:p>
    <w:p w:rsidR="00A47A12" w:rsidRPr="00A47A12" w:rsidRDefault="00A47A12" w:rsidP="00A47A12">
      <w:pPr>
        <w:spacing w:after="150" w:line="240" w:lineRule="auto"/>
        <w:ind w:left="708" w:firstLine="708"/>
        <w:rPr>
          <w:rFonts w:ascii="Times New Roman" w:eastAsia="Times New Roman" w:hAnsi="Times New Roman" w:cs="Times New Roman"/>
          <w:color w:val="000000"/>
          <w:sz w:val="24"/>
          <w:szCs w:val="24"/>
          <w:lang w:eastAsia="ru-RU"/>
        </w:rPr>
      </w:pPr>
      <w:r w:rsidRPr="00A47A12">
        <w:rPr>
          <w:rFonts w:ascii="Times New Roman" w:eastAsia="Times New Roman" w:hAnsi="Times New Roman" w:cs="Times New Roman"/>
          <w:color w:val="000000"/>
          <w:sz w:val="24"/>
          <w:szCs w:val="24"/>
          <w:lang w:eastAsia="ru-RU"/>
        </w:rPr>
        <w:t>Поступление в детский сад часто вызывает у ребенка стресс. Это обусловлено тем, что в корне меняется не только режим дня, привычный с рождения, но и окружающая ребенка среда, появляется большое количество незнакомых людей. Приспособление организма к новым условиям социального существования, новому режиму сопровождается изменением поведенческих реакций ребенка, расстройством сна, аппетита. Семья ребенка также требует какое-то время для того, чтобы приспособиться к новым жизненным обстоятельствам.</w:t>
      </w:r>
    </w:p>
    <w:p w:rsidR="00A47A12" w:rsidRPr="00A47A12" w:rsidRDefault="00A47A12" w:rsidP="00A47A12">
      <w:pPr>
        <w:spacing w:after="150" w:line="240" w:lineRule="auto"/>
        <w:ind w:left="567"/>
        <w:jc w:val="center"/>
        <w:rPr>
          <w:rFonts w:ascii="Times New Roman" w:eastAsia="Times New Roman" w:hAnsi="Times New Roman" w:cs="Times New Roman"/>
          <w:color w:val="000000"/>
          <w:sz w:val="24"/>
          <w:szCs w:val="24"/>
          <w:lang w:eastAsia="ru-RU"/>
        </w:rPr>
      </w:pPr>
      <w:r w:rsidRPr="00A47A12">
        <w:rPr>
          <w:rFonts w:ascii="Times New Roman" w:eastAsia="Times New Roman" w:hAnsi="Times New Roman" w:cs="Times New Roman"/>
          <w:b/>
          <w:bCs/>
          <w:color w:val="000000"/>
          <w:sz w:val="24"/>
          <w:szCs w:val="24"/>
          <w:lang w:eastAsia="ru-RU"/>
        </w:rPr>
        <w:t>Адаптация детей к ДОУ</w:t>
      </w:r>
    </w:p>
    <w:p w:rsidR="00A47A12" w:rsidRPr="00A47A12" w:rsidRDefault="00A47A12" w:rsidP="00A47A12">
      <w:pPr>
        <w:spacing w:after="150" w:line="240" w:lineRule="auto"/>
        <w:ind w:left="567" w:firstLine="709"/>
        <w:jc w:val="both"/>
        <w:rPr>
          <w:rFonts w:ascii="Times New Roman" w:eastAsia="Times New Roman" w:hAnsi="Times New Roman" w:cs="Times New Roman"/>
          <w:color w:val="000000"/>
          <w:sz w:val="24"/>
          <w:szCs w:val="24"/>
          <w:lang w:eastAsia="ru-RU"/>
        </w:rPr>
      </w:pPr>
      <w:r w:rsidRPr="00A47A12">
        <w:rPr>
          <w:rFonts w:ascii="Times New Roman" w:eastAsia="Times New Roman" w:hAnsi="Times New Roman" w:cs="Times New Roman"/>
          <w:color w:val="000000"/>
          <w:sz w:val="24"/>
          <w:szCs w:val="24"/>
          <w:lang w:eastAsia="ru-RU"/>
        </w:rPr>
        <w:t xml:space="preserve">Поступление ребенка в детский сад – это событие, требующее особого внимания со стороны педагогов ДОУ и родителей. Детский организм не сразу привыкает к новым социальным условиям. Зачастую этот процесс сопровождается изменением поведенческих реакций, расстройств сна, аппетита. </w:t>
      </w:r>
    </w:p>
    <w:p w:rsidR="00A47A12" w:rsidRPr="00A47A12" w:rsidRDefault="00A47A12" w:rsidP="00A47A12">
      <w:pPr>
        <w:spacing w:after="150" w:line="240" w:lineRule="auto"/>
        <w:ind w:left="567"/>
        <w:rPr>
          <w:rFonts w:ascii="Times New Roman" w:eastAsia="Times New Roman" w:hAnsi="Times New Roman" w:cs="Times New Roman"/>
          <w:color w:val="000000"/>
          <w:sz w:val="24"/>
          <w:szCs w:val="24"/>
          <w:lang w:eastAsia="ru-RU"/>
        </w:rPr>
      </w:pPr>
      <w:r w:rsidRPr="00A47A12">
        <w:rPr>
          <w:rFonts w:ascii="Times New Roman" w:eastAsia="Times New Roman" w:hAnsi="Times New Roman" w:cs="Times New Roman"/>
          <w:color w:val="000000"/>
          <w:sz w:val="24"/>
          <w:szCs w:val="24"/>
          <w:lang w:eastAsia="ru-RU"/>
        </w:rPr>
        <w:t>Поскольку адаптивные возможности дошкольника не безграничны, резкий переход малыша в новую социальную ситуацию и длительное пребывание в стрессовом состоянии могут привести к эмоциональным нарушениям и замедлению темпа психического развития.</w:t>
      </w:r>
    </w:p>
    <w:p w:rsidR="00A47A12" w:rsidRPr="00A47A12" w:rsidRDefault="00A47A12" w:rsidP="00A47A12">
      <w:pPr>
        <w:spacing w:after="150" w:line="240" w:lineRule="auto"/>
        <w:ind w:left="567" w:firstLine="709"/>
        <w:jc w:val="both"/>
        <w:rPr>
          <w:rFonts w:ascii="Times New Roman" w:eastAsia="Times New Roman" w:hAnsi="Times New Roman" w:cs="Times New Roman"/>
          <w:color w:val="000000"/>
          <w:sz w:val="24"/>
          <w:szCs w:val="24"/>
          <w:lang w:eastAsia="ru-RU"/>
        </w:rPr>
      </w:pPr>
      <w:r w:rsidRPr="00A47A12">
        <w:rPr>
          <w:rFonts w:ascii="Times New Roman" w:eastAsia="Times New Roman" w:hAnsi="Times New Roman" w:cs="Times New Roman"/>
          <w:color w:val="000000"/>
          <w:sz w:val="24"/>
          <w:szCs w:val="24"/>
          <w:lang w:eastAsia="ru-RU"/>
        </w:rPr>
        <w:t xml:space="preserve">В зависимости от длительности адаптационного периода различают три степени приспособления ребенка к детскому саду: </w:t>
      </w:r>
      <w:r w:rsidRPr="00A47A12">
        <w:rPr>
          <w:rFonts w:ascii="Times New Roman" w:eastAsia="Times New Roman" w:hAnsi="Times New Roman" w:cs="Times New Roman"/>
          <w:b/>
          <w:bCs/>
          <w:i/>
          <w:iCs/>
          <w:color w:val="000000"/>
          <w:sz w:val="24"/>
          <w:szCs w:val="24"/>
          <w:lang w:eastAsia="ru-RU"/>
        </w:rPr>
        <w:t>легкую</w:t>
      </w:r>
      <w:r w:rsidRPr="00A47A12">
        <w:rPr>
          <w:rFonts w:ascii="Times New Roman" w:eastAsia="Times New Roman" w:hAnsi="Times New Roman" w:cs="Times New Roman"/>
          <w:color w:val="000000"/>
          <w:sz w:val="24"/>
          <w:szCs w:val="24"/>
          <w:lang w:eastAsia="ru-RU"/>
        </w:rPr>
        <w:t xml:space="preserve"> (1-16 дней), </w:t>
      </w:r>
      <w:r w:rsidRPr="00A47A12">
        <w:rPr>
          <w:rFonts w:ascii="Times New Roman" w:eastAsia="Times New Roman" w:hAnsi="Times New Roman" w:cs="Times New Roman"/>
          <w:b/>
          <w:bCs/>
          <w:i/>
          <w:iCs/>
          <w:color w:val="000000"/>
          <w:sz w:val="24"/>
          <w:szCs w:val="24"/>
          <w:lang w:eastAsia="ru-RU"/>
        </w:rPr>
        <w:t>среднюю</w:t>
      </w:r>
      <w:r w:rsidRPr="00A47A12">
        <w:rPr>
          <w:rFonts w:ascii="Times New Roman" w:eastAsia="Times New Roman" w:hAnsi="Times New Roman" w:cs="Times New Roman"/>
          <w:color w:val="000000"/>
          <w:sz w:val="24"/>
          <w:szCs w:val="24"/>
          <w:lang w:eastAsia="ru-RU"/>
        </w:rPr>
        <w:t xml:space="preserve"> (16-32 дня), </w:t>
      </w:r>
      <w:r w:rsidRPr="00A47A12">
        <w:rPr>
          <w:rFonts w:ascii="Times New Roman" w:eastAsia="Times New Roman" w:hAnsi="Times New Roman" w:cs="Times New Roman"/>
          <w:b/>
          <w:bCs/>
          <w:i/>
          <w:iCs/>
          <w:color w:val="000000"/>
          <w:sz w:val="24"/>
          <w:szCs w:val="24"/>
          <w:lang w:eastAsia="ru-RU"/>
        </w:rPr>
        <w:t>тяжелую</w:t>
      </w:r>
      <w:r w:rsidRPr="00A47A12">
        <w:rPr>
          <w:rFonts w:ascii="Times New Roman" w:eastAsia="Times New Roman" w:hAnsi="Times New Roman" w:cs="Times New Roman"/>
          <w:color w:val="000000"/>
          <w:sz w:val="24"/>
          <w:szCs w:val="24"/>
          <w:lang w:eastAsia="ru-RU"/>
        </w:rPr>
        <w:t xml:space="preserve"> (32-64 дня).</w:t>
      </w:r>
    </w:p>
    <w:p w:rsidR="00A47A12" w:rsidRPr="00A47A12" w:rsidRDefault="00A47A12" w:rsidP="00A47A12">
      <w:pPr>
        <w:spacing w:after="150" w:line="240" w:lineRule="auto"/>
        <w:ind w:left="567" w:firstLine="709"/>
        <w:jc w:val="both"/>
        <w:rPr>
          <w:rFonts w:ascii="Times New Roman" w:eastAsia="Times New Roman" w:hAnsi="Times New Roman" w:cs="Times New Roman"/>
          <w:color w:val="000000"/>
          <w:sz w:val="24"/>
          <w:szCs w:val="24"/>
          <w:lang w:eastAsia="ru-RU"/>
        </w:rPr>
      </w:pPr>
      <w:r w:rsidRPr="00A47A12">
        <w:rPr>
          <w:rFonts w:ascii="Times New Roman" w:eastAsia="Times New Roman" w:hAnsi="Times New Roman" w:cs="Times New Roman"/>
          <w:b/>
          <w:bCs/>
          <w:color w:val="000000"/>
          <w:sz w:val="24"/>
          <w:szCs w:val="24"/>
          <w:lang w:eastAsia="ru-RU"/>
        </w:rPr>
        <w:t>При легкой адаптации</w:t>
      </w:r>
      <w:r w:rsidRPr="00A47A12">
        <w:rPr>
          <w:rFonts w:ascii="Times New Roman" w:eastAsia="Times New Roman" w:hAnsi="Times New Roman" w:cs="Times New Roman"/>
          <w:color w:val="000000"/>
          <w:sz w:val="24"/>
          <w:szCs w:val="24"/>
          <w:lang w:eastAsia="ru-RU"/>
        </w:rPr>
        <w:t xml:space="preserve"> поведение ребенка нормализуется в течение двух недель. Аппетит восстанавливается уже к концу первой недели, через 1-2 недели налаживается сон. У дошкольника преобладает радостное или устойчиво-спокойное эмоциональное состояние, он контактирует </w:t>
      </w:r>
      <w:proofErr w:type="gramStart"/>
      <w:r w:rsidRPr="00A47A12">
        <w:rPr>
          <w:rFonts w:ascii="Times New Roman" w:eastAsia="Times New Roman" w:hAnsi="Times New Roman" w:cs="Times New Roman"/>
          <w:color w:val="000000"/>
          <w:sz w:val="24"/>
          <w:szCs w:val="24"/>
          <w:lang w:eastAsia="ru-RU"/>
        </w:rPr>
        <w:t>со</w:t>
      </w:r>
      <w:proofErr w:type="gramEnd"/>
      <w:r w:rsidRPr="00A47A12">
        <w:rPr>
          <w:rFonts w:ascii="Times New Roman" w:eastAsia="Times New Roman" w:hAnsi="Times New Roman" w:cs="Times New Roman"/>
          <w:color w:val="000000"/>
          <w:sz w:val="24"/>
          <w:szCs w:val="24"/>
          <w:lang w:eastAsia="ru-RU"/>
        </w:rPr>
        <w:t xml:space="preserve"> взрослыми, детьми, окружающими предметами. Ребенок быстро привыкает к новым условиям: новому помещению, общению с группой сверстников, незнакомыми взрослыми. Речь при этом может быть немного заторможена, но малыш откликается и выполняет указания педагога. Заболеваемость случается не более одного раза и проходит без осложнений.</w:t>
      </w:r>
    </w:p>
    <w:p w:rsidR="00A47A12" w:rsidRPr="00A47A12" w:rsidRDefault="00A47A12" w:rsidP="00A47A12">
      <w:pPr>
        <w:spacing w:after="150" w:line="240" w:lineRule="auto"/>
        <w:ind w:left="567" w:firstLine="709"/>
        <w:jc w:val="both"/>
        <w:rPr>
          <w:rFonts w:ascii="Times New Roman" w:eastAsia="Times New Roman" w:hAnsi="Times New Roman" w:cs="Times New Roman"/>
          <w:color w:val="000000"/>
          <w:sz w:val="24"/>
          <w:szCs w:val="24"/>
          <w:lang w:eastAsia="ru-RU"/>
        </w:rPr>
      </w:pPr>
      <w:r w:rsidRPr="00A47A12">
        <w:rPr>
          <w:rFonts w:ascii="Times New Roman" w:eastAsia="Times New Roman" w:hAnsi="Times New Roman" w:cs="Times New Roman"/>
          <w:b/>
          <w:bCs/>
          <w:color w:val="000000"/>
          <w:sz w:val="24"/>
          <w:szCs w:val="24"/>
          <w:lang w:eastAsia="ru-RU"/>
        </w:rPr>
        <w:t>При средней адаптации</w:t>
      </w:r>
      <w:r w:rsidRPr="00A47A12">
        <w:rPr>
          <w:rFonts w:ascii="Times New Roman" w:eastAsia="Times New Roman" w:hAnsi="Times New Roman" w:cs="Times New Roman"/>
          <w:color w:val="000000"/>
          <w:sz w:val="24"/>
          <w:szCs w:val="24"/>
          <w:lang w:eastAsia="ru-RU"/>
        </w:rPr>
        <w:t xml:space="preserve"> сон и аппетит восстанавливается через 20-40 дней. На протяжении целого месяца эмоциональное состояние ребенка может быть неустойчивым. В течение дня для малыша характерна плаксивость: плач, крик при расставании и встрече с близкими людьми. Отношение к сверстникам, как правило, безразличное. Речевая активность замедляется. Появляются признаки невротических реакций: избирательность в отношении </w:t>
      </w:r>
      <w:proofErr w:type="gramStart"/>
      <w:r w:rsidRPr="00A47A12">
        <w:rPr>
          <w:rFonts w:ascii="Times New Roman" w:eastAsia="Times New Roman" w:hAnsi="Times New Roman" w:cs="Times New Roman"/>
          <w:color w:val="000000"/>
          <w:sz w:val="24"/>
          <w:szCs w:val="24"/>
          <w:lang w:eastAsia="ru-RU"/>
        </w:rPr>
        <w:t>со</w:t>
      </w:r>
      <w:proofErr w:type="gramEnd"/>
      <w:r w:rsidRPr="00A47A12">
        <w:rPr>
          <w:rFonts w:ascii="Times New Roman" w:eastAsia="Times New Roman" w:hAnsi="Times New Roman" w:cs="Times New Roman"/>
          <w:color w:val="000000"/>
          <w:sz w:val="24"/>
          <w:szCs w:val="24"/>
          <w:lang w:eastAsia="ru-RU"/>
        </w:rPr>
        <w:t xml:space="preserve"> взрослыми и детьми, общение только в определенных условиях. Заболеваемость случается не более двух раз и длится не больше десяти дней, протекая без осложнений.</w:t>
      </w:r>
    </w:p>
    <w:p w:rsidR="00A47A12" w:rsidRPr="00A47A12" w:rsidRDefault="00A47A12" w:rsidP="00A47A12">
      <w:pPr>
        <w:spacing w:after="150" w:line="240" w:lineRule="auto"/>
        <w:ind w:left="567" w:firstLine="709"/>
        <w:jc w:val="both"/>
        <w:rPr>
          <w:rFonts w:ascii="Times New Roman" w:eastAsia="Times New Roman" w:hAnsi="Times New Roman" w:cs="Times New Roman"/>
          <w:color w:val="000000"/>
          <w:sz w:val="24"/>
          <w:szCs w:val="24"/>
          <w:lang w:eastAsia="ru-RU"/>
        </w:rPr>
      </w:pPr>
      <w:proofErr w:type="gramStart"/>
      <w:r w:rsidRPr="00A47A12">
        <w:rPr>
          <w:rFonts w:ascii="Times New Roman" w:eastAsia="Times New Roman" w:hAnsi="Times New Roman" w:cs="Times New Roman"/>
          <w:color w:val="000000"/>
          <w:sz w:val="24"/>
          <w:szCs w:val="24"/>
          <w:lang w:eastAsia="ru-RU"/>
        </w:rPr>
        <w:t>Для этого периода адаптации в течение двух недель характерны следующие вегетативные изменения в организме: бледность, потливость, тени под глазами, пылающие щеки, шелушение кожи диатез).</w:t>
      </w:r>
      <w:proofErr w:type="gramEnd"/>
      <w:r w:rsidRPr="00A47A12">
        <w:rPr>
          <w:rFonts w:ascii="Times New Roman" w:eastAsia="Times New Roman" w:hAnsi="Times New Roman" w:cs="Times New Roman"/>
          <w:color w:val="000000"/>
          <w:sz w:val="24"/>
          <w:szCs w:val="24"/>
          <w:lang w:eastAsia="ru-RU"/>
        </w:rPr>
        <w:t xml:space="preserve"> Однако при эмоциональной поддержке взрослого ребенок, проявляя познавательную и поведенческую активность, легче привыкает к новой обстановке.</w:t>
      </w:r>
    </w:p>
    <w:p w:rsidR="00A47A12" w:rsidRPr="00A47A12" w:rsidRDefault="00A47A12" w:rsidP="00A47A12">
      <w:pPr>
        <w:spacing w:after="150" w:line="240" w:lineRule="auto"/>
        <w:ind w:left="567" w:firstLine="709"/>
        <w:jc w:val="both"/>
        <w:rPr>
          <w:rFonts w:ascii="Times New Roman" w:eastAsia="Times New Roman" w:hAnsi="Times New Roman" w:cs="Times New Roman"/>
          <w:color w:val="000000"/>
          <w:sz w:val="24"/>
          <w:szCs w:val="24"/>
          <w:lang w:eastAsia="ru-RU"/>
        </w:rPr>
      </w:pPr>
      <w:r w:rsidRPr="00A47A12">
        <w:rPr>
          <w:rFonts w:ascii="Times New Roman" w:eastAsia="Times New Roman" w:hAnsi="Times New Roman" w:cs="Times New Roman"/>
          <w:b/>
          <w:bCs/>
          <w:color w:val="000000"/>
          <w:sz w:val="24"/>
          <w:szCs w:val="24"/>
          <w:lang w:eastAsia="ru-RU"/>
        </w:rPr>
        <w:lastRenderedPageBreak/>
        <w:t>О тяжелой адаптации</w:t>
      </w:r>
      <w:r w:rsidRPr="00A47A12">
        <w:rPr>
          <w:rFonts w:ascii="Times New Roman" w:eastAsia="Times New Roman" w:hAnsi="Times New Roman" w:cs="Times New Roman"/>
          <w:color w:val="000000"/>
          <w:sz w:val="24"/>
          <w:szCs w:val="24"/>
          <w:lang w:eastAsia="ru-RU"/>
        </w:rPr>
        <w:t xml:space="preserve"> свидетельствует плохой (короткий, беспокойный) сон ребенка. Он может вскрикивать, плакать во сне или просыпаться со слезами. Наблюдается снижение аппетита, возможен стойкий отказ от еды. Также возможны такие невротические реакции, как рвота, </w:t>
      </w:r>
      <w:proofErr w:type="spellStart"/>
      <w:r w:rsidRPr="00A47A12">
        <w:rPr>
          <w:rFonts w:ascii="Times New Roman" w:eastAsia="Times New Roman" w:hAnsi="Times New Roman" w:cs="Times New Roman"/>
          <w:color w:val="000000"/>
          <w:sz w:val="24"/>
          <w:szCs w:val="24"/>
          <w:lang w:eastAsia="ru-RU"/>
        </w:rPr>
        <w:t>энурез</w:t>
      </w:r>
      <w:proofErr w:type="spellEnd"/>
      <w:r w:rsidRPr="00A47A12">
        <w:rPr>
          <w:rFonts w:ascii="Times New Roman" w:eastAsia="Times New Roman" w:hAnsi="Times New Roman" w:cs="Times New Roman"/>
          <w:color w:val="000000"/>
          <w:sz w:val="24"/>
          <w:szCs w:val="24"/>
          <w:lang w:eastAsia="ru-RU"/>
        </w:rPr>
        <w:t xml:space="preserve"> (недержание мочи), тики, бесконтрольный стул, заикание, пристрастие к личным вещам, страхи, неуправляемость в поведении, истерические реакции.</w:t>
      </w:r>
    </w:p>
    <w:p w:rsidR="00A47A12" w:rsidRPr="00A47A12" w:rsidRDefault="00A47A12" w:rsidP="00A47A12">
      <w:pPr>
        <w:spacing w:after="150" w:line="240" w:lineRule="auto"/>
        <w:ind w:left="567" w:firstLine="709"/>
        <w:jc w:val="both"/>
        <w:rPr>
          <w:rFonts w:ascii="Times New Roman" w:eastAsia="Times New Roman" w:hAnsi="Times New Roman" w:cs="Times New Roman"/>
          <w:color w:val="000000"/>
          <w:sz w:val="24"/>
          <w:szCs w:val="24"/>
          <w:lang w:eastAsia="ru-RU"/>
        </w:rPr>
      </w:pPr>
      <w:r w:rsidRPr="00A47A12">
        <w:rPr>
          <w:rFonts w:ascii="Times New Roman" w:eastAsia="Times New Roman" w:hAnsi="Times New Roman" w:cs="Times New Roman"/>
          <w:color w:val="000000"/>
          <w:sz w:val="24"/>
          <w:szCs w:val="24"/>
          <w:lang w:eastAsia="ru-RU"/>
        </w:rPr>
        <w:t xml:space="preserve">Дошкольник может пребывать в активном эмоциональном состоянии, для которого </w:t>
      </w:r>
      <w:proofErr w:type="gramStart"/>
      <w:r w:rsidRPr="00A47A12">
        <w:rPr>
          <w:rFonts w:ascii="Times New Roman" w:eastAsia="Times New Roman" w:hAnsi="Times New Roman" w:cs="Times New Roman"/>
          <w:color w:val="000000"/>
          <w:sz w:val="24"/>
          <w:szCs w:val="24"/>
          <w:lang w:eastAsia="ru-RU"/>
        </w:rPr>
        <w:t>характерны</w:t>
      </w:r>
      <w:proofErr w:type="gramEnd"/>
      <w:r w:rsidRPr="00A47A12">
        <w:rPr>
          <w:rFonts w:ascii="Times New Roman" w:eastAsia="Times New Roman" w:hAnsi="Times New Roman" w:cs="Times New Roman"/>
          <w:color w:val="000000"/>
          <w:sz w:val="24"/>
          <w:szCs w:val="24"/>
          <w:lang w:eastAsia="ru-RU"/>
        </w:rPr>
        <w:t xml:space="preserve"> плач, негодующий крик, агрессивно-разрушительное поведение. Или, напротив, быть пассивным, подавленным, напряженным, избегать общения со сверстниками, он сторонится и отказывается от участия в какой-либо деятельности.</w:t>
      </w:r>
    </w:p>
    <w:p w:rsidR="00A47A12" w:rsidRPr="00A47A12" w:rsidRDefault="00A47A12" w:rsidP="00A47A12">
      <w:pPr>
        <w:spacing w:after="150" w:line="240" w:lineRule="auto"/>
        <w:ind w:left="567" w:firstLine="709"/>
        <w:jc w:val="both"/>
        <w:rPr>
          <w:rFonts w:ascii="Times New Roman" w:eastAsia="Times New Roman" w:hAnsi="Times New Roman" w:cs="Times New Roman"/>
          <w:color w:val="000000"/>
          <w:sz w:val="24"/>
          <w:szCs w:val="24"/>
          <w:lang w:eastAsia="ru-RU"/>
        </w:rPr>
      </w:pPr>
      <w:r w:rsidRPr="00A47A12">
        <w:rPr>
          <w:rFonts w:ascii="Times New Roman" w:eastAsia="Times New Roman" w:hAnsi="Times New Roman" w:cs="Times New Roman"/>
          <w:color w:val="000000"/>
          <w:sz w:val="24"/>
          <w:szCs w:val="24"/>
          <w:lang w:eastAsia="ru-RU"/>
        </w:rPr>
        <w:t xml:space="preserve">Тяжелая адаптация приводит к длительным заболеваниям, осложнениям, в </w:t>
      </w:r>
      <w:proofErr w:type="spellStart"/>
      <w:r w:rsidRPr="00A47A12">
        <w:rPr>
          <w:rFonts w:ascii="Times New Roman" w:eastAsia="Times New Roman" w:hAnsi="Times New Roman" w:cs="Times New Roman"/>
          <w:color w:val="000000"/>
          <w:sz w:val="24"/>
          <w:szCs w:val="24"/>
          <w:lang w:eastAsia="ru-RU"/>
        </w:rPr>
        <w:t>т.ч</w:t>
      </w:r>
      <w:proofErr w:type="spellEnd"/>
      <w:r w:rsidRPr="00A47A12">
        <w:rPr>
          <w:rFonts w:ascii="Times New Roman" w:eastAsia="Times New Roman" w:hAnsi="Times New Roman" w:cs="Times New Roman"/>
          <w:color w:val="000000"/>
          <w:sz w:val="24"/>
          <w:szCs w:val="24"/>
          <w:lang w:eastAsia="ru-RU"/>
        </w:rPr>
        <w:t>. к замедлению роста и прибавки в весе. Может возникнуть задержка речевого развития. Заболевания случаются более трех раз продолжительностью свыше десяти дней. Чтобы избежать подобных осложнений, необходимо готовить ребенка к поступлению в детский сад заблаговременно.</w:t>
      </w:r>
    </w:p>
    <w:p w:rsidR="00A47A12" w:rsidRPr="00A47A12" w:rsidRDefault="00A47A12" w:rsidP="00A47A12">
      <w:pPr>
        <w:spacing w:after="150" w:line="240" w:lineRule="auto"/>
        <w:ind w:left="567"/>
        <w:jc w:val="center"/>
        <w:rPr>
          <w:rFonts w:ascii="Times New Roman" w:eastAsia="Times New Roman" w:hAnsi="Times New Roman" w:cs="Times New Roman"/>
          <w:color w:val="000000"/>
          <w:sz w:val="24"/>
          <w:szCs w:val="24"/>
          <w:lang w:eastAsia="ru-RU"/>
        </w:rPr>
      </w:pPr>
      <w:r w:rsidRPr="00A47A12">
        <w:rPr>
          <w:rFonts w:ascii="Times New Roman" w:eastAsia="Times New Roman" w:hAnsi="Times New Roman" w:cs="Times New Roman"/>
          <w:b/>
          <w:bCs/>
          <w:color w:val="000000"/>
          <w:sz w:val="24"/>
          <w:szCs w:val="24"/>
          <w:lang w:eastAsia="ru-RU"/>
        </w:rPr>
        <w:t>Факторы, влияющие на течение адаптационного периода</w:t>
      </w:r>
    </w:p>
    <w:p w:rsidR="00A47A12" w:rsidRPr="00A47A12" w:rsidRDefault="00A47A12" w:rsidP="00A47A12">
      <w:pPr>
        <w:spacing w:after="0" w:line="240" w:lineRule="auto"/>
        <w:ind w:left="567" w:firstLine="357"/>
        <w:jc w:val="both"/>
        <w:rPr>
          <w:rFonts w:ascii="Times New Roman" w:eastAsia="Times New Roman" w:hAnsi="Times New Roman" w:cs="Times New Roman"/>
          <w:color w:val="000000"/>
          <w:sz w:val="24"/>
          <w:szCs w:val="24"/>
          <w:lang w:eastAsia="ru-RU"/>
        </w:rPr>
      </w:pPr>
      <w:r w:rsidRPr="00A47A12">
        <w:rPr>
          <w:rFonts w:ascii="Times New Roman" w:eastAsia="Times New Roman" w:hAnsi="Times New Roman" w:cs="Times New Roman"/>
          <w:color w:val="000000"/>
          <w:sz w:val="24"/>
          <w:szCs w:val="24"/>
          <w:lang w:eastAsia="ru-RU"/>
        </w:rPr>
        <w:t>Возраст ребенка;</w:t>
      </w:r>
    </w:p>
    <w:p w:rsidR="00A47A12" w:rsidRPr="00A47A12" w:rsidRDefault="00A47A12" w:rsidP="00A47A12">
      <w:pPr>
        <w:spacing w:after="0" w:line="240" w:lineRule="auto"/>
        <w:ind w:left="567" w:firstLine="357"/>
        <w:jc w:val="both"/>
        <w:rPr>
          <w:rFonts w:ascii="Times New Roman" w:eastAsia="Times New Roman" w:hAnsi="Times New Roman" w:cs="Times New Roman"/>
          <w:color w:val="000000"/>
          <w:sz w:val="24"/>
          <w:szCs w:val="24"/>
          <w:lang w:eastAsia="ru-RU"/>
        </w:rPr>
      </w:pPr>
      <w:r w:rsidRPr="00A47A12">
        <w:rPr>
          <w:rFonts w:ascii="Times New Roman" w:eastAsia="Times New Roman" w:hAnsi="Times New Roman" w:cs="Times New Roman"/>
          <w:color w:val="000000"/>
          <w:sz w:val="24"/>
          <w:szCs w:val="24"/>
          <w:lang w:eastAsia="ru-RU"/>
        </w:rPr>
        <w:t>Состояние здоровья;</w:t>
      </w:r>
    </w:p>
    <w:p w:rsidR="00A47A12" w:rsidRPr="00A47A12" w:rsidRDefault="00A47A12" w:rsidP="00A47A12">
      <w:pPr>
        <w:spacing w:after="0" w:line="240" w:lineRule="auto"/>
        <w:ind w:left="567" w:firstLine="357"/>
        <w:jc w:val="both"/>
        <w:rPr>
          <w:rFonts w:ascii="Times New Roman" w:eastAsia="Times New Roman" w:hAnsi="Times New Roman" w:cs="Times New Roman"/>
          <w:color w:val="000000"/>
          <w:sz w:val="24"/>
          <w:szCs w:val="24"/>
          <w:lang w:eastAsia="ru-RU"/>
        </w:rPr>
      </w:pPr>
      <w:r w:rsidRPr="00A47A12">
        <w:rPr>
          <w:rFonts w:ascii="Times New Roman" w:eastAsia="Times New Roman" w:hAnsi="Times New Roman" w:cs="Times New Roman"/>
          <w:color w:val="000000"/>
          <w:sz w:val="24"/>
          <w:szCs w:val="24"/>
          <w:lang w:eastAsia="ru-RU"/>
        </w:rPr>
        <w:t>Уровень развития;</w:t>
      </w:r>
    </w:p>
    <w:p w:rsidR="00A47A12" w:rsidRPr="00A47A12" w:rsidRDefault="00A47A12" w:rsidP="00A47A12">
      <w:pPr>
        <w:spacing w:after="0" w:line="240" w:lineRule="auto"/>
        <w:ind w:left="567" w:firstLine="357"/>
        <w:jc w:val="both"/>
        <w:rPr>
          <w:rFonts w:ascii="Times New Roman" w:eastAsia="Times New Roman" w:hAnsi="Times New Roman" w:cs="Times New Roman"/>
          <w:color w:val="000000"/>
          <w:sz w:val="24"/>
          <w:szCs w:val="24"/>
          <w:lang w:eastAsia="ru-RU"/>
        </w:rPr>
      </w:pPr>
      <w:r w:rsidRPr="00A47A12">
        <w:rPr>
          <w:rFonts w:ascii="Times New Roman" w:eastAsia="Times New Roman" w:hAnsi="Times New Roman" w:cs="Times New Roman"/>
          <w:color w:val="000000"/>
          <w:sz w:val="24"/>
          <w:szCs w:val="24"/>
          <w:lang w:eastAsia="ru-RU"/>
        </w:rPr>
        <w:t>Личностные особенности;</w:t>
      </w:r>
    </w:p>
    <w:p w:rsidR="00A47A12" w:rsidRPr="00A47A12" w:rsidRDefault="00A47A12" w:rsidP="00A47A12">
      <w:pPr>
        <w:spacing w:after="0" w:line="240" w:lineRule="auto"/>
        <w:ind w:left="567" w:firstLine="357"/>
        <w:jc w:val="both"/>
        <w:rPr>
          <w:rFonts w:ascii="Times New Roman" w:eastAsia="Times New Roman" w:hAnsi="Times New Roman" w:cs="Times New Roman"/>
          <w:color w:val="000000"/>
          <w:sz w:val="24"/>
          <w:szCs w:val="24"/>
          <w:lang w:eastAsia="ru-RU"/>
        </w:rPr>
      </w:pPr>
      <w:r w:rsidRPr="00A47A12">
        <w:rPr>
          <w:rFonts w:ascii="Times New Roman" w:eastAsia="Times New Roman" w:hAnsi="Times New Roman" w:cs="Times New Roman"/>
          <w:color w:val="000000"/>
          <w:sz w:val="24"/>
          <w:szCs w:val="24"/>
          <w:lang w:eastAsia="ru-RU"/>
        </w:rPr>
        <w:t xml:space="preserve">Умение общаться </w:t>
      </w:r>
      <w:proofErr w:type="gramStart"/>
      <w:r w:rsidRPr="00A47A12">
        <w:rPr>
          <w:rFonts w:ascii="Times New Roman" w:eastAsia="Times New Roman" w:hAnsi="Times New Roman" w:cs="Times New Roman"/>
          <w:color w:val="000000"/>
          <w:sz w:val="24"/>
          <w:szCs w:val="24"/>
          <w:lang w:eastAsia="ru-RU"/>
        </w:rPr>
        <w:t>со</w:t>
      </w:r>
      <w:proofErr w:type="gramEnd"/>
      <w:r w:rsidRPr="00A47A12">
        <w:rPr>
          <w:rFonts w:ascii="Times New Roman" w:eastAsia="Times New Roman" w:hAnsi="Times New Roman" w:cs="Times New Roman"/>
          <w:color w:val="000000"/>
          <w:sz w:val="24"/>
          <w:szCs w:val="24"/>
          <w:lang w:eastAsia="ru-RU"/>
        </w:rPr>
        <w:t xml:space="preserve"> взрослыми и сверстниками;</w:t>
      </w:r>
    </w:p>
    <w:p w:rsidR="00A47A12" w:rsidRPr="00A47A12" w:rsidRDefault="00A47A12" w:rsidP="00A47A12">
      <w:pPr>
        <w:spacing w:after="0" w:line="240" w:lineRule="auto"/>
        <w:ind w:left="567" w:firstLine="357"/>
        <w:jc w:val="both"/>
        <w:rPr>
          <w:rFonts w:ascii="Times New Roman" w:eastAsia="Times New Roman" w:hAnsi="Times New Roman" w:cs="Times New Roman"/>
          <w:color w:val="000000"/>
          <w:sz w:val="24"/>
          <w:szCs w:val="24"/>
          <w:lang w:eastAsia="ru-RU"/>
        </w:rPr>
      </w:pPr>
      <w:proofErr w:type="spellStart"/>
      <w:r w:rsidRPr="00A47A12">
        <w:rPr>
          <w:rFonts w:ascii="Times New Roman" w:eastAsia="Times New Roman" w:hAnsi="Times New Roman" w:cs="Times New Roman"/>
          <w:color w:val="000000"/>
          <w:sz w:val="24"/>
          <w:szCs w:val="24"/>
          <w:lang w:eastAsia="ru-RU"/>
        </w:rPr>
        <w:t>Сформированность</w:t>
      </w:r>
      <w:proofErr w:type="spellEnd"/>
      <w:r w:rsidRPr="00A47A12">
        <w:rPr>
          <w:rFonts w:ascii="Times New Roman" w:eastAsia="Times New Roman" w:hAnsi="Times New Roman" w:cs="Times New Roman"/>
          <w:color w:val="000000"/>
          <w:sz w:val="24"/>
          <w:szCs w:val="24"/>
          <w:lang w:eastAsia="ru-RU"/>
        </w:rPr>
        <w:t xml:space="preserve"> предметной и игровой деятельности;</w:t>
      </w:r>
    </w:p>
    <w:p w:rsidR="00A47A12" w:rsidRPr="00A47A12" w:rsidRDefault="00A47A12" w:rsidP="00A47A12">
      <w:pPr>
        <w:spacing w:after="0" w:line="240" w:lineRule="auto"/>
        <w:ind w:left="567" w:firstLine="357"/>
        <w:jc w:val="both"/>
        <w:rPr>
          <w:rFonts w:ascii="Times New Roman" w:eastAsia="Times New Roman" w:hAnsi="Times New Roman" w:cs="Times New Roman"/>
          <w:color w:val="000000"/>
          <w:sz w:val="24"/>
          <w:szCs w:val="24"/>
          <w:lang w:eastAsia="ru-RU"/>
        </w:rPr>
      </w:pPr>
      <w:r w:rsidRPr="00A47A12">
        <w:rPr>
          <w:rFonts w:ascii="Times New Roman" w:eastAsia="Times New Roman" w:hAnsi="Times New Roman" w:cs="Times New Roman"/>
          <w:color w:val="000000"/>
          <w:sz w:val="24"/>
          <w:szCs w:val="24"/>
          <w:lang w:eastAsia="ru-RU"/>
        </w:rPr>
        <w:t>Приближенность домашнего режима к режиму детского сада;</w:t>
      </w:r>
    </w:p>
    <w:p w:rsidR="00A47A12" w:rsidRPr="00A47A12" w:rsidRDefault="00A47A12" w:rsidP="00A47A12">
      <w:pPr>
        <w:spacing w:after="0" w:line="240" w:lineRule="auto"/>
        <w:ind w:left="567" w:firstLine="357"/>
        <w:jc w:val="both"/>
        <w:rPr>
          <w:rFonts w:ascii="Times New Roman" w:eastAsia="Times New Roman" w:hAnsi="Times New Roman" w:cs="Times New Roman"/>
          <w:color w:val="000000"/>
          <w:sz w:val="24"/>
          <w:szCs w:val="24"/>
          <w:lang w:eastAsia="ru-RU"/>
        </w:rPr>
      </w:pPr>
      <w:proofErr w:type="spellStart"/>
      <w:r w:rsidRPr="00A47A12">
        <w:rPr>
          <w:rFonts w:ascii="Times New Roman" w:eastAsia="Times New Roman" w:hAnsi="Times New Roman" w:cs="Times New Roman"/>
          <w:color w:val="000000"/>
          <w:sz w:val="24"/>
          <w:szCs w:val="24"/>
          <w:lang w:eastAsia="ru-RU"/>
        </w:rPr>
        <w:t>Сформированность</w:t>
      </w:r>
      <w:proofErr w:type="spellEnd"/>
      <w:r w:rsidRPr="00A47A12">
        <w:rPr>
          <w:rFonts w:ascii="Times New Roman" w:eastAsia="Times New Roman" w:hAnsi="Times New Roman" w:cs="Times New Roman"/>
          <w:color w:val="000000"/>
          <w:sz w:val="24"/>
          <w:szCs w:val="24"/>
          <w:lang w:eastAsia="ru-RU"/>
        </w:rPr>
        <w:t xml:space="preserve"> элементарных культурно-гигиенических навыков;</w:t>
      </w:r>
    </w:p>
    <w:p w:rsidR="00A47A12" w:rsidRPr="00A47A12" w:rsidRDefault="00A47A12" w:rsidP="00A47A12">
      <w:pPr>
        <w:spacing w:after="0" w:line="240" w:lineRule="auto"/>
        <w:ind w:left="567" w:firstLine="357"/>
        <w:jc w:val="both"/>
        <w:rPr>
          <w:rFonts w:ascii="Times New Roman" w:eastAsia="Times New Roman" w:hAnsi="Times New Roman" w:cs="Times New Roman"/>
          <w:color w:val="000000"/>
          <w:sz w:val="24"/>
          <w:szCs w:val="24"/>
          <w:lang w:eastAsia="ru-RU"/>
        </w:rPr>
      </w:pPr>
      <w:r w:rsidRPr="00A47A12">
        <w:rPr>
          <w:rFonts w:ascii="Times New Roman" w:eastAsia="Times New Roman" w:hAnsi="Times New Roman" w:cs="Times New Roman"/>
          <w:color w:val="000000"/>
          <w:sz w:val="24"/>
          <w:szCs w:val="24"/>
          <w:lang w:eastAsia="ru-RU"/>
        </w:rPr>
        <w:t>Готовность родителей к пребыванию ребенка в дошкольном учреждении;</w:t>
      </w:r>
    </w:p>
    <w:p w:rsidR="00A47A12" w:rsidRPr="00A47A12" w:rsidRDefault="00A47A12" w:rsidP="00A47A12">
      <w:pPr>
        <w:spacing w:after="0" w:line="240" w:lineRule="auto"/>
        <w:ind w:left="567" w:firstLine="357"/>
        <w:jc w:val="both"/>
        <w:rPr>
          <w:rFonts w:ascii="Times New Roman" w:eastAsia="Times New Roman" w:hAnsi="Times New Roman" w:cs="Times New Roman"/>
          <w:color w:val="000000"/>
          <w:sz w:val="24"/>
          <w:szCs w:val="24"/>
          <w:lang w:eastAsia="ru-RU"/>
        </w:rPr>
      </w:pPr>
      <w:r w:rsidRPr="00A47A12">
        <w:rPr>
          <w:rFonts w:ascii="Times New Roman" w:eastAsia="Times New Roman" w:hAnsi="Times New Roman" w:cs="Times New Roman"/>
          <w:color w:val="000000"/>
          <w:sz w:val="24"/>
          <w:szCs w:val="24"/>
          <w:lang w:eastAsia="ru-RU"/>
        </w:rPr>
        <w:t>Шумовой фон в группе детского сада;</w:t>
      </w:r>
    </w:p>
    <w:p w:rsidR="00A47A12" w:rsidRPr="00A47A12" w:rsidRDefault="00A47A12" w:rsidP="00A47A12">
      <w:pPr>
        <w:spacing w:after="0" w:line="240" w:lineRule="auto"/>
        <w:ind w:left="567" w:firstLine="357"/>
        <w:jc w:val="both"/>
        <w:rPr>
          <w:rFonts w:ascii="Times New Roman" w:eastAsia="Times New Roman" w:hAnsi="Times New Roman" w:cs="Times New Roman"/>
          <w:color w:val="000000"/>
          <w:sz w:val="24"/>
          <w:szCs w:val="24"/>
          <w:lang w:eastAsia="ru-RU"/>
        </w:rPr>
      </w:pPr>
      <w:r w:rsidRPr="00A47A12">
        <w:rPr>
          <w:rFonts w:ascii="Times New Roman" w:eastAsia="Times New Roman" w:hAnsi="Times New Roman" w:cs="Times New Roman"/>
          <w:color w:val="000000"/>
          <w:sz w:val="24"/>
          <w:szCs w:val="24"/>
          <w:lang w:eastAsia="ru-RU"/>
        </w:rPr>
        <w:t>Стабильность воспитательского состава;</w:t>
      </w:r>
    </w:p>
    <w:p w:rsidR="00A47A12" w:rsidRDefault="00A47A12" w:rsidP="00A47A12">
      <w:pPr>
        <w:spacing w:after="150" w:line="240" w:lineRule="auto"/>
        <w:ind w:left="567" w:firstLine="709"/>
        <w:jc w:val="both"/>
        <w:rPr>
          <w:rFonts w:ascii="Times New Roman" w:eastAsia="Times New Roman" w:hAnsi="Times New Roman" w:cs="Times New Roman"/>
          <w:color w:val="000000"/>
          <w:sz w:val="24"/>
          <w:szCs w:val="24"/>
          <w:lang w:eastAsia="ru-RU"/>
        </w:rPr>
      </w:pPr>
    </w:p>
    <w:p w:rsidR="00A47A12" w:rsidRPr="00A47A12" w:rsidRDefault="00A47A12" w:rsidP="00A47A12">
      <w:pPr>
        <w:spacing w:after="150" w:line="240" w:lineRule="auto"/>
        <w:ind w:left="567" w:firstLine="709"/>
        <w:jc w:val="both"/>
        <w:rPr>
          <w:rFonts w:ascii="Times New Roman" w:eastAsia="Times New Roman" w:hAnsi="Times New Roman" w:cs="Times New Roman"/>
          <w:color w:val="000000"/>
          <w:sz w:val="24"/>
          <w:szCs w:val="24"/>
          <w:lang w:eastAsia="ru-RU"/>
        </w:rPr>
      </w:pPr>
      <w:r w:rsidRPr="00A47A12">
        <w:rPr>
          <w:rFonts w:ascii="Times New Roman" w:eastAsia="Times New Roman" w:hAnsi="Times New Roman" w:cs="Times New Roman"/>
          <w:color w:val="000000"/>
          <w:sz w:val="24"/>
          <w:szCs w:val="24"/>
          <w:lang w:eastAsia="ru-RU"/>
        </w:rPr>
        <w:t>Компетентность педагога в вопросах, связанных с индивидуальным подходом в процессе воспитания и развития дошкольников.</w:t>
      </w:r>
      <w:r w:rsidRPr="00A47A12">
        <w:rPr>
          <w:rFonts w:ascii="Times New Roman" w:eastAsia="Times New Roman" w:hAnsi="Times New Roman" w:cs="Times New Roman"/>
          <w:b/>
          <w:bCs/>
          <w:color w:val="000000"/>
          <w:sz w:val="24"/>
          <w:szCs w:val="24"/>
          <w:lang w:eastAsia="ru-RU"/>
        </w:rPr>
        <w:t xml:space="preserve"> </w:t>
      </w:r>
    </w:p>
    <w:p w:rsidR="00A47A12" w:rsidRPr="00A47A12" w:rsidRDefault="00A47A12" w:rsidP="00A47A12">
      <w:pPr>
        <w:spacing w:after="150" w:line="240" w:lineRule="auto"/>
        <w:ind w:left="567" w:firstLine="709"/>
        <w:jc w:val="both"/>
        <w:rPr>
          <w:rFonts w:ascii="Times New Roman" w:eastAsia="Times New Roman" w:hAnsi="Times New Roman" w:cs="Times New Roman"/>
          <w:color w:val="000000"/>
          <w:sz w:val="24"/>
          <w:szCs w:val="24"/>
          <w:lang w:eastAsia="ru-RU"/>
        </w:rPr>
      </w:pPr>
    </w:p>
    <w:p w:rsidR="00A47A12" w:rsidRPr="00A47A12" w:rsidRDefault="00A47A12" w:rsidP="00A47A12">
      <w:pPr>
        <w:spacing w:after="150" w:line="240" w:lineRule="auto"/>
        <w:ind w:left="567"/>
        <w:rPr>
          <w:rFonts w:ascii="Times New Roman" w:eastAsia="Times New Roman" w:hAnsi="Times New Roman" w:cs="Times New Roman"/>
          <w:color w:val="000000"/>
          <w:sz w:val="24"/>
          <w:szCs w:val="24"/>
          <w:lang w:eastAsia="ru-RU"/>
        </w:rPr>
      </w:pPr>
      <w:r w:rsidRPr="00A47A12">
        <w:rPr>
          <w:rFonts w:ascii="Times New Roman" w:eastAsia="Times New Roman" w:hAnsi="Times New Roman" w:cs="Times New Roman"/>
          <w:b/>
          <w:bCs/>
          <w:color w:val="000000"/>
          <w:sz w:val="24"/>
          <w:szCs w:val="24"/>
          <w:lang w:eastAsia="ru-RU"/>
        </w:rPr>
        <w:t>Рекомендации родителям, на период когда ребенок начал впервые посещать детский сад</w:t>
      </w:r>
    </w:p>
    <w:p w:rsidR="00A47A12" w:rsidRPr="00A47A12" w:rsidRDefault="00A47A12" w:rsidP="00A47A12">
      <w:pPr>
        <w:numPr>
          <w:ilvl w:val="0"/>
          <w:numId w:val="1"/>
        </w:numPr>
        <w:spacing w:before="100" w:beforeAutospacing="1" w:after="100" w:afterAutospacing="1" w:line="330" w:lineRule="atLeast"/>
        <w:ind w:left="567"/>
        <w:rPr>
          <w:rFonts w:ascii="Times New Roman" w:eastAsia="Times New Roman" w:hAnsi="Times New Roman" w:cs="Times New Roman"/>
          <w:color w:val="000000"/>
          <w:sz w:val="24"/>
          <w:szCs w:val="24"/>
          <w:lang w:eastAsia="ru-RU"/>
        </w:rPr>
      </w:pPr>
      <w:r w:rsidRPr="00A47A12">
        <w:rPr>
          <w:rFonts w:ascii="Times New Roman" w:eastAsia="Times New Roman" w:hAnsi="Times New Roman" w:cs="Times New Roman"/>
          <w:color w:val="000000"/>
          <w:sz w:val="24"/>
          <w:szCs w:val="24"/>
          <w:lang w:eastAsia="ru-RU"/>
        </w:rPr>
        <w:t>Привести домашний режим в соответствие с режимом группы;</w:t>
      </w:r>
    </w:p>
    <w:p w:rsidR="00A47A12" w:rsidRPr="00A47A12" w:rsidRDefault="00A47A12" w:rsidP="00A47A12">
      <w:pPr>
        <w:numPr>
          <w:ilvl w:val="0"/>
          <w:numId w:val="1"/>
        </w:numPr>
        <w:spacing w:before="100" w:beforeAutospacing="1" w:after="100" w:afterAutospacing="1" w:line="330" w:lineRule="atLeast"/>
        <w:ind w:left="567"/>
        <w:rPr>
          <w:rFonts w:ascii="Times New Roman" w:eastAsia="Times New Roman" w:hAnsi="Times New Roman" w:cs="Times New Roman"/>
          <w:color w:val="000000"/>
          <w:sz w:val="24"/>
          <w:szCs w:val="24"/>
          <w:lang w:eastAsia="ru-RU"/>
        </w:rPr>
      </w:pPr>
      <w:r w:rsidRPr="00A47A12">
        <w:rPr>
          <w:rFonts w:ascii="Times New Roman" w:eastAsia="Times New Roman" w:hAnsi="Times New Roman" w:cs="Times New Roman"/>
          <w:color w:val="000000"/>
          <w:sz w:val="24"/>
          <w:szCs w:val="24"/>
          <w:lang w:eastAsia="ru-RU"/>
        </w:rPr>
        <w:t>Познакомиться с меню дошкольного учреждения и ввести в рацион питания малыша новые для него блюда;</w:t>
      </w:r>
    </w:p>
    <w:p w:rsidR="00A47A12" w:rsidRPr="00A47A12" w:rsidRDefault="00A47A12" w:rsidP="00A47A12">
      <w:pPr>
        <w:numPr>
          <w:ilvl w:val="0"/>
          <w:numId w:val="1"/>
        </w:numPr>
        <w:spacing w:before="100" w:beforeAutospacing="1" w:after="100" w:afterAutospacing="1" w:line="330" w:lineRule="atLeast"/>
        <w:ind w:left="567"/>
        <w:rPr>
          <w:rFonts w:ascii="Times New Roman" w:eastAsia="Times New Roman" w:hAnsi="Times New Roman" w:cs="Times New Roman"/>
          <w:color w:val="000000"/>
          <w:sz w:val="24"/>
          <w:szCs w:val="24"/>
          <w:lang w:eastAsia="ru-RU"/>
        </w:rPr>
      </w:pPr>
      <w:r w:rsidRPr="00A47A12">
        <w:rPr>
          <w:rFonts w:ascii="Times New Roman" w:eastAsia="Times New Roman" w:hAnsi="Times New Roman" w:cs="Times New Roman"/>
          <w:color w:val="000000"/>
          <w:sz w:val="24"/>
          <w:szCs w:val="24"/>
          <w:lang w:eastAsia="ru-RU"/>
        </w:rPr>
        <w:t>Расширять ориентировку ребенка в ближайшем окружении: посещать детские площадки, ходить в гости к товарищу по играм в песочнице, оставаться ночевать у бабушки и т. п.;</w:t>
      </w:r>
    </w:p>
    <w:p w:rsidR="00A47A12" w:rsidRPr="00A47A12" w:rsidRDefault="00A47A12" w:rsidP="00A47A12">
      <w:pPr>
        <w:numPr>
          <w:ilvl w:val="0"/>
          <w:numId w:val="1"/>
        </w:numPr>
        <w:spacing w:before="100" w:beforeAutospacing="1" w:after="100" w:afterAutospacing="1" w:line="330" w:lineRule="atLeast"/>
        <w:ind w:left="567"/>
        <w:rPr>
          <w:rFonts w:ascii="Times New Roman" w:eastAsia="Times New Roman" w:hAnsi="Times New Roman" w:cs="Times New Roman"/>
          <w:color w:val="000000"/>
          <w:sz w:val="24"/>
          <w:szCs w:val="24"/>
          <w:lang w:eastAsia="ru-RU"/>
        </w:rPr>
      </w:pPr>
      <w:r w:rsidRPr="00A47A12">
        <w:rPr>
          <w:rFonts w:ascii="Times New Roman" w:eastAsia="Times New Roman" w:hAnsi="Times New Roman" w:cs="Times New Roman"/>
          <w:color w:val="000000"/>
          <w:sz w:val="24"/>
          <w:szCs w:val="24"/>
          <w:lang w:eastAsia="ru-RU"/>
        </w:rPr>
        <w:t>По возможности приучать ребенка к самостоятельности при самообслуживании;</w:t>
      </w:r>
    </w:p>
    <w:p w:rsidR="00A47A12" w:rsidRPr="00A47A12" w:rsidRDefault="00A47A12" w:rsidP="00A47A12">
      <w:pPr>
        <w:numPr>
          <w:ilvl w:val="0"/>
          <w:numId w:val="1"/>
        </w:numPr>
        <w:spacing w:before="100" w:beforeAutospacing="1" w:after="100" w:afterAutospacing="1" w:line="330" w:lineRule="atLeast"/>
        <w:ind w:left="567"/>
        <w:rPr>
          <w:rFonts w:ascii="Times New Roman" w:eastAsia="Times New Roman" w:hAnsi="Times New Roman" w:cs="Times New Roman"/>
          <w:color w:val="000000"/>
          <w:sz w:val="24"/>
          <w:szCs w:val="24"/>
          <w:lang w:eastAsia="ru-RU"/>
        </w:rPr>
      </w:pPr>
      <w:r w:rsidRPr="00A47A12">
        <w:rPr>
          <w:rFonts w:ascii="Times New Roman" w:eastAsia="Times New Roman" w:hAnsi="Times New Roman" w:cs="Times New Roman"/>
          <w:color w:val="000000"/>
          <w:sz w:val="24"/>
          <w:szCs w:val="24"/>
          <w:lang w:eastAsia="ru-RU"/>
        </w:rPr>
        <w:t>Отправить ребенка в детский сад лишь при условии, что он здоров;</w:t>
      </w:r>
    </w:p>
    <w:p w:rsidR="00A47A12" w:rsidRPr="00A47A12" w:rsidRDefault="00A47A12" w:rsidP="00A47A12">
      <w:pPr>
        <w:numPr>
          <w:ilvl w:val="0"/>
          <w:numId w:val="1"/>
        </w:numPr>
        <w:spacing w:before="100" w:beforeAutospacing="1" w:after="100" w:afterAutospacing="1" w:line="330" w:lineRule="atLeast"/>
        <w:ind w:left="567"/>
        <w:rPr>
          <w:rFonts w:ascii="Times New Roman" w:eastAsia="Times New Roman" w:hAnsi="Times New Roman" w:cs="Times New Roman"/>
          <w:color w:val="000000"/>
          <w:sz w:val="24"/>
          <w:szCs w:val="24"/>
          <w:lang w:eastAsia="ru-RU"/>
        </w:rPr>
      </w:pPr>
      <w:r w:rsidRPr="00A47A12">
        <w:rPr>
          <w:rFonts w:ascii="Times New Roman" w:eastAsia="Times New Roman" w:hAnsi="Times New Roman" w:cs="Times New Roman"/>
          <w:color w:val="000000"/>
          <w:sz w:val="24"/>
          <w:szCs w:val="24"/>
          <w:lang w:eastAsia="ru-RU"/>
        </w:rPr>
        <w:t>Не отдавать ребенка в разгаре кризиса трех лет;</w:t>
      </w:r>
    </w:p>
    <w:p w:rsidR="00A47A12" w:rsidRPr="00A47A12" w:rsidRDefault="00A47A12" w:rsidP="00A47A12">
      <w:pPr>
        <w:numPr>
          <w:ilvl w:val="0"/>
          <w:numId w:val="1"/>
        </w:numPr>
        <w:spacing w:before="100" w:beforeAutospacing="1" w:after="100" w:afterAutospacing="1" w:line="330" w:lineRule="atLeast"/>
        <w:ind w:left="567"/>
        <w:rPr>
          <w:rFonts w:ascii="Times New Roman" w:eastAsia="Times New Roman" w:hAnsi="Times New Roman" w:cs="Times New Roman"/>
          <w:color w:val="000000"/>
          <w:sz w:val="24"/>
          <w:szCs w:val="24"/>
          <w:lang w:eastAsia="ru-RU"/>
        </w:rPr>
      </w:pPr>
      <w:r w:rsidRPr="00A47A12">
        <w:rPr>
          <w:rFonts w:ascii="Times New Roman" w:eastAsia="Times New Roman" w:hAnsi="Times New Roman" w:cs="Times New Roman"/>
          <w:color w:val="000000"/>
          <w:sz w:val="24"/>
          <w:szCs w:val="24"/>
          <w:lang w:eastAsia="ru-RU"/>
        </w:rPr>
        <w:t>Как можно раньше познакомить малыша с детьми в детском саду и с воспитателями группы, куда он скоро придет;</w:t>
      </w:r>
    </w:p>
    <w:p w:rsidR="00A47A12" w:rsidRPr="00A47A12" w:rsidRDefault="00A47A12" w:rsidP="00A47A12">
      <w:pPr>
        <w:numPr>
          <w:ilvl w:val="0"/>
          <w:numId w:val="1"/>
        </w:numPr>
        <w:spacing w:before="100" w:beforeAutospacing="1" w:after="100" w:afterAutospacing="1" w:line="330" w:lineRule="atLeast"/>
        <w:ind w:left="567"/>
        <w:rPr>
          <w:rFonts w:ascii="Times New Roman" w:eastAsia="Times New Roman" w:hAnsi="Times New Roman" w:cs="Times New Roman"/>
          <w:color w:val="000000"/>
          <w:sz w:val="24"/>
          <w:szCs w:val="24"/>
          <w:lang w:eastAsia="ru-RU"/>
        </w:rPr>
      </w:pPr>
      <w:r w:rsidRPr="00A47A12">
        <w:rPr>
          <w:rFonts w:ascii="Times New Roman" w:eastAsia="Times New Roman" w:hAnsi="Times New Roman" w:cs="Times New Roman"/>
          <w:color w:val="000000"/>
          <w:sz w:val="24"/>
          <w:szCs w:val="24"/>
          <w:lang w:eastAsia="ru-RU"/>
        </w:rPr>
        <w:t>Стараться отдать его в группу, где у ребенка есть знакомые ровесники, с которыми он раньше играл дома или во дворе;</w:t>
      </w:r>
    </w:p>
    <w:p w:rsidR="00A47A12" w:rsidRPr="00A47A12" w:rsidRDefault="00A47A12" w:rsidP="00A47A12">
      <w:pPr>
        <w:numPr>
          <w:ilvl w:val="0"/>
          <w:numId w:val="1"/>
        </w:numPr>
        <w:spacing w:before="100" w:beforeAutospacing="1" w:after="100" w:afterAutospacing="1" w:line="330" w:lineRule="atLeast"/>
        <w:ind w:left="567"/>
        <w:rPr>
          <w:rFonts w:ascii="Times New Roman" w:eastAsia="Times New Roman" w:hAnsi="Times New Roman" w:cs="Times New Roman"/>
          <w:color w:val="000000"/>
          <w:sz w:val="24"/>
          <w:szCs w:val="24"/>
          <w:lang w:eastAsia="ru-RU"/>
        </w:rPr>
      </w:pPr>
      <w:r w:rsidRPr="00A47A12">
        <w:rPr>
          <w:rFonts w:ascii="Times New Roman" w:eastAsia="Times New Roman" w:hAnsi="Times New Roman" w:cs="Times New Roman"/>
          <w:color w:val="000000"/>
          <w:sz w:val="24"/>
          <w:szCs w:val="24"/>
          <w:lang w:eastAsia="ru-RU"/>
        </w:rPr>
        <w:t>Настроить малыша как можно положительнее к его поступлению в детский сад;</w:t>
      </w:r>
    </w:p>
    <w:p w:rsidR="00A47A12" w:rsidRPr="00A47A12" w:rsidRDefault="00A47A12" w:rsidP="00A47A12">
      <w:pPr>
        <w:numPr>
          <w:ilvl w:val="0"/>
          <w:numId w:val="1"/>
        </w:numPr>
        <w:spacing w:before="100" w:beforeAutospacing="1" w:after="100" w:afterAutospacing="1" w:line="330" w:lineRule="atLeast"/>
        <w:ind w:left="567"/>
        <w:rPr>
          <w:rFonts w:ascii="Times New Roman" w:eastAsia="Times New Roman" w:hAnsi="Times New Roman" w:cs="Times New Roman"/>
          <w:color w:val="000000"/>
          <w:sz w:val="24"/>
          <w:szCs w:val="24"/>
          <w:lang w:eastAsia="ru-RU"/>
        </w:rPr>
      </w:pPr>
      <w:r w:rsidRPr="00A47A12">
        <w:rPr>
          <w:rFonts w:ascii="Times New Roman" w:eastAsia="Times New Roman" w:hAnsi="Times New Roman" w:cs="Times New Roman"/>
          <w:color w:val="000000"/>
          <w:sz w:val="24"/>
          <w:szCs w:val="24"/>
          <w:lang w:eastAsia="ru-RU"/>
        </w:rPr>
        <w:t>Не угрожать ребенку детским садом как наказанием за непослушание;</w:t>
      </w:r>
    </w:p>
    <w:p w:rsidR="00A47A12" w:rsidRPr="00A47A12" w:rsidRDefault="00A47A12" w:rsidP="00A47A12">
      <w:pPr>
        <w:numPr>
          <w:ilvl w:val="0"/>
          <w:numId w:val="1"/>
        </w:numPr>
        <w:spacing w:before="100" w:beforeAutospacing="1" w:after="100" w:afterAutospacing="1" w:line="330" w:lineRule="atLeast"/>
        <w:ind w:left="567"/>
        <w:rPr>
          <w:rFonts w:ascii="Times New Roman" w:eastAsia="Times New Roman" w:hAnsi="Times New Roman" w:cs="Times New Roman"/>
          <w:color w:val="000000"/>
          <w:sz w:val="24"/>
          <w:szCs w:val="24"/>
          <w:lang w:eastAsia="ru-RU"/>
        </w:rPr>
      </w:pPr>
      <w:r w:rsidRPr="00A47A12">
        <w:rPr>
          <w:rFonts w:ascii="Times New Roman" w:eastAsia="Times New Roman" w:hAnsi="Times New Roman" w:cs="Times New Roman"/>
          <w:color w:val="000000"/>
          <w:sz w:val="24"/>
          <w:szCs w:val="24"/>
          <w:lang w:eastAsia="ru-RU"/>
        </w:rPr>
        <w:t>Не нервничать и не показывать свою тревогу накануне поступления ребенка в детский сад;</w:t>
      </w:r>
    </w:p>
    <w:p w:rsidR="00A47A12" w:rsidRPr="00A47A12" w:rsidRDefault="00A47A12" w:rsidP="00A47A12">
      <w:pPr>
        <w:numPr>
          <w:ilvl w:val="0"/>
          <w:numId w:val="1"/>
        </w:numPr>
        <w:spacing w:before="100" w:beforeAutospacing="1" w:after="100" w:afterAutospacing="1" w:line="330" w:lineRule="atLeast"/>
        <w:ind w:left="567"/>
        <w:rPr>
          <w:rFonts w:ascii="Times New Roman" w:eastAsia="Times New Roman" w:hAnsi="Times New Roman" w:cs="Times New Roman"/>
          <w:color w:val="000000"/>
          <w:sz w:val="24"/>
          <w:szCs w:val="24"/>
          <w:lang w:eastAsia="ru-RU"/>
        </w:rPr>
      </w:pPr>
      <w:r w:rsidRPr="00A47A12">
        <w:rPr>
          <w:rFonts w:ascii="Times New Roman" w:eastAsia="Times New Roman" w:hAnsi="Times New Roman" w:cs="Times New Roman"/>
          <w:color w:val="000000"/>
          <w:sz w:val="24"/>
          <w:szCs w:val="24"/>
          <w:lang w:eastAsia="ru-RU"/>
        </w:rPr>
        <w:lastRenderedPageBreak/>
        <w:t xml:space="preserve">Планировать свой отпуск так, чтобы в первый месяц посещения ребенком нового коллектива у вас была бы возможность оставлять его там </w:t>
      </w:r>
      <w:r w:rsidRPr="00A47A12">
        <w:rPr>
          <w:rFonts w:ascii="Times New Roman" w:eastAsia="Times New Roman" w:hAnsi="Times New Roman" w:cs="Times New Roman"/>
          <w:b/>
          <w:bCs/>
          <w:color w:val="000000"/>
          <w:sz w:val="24"/>
          <w:szCs w:val="24"/>
          <w:lang w:eastAsia="ru-RU"/>
        </w:rPr>
        <w:t>не на целый день;</w:t>
      </w:r>
    </w:p>
    <w:p w:rsidR="00A47A12" w:rsidRPr="00A47A12" w:rsidRDefault="00A47A12" w:rsidP="00A47A12">
      <w:pPr>
        <w:numPr>
          <w:ilvl w:val="0"/>
          <w:numId w:val="1"/>
        </w:numPr>
        <w:spacing w:before="100" w:beforeAutospacing="1" w:after="100" w:afterAutospacing="1" w:line="330" w:lineRule="atLeast"/>
        <w:ind w:left="567"/>
        <w:rPr>
          <w:rFonts w:ascii="Times New Roman" w:eastAsia="Times New Roman" w:hAnsi="Times New Roman" w:cs="Times New Roman"/>
          <w:color w:val="000000"/>
          <w:sz w:val="24"/>
          <w:szCs w:val="24"/>
          <w:lang w:eastAsia="ru-RU"/>
        </w:rPr>
      </w:pPr>
      <w:r w:rsidRPr="00A47A12">
        <w:rPr>
          <w:rFonts w:ascii="Times New Roman" w:eastAsia="Times New Roman" w:hAnsi="Times New Roman" w:cs="Times New Roman"/>
          <w:color w:val="000000"/>
          <w:sz w:val="24"/>
          <w:szCs w:val="24"/>
          <w:lang w:eastAsia="ru-RU"/>
        </w:rPr>
        <w:t>Все время объяснять ребенку, что он для вас, как прежде, дорог и любим.</w:t>
      </w:r>
    </w:p>
    <w:p w:rsidR="00A47A12" w:rsidRPr="00A47A12" w:rsidRDefault="00A47A12" w:rsidP="00A47A12">
      <w:pPr>
        <w:numPr>
          <w:ilvl w:val="0"/>
          <w:numId w:val="1"/>
        </w:numPr>
        <w:spacing w:before="100" w:beforeAutospacing="1" w:after="100" w:afterAutospacing="1" w:line="330" w:lineRule="atLeast"/>
        <w:ind w:left="567"/>
        <w:rPr>
          <w:rFonts w:ascii="Times New Roman" w:eastAsia="Times New Roman" w:hAnsi="Times New Roman" w:cs="Times New Roman"/>
          <w:color w:val="000000"/>
          <w:sz w:val="24"/>
          <w:szCs w:val="24"/>
          <w:lang w:eastAsia="ru-RU"/>
        </w:rPr>
      </w:pPr>
      <w:r w:rsidRPr="00A47A12">
        <w:rPr>
          <w:rFonts w:ascii="Times New Roman" w:eastAsia="Times New Roman" w:hAnsi="Times New Roman" w:cs="Times New Roman"/>
          <w:color w:val="000000"/>
          <w:sz w:val="24"/>
          <w:szCs w:val="24"/>
          <w:lang w:eastAsia="ru-RU"/>
        </w:rPr>
        <w:t xml:space="preserve">Настраивать ребенка на мажорный лад, внушать ему, что это очень </w:t>
      </w:r>
      <w:proofErr w:type="gramStart"/>
      <w:r w:rsidRPr="00A47A12">
        <w:rPr>
          <w:rFonts w:ascii="Times New Roman" w:eastAsia="Times New Roman" w:hAnsi="Times New Roman" w:cs="Times New Roman"/>
          <w:color w:val="000000"/>
          <w:sz w:val="24"/>
          <w:szCs w:val="24"/>
          <w:lang w:eastAsia="ru-RU"/>
        </w:rPr>
        <w:t>здорово</w:t>
      </w:r>
      <w:proofErr w:type="gramEnd"/>
      <w:r w:rsidRPr="00A47A12">
        <w:rPr>
          <w:rFonts w:ascii="Times New Roman" w:eastAsia="Times New Roman" w:hAnsi="Times New Roman" w:cs="Times New Roman"/>
          <w:color w:val="000000"/>
          <w:sz w:val="24"/>
          <w:szCs w:val="24"/>
          <w:lang w:eastAsia="ru-RU"/>
        </w:rPr>
        <w:t>, что он дорос до детского сада и стал таким большим;</w:t>
      </w:r>
    </w:p>
    <w:p w:rsidR="00A47A12" w:rsidRPr="00A47A12" w:rsidRDefault="00A47A12" w:rsidP="00A47A12">
      <w:pPr>
        <w:numPr>
          <w:ilvl w:val="0"/>
          <w:numId w:val="1"/>
        </w:numPr>
        <w:spacing w:before="100" w:beforeAutospacing="1" w:after="100" w:afterAutospacing="1" w:line="330" w:lineRule="atLeast"/>
        <w:ind w:left="567"/>
        <w:rPr>
          <w:rFonts w:ascii="Times New Roman" w:eastAsia="Times New Roman" w:hAnsi="Times New Roman" w:cs="Times New Roman"/>
          <w:color w:val="000000"/>
          <w:sz w:val="24"/>
          <w:szCs w:val="24"/>
          <w:lang w:eastAsia="ru-RU"/>
        </w:rPr>
      </w:pPr>
      <w:r w:rsidRPr="00A47A12">
        <w:rPr>
          <w:rFonts w:ascii="Times New Roman" w:eastAsia="Times New Roman" w:hAnsi="Times New Roman" w:cs="Times New Roman"/>
          <w:color w:val="000000"/>
          <w:sz w:val="24"/>
          <w:szCs w:val="24"/>
          <w:lang w:eastAsia="ru-RU"/>
        </w:rPr>
        <w:t>Не оставлять его в дошкольном коллективе на целый день, как можно раньше забирать детей домой;</w:t>
      </w:r>
    </w:p>
    <w:p w:rsidR="00A47A12" w:rsidRPr="00A47A12" w:rsidRDefault="00A47A12" w:rsidP="00A47A12">
      <w:pPr>
        <w:numPr>
          <w:ilvl w:val="0"/>
          <w:numId w:val="1"/>
        </w:numPr>
        <w:spacing w:before="100" w:beforeAutospacing="1" w:after="100" w:afterAutospacing="1" w:line="330" w:lineRule="atLeast"/>
        <w:ind w:left="567"/>
        <w:rPr>
          <w:rFonts w:ascii="Times New Roman" w:eastAsia="Times New Roman" w:hAnsi="Times New Roman" w:cs="Times New Roman"/>
          <w:color w:val="000000"/>
          <w:sz w:val="24"/>
          <w:szCs w:val="24"/>
          <w:lang w:eastAsia="ru-RU"/>
        </w:rPr>
      </w:pPr>
      <w:r w:rsidRPr="00A47A12">
        <w:rPr>
          <w:rFonts w:ascii="Times New Roman" w:eastAsia="Times New Roman" w:hAnsi="Times New Roman" w:cs="Times New Roman"/>
          <w:color w:val="000000"/>
          <w:sz w:val="24"/>
          <w:szCs w:val="24"/>
          <w:lang w:eastAsia="ru-RU"/>
        </w:rPr>
        <w:t>Создать спокойный, бесконфликтный климат для него в семье;</w:t>
      </w:r>
    </w:p>
    <w:p w:rsidR="00A47A12" w:rsidRPr="00A47A12" w:rsidRDefault="00A47A12" w:rsidP="00A47A12">
      <w:pPr>
        <w:numPr>
          <w:ilvl w:val="0"/>
          <w:numId w:val="1"/>
        </w:numPr>
        <w:spacing w:before="100" w:beforeAutospacing="1" w:after="100" w:afterAutospacing="1" w:line="330" w:lineRule="atLeast"/>
        <w:ind w:left="567"/>
        <w:rPr>
          <w:rFonts w:ascii="Times New Roman" w:eastAsia="Times New Roman" w:hAnsi="Times New Roman" w:cs="Times New Roman"/>
          <w:color w:val="000000"/>
          <w:sz w:val="24"/>
          <w:szCs w:val="24"/>
          <w:lang w:eastAsia="ru-RU"/>
        </w:rPr>
      </w:pPr>
      <w:r w:rsidRPr="00A47A12">
        <w:rPr>
          <w:rFonts w:ascii="Times New Roman" w:eastAsia="Times New Roman" w:hAnsi="Times New Roman" w:cs="Times New Roman"/>
          <w:color w:val="000000"/>
          <w:sz w:val="24"/>
          <w:szCs w:val="24"/>
          <w:lang w:eastAsia="ru-RU"/>
        </w:rPr>
        <w:t>Щадить его ослабленную нервную систему;</w:t>
      </w:r>
    </w:p>
    <w:p w:rsidR="00A47A12" w:rsidRPr="00A47A12" w:rsidRDefault="00A47A12" w:rsidP="00A47A12">
      <w:pPr>
        <w:numPr>
          <w:ilvl w:val="0"/>
          <w:numId w:val="1"/>
        </w:numPr>
        <w:spacing w:before="100" w:beforeAutospacing="1" w:after="100" w:afterAutospacing="1" w:line="330" w:lineRule="atLeast"/>
        <w:ind w:left="567"/>
        <w:rPr>
          <w:rFonts w:ascii="Times New Roman" w:eastAsia="Times New Roman" w:hAnsi="Times New Roman" w:cs="Times New Roman"/>
          <w:color w:val="000000"/>
          <w:sz w:val="24"/>
          <w:szCs w:val="24"/>
          <w:lang w:eastAsia="ru-RU"/>
        </w:rPr>
      </w:pPr>
      <w:r w:rsidRPr="00A47A12">
        <w:rPr>
          <w:rFonts w:ascii="Times New Roman" w:eastAsia="Times New Roman" w:hAnsi="Times New Roman" w:cs="Times New Roman"/>
          <w:color w:val="000000"/>
          <w:sz w:val="24"/>
          <w:szCs w:val="24"/>
          <w:lang w:eastAsia="ru-RU"/>
        </w:rPr>
        <w:t>Не увеличивать, а уменьшать нагрузку на его нервную систему.</w:t>
      </w:r>
    </w:p>
    <w:p w:rsidR="00A47A12" w:rsidRPr="00A47A12" w:rsidRDefault="00A47A12" w:rsidP="00A47A12">
      <w:pPr>
        <w:numPr>
          <w:ilvl w:val="0"/>
          <w:numId w:val="1"/>
        </w:numPr>
        <w:spacing w:before="100" w:beforeAutospacing="1" w:after="100" w:afterAutospacing="1" w:line="330" w:lineRule="atLeast"/>
        <w:ind w:left="567"/>
        <w:rPr>
          <w:rFonts w:ascii="Times New Roman" w:eastAsia="Times New Roman" w:hAnsi="Times New Roman" w:cs="Times New Roman"/>
          <w:color w:val="000000"/>
          <w:sz w:val="24"/>
          <w:szCs w:val="24"/>
          <w:lang w:eastAsia="ru-RU"/>
        </w:rPr>
      </w:pPr>
      <w:r w:rsidRPr="00A47A12">
        <w:rPr>
          <w:rFonts w:ascii="Times New Roman" w:eastAsia="Times New Roman" w:hAnsi="Times New Roman" w:cs="Times New Roman"/>
          <w:color w:val="000000"/>
          <w:sz w:val="24"/>
          <w:szCs w:val="24"/>
          <w:lang w:eastAsia="ru-RU"/>
        </w:rPr>
        <w:t>На время прекратить походы в театр, в цирк, в гости.</w:t>
      </w:r>
    </w:p>
    <w:p w:rsidR="00A47A12" w:rsidRPr="00A47A12" w:rsidRDefault="00A47A12" w:rsidP="00A47A12">
      <w:pPr>
        <w:numPr>
          <w:ilvl w:val="0"/>
          <w:numId w:val="1"/>
        </w:numPr>
        <w:spacing w:before="100" w:beforeAutospacing="1" w:after="100" w:afterAutospacing="1" w:line="330" w:lineRule="atLeast"/>
        <w:ind w:left="567"/>
        <w:rPr>
          <w:rFonts w:ascii="Times New Roman" w:eastAsia="Times New Roman" w:hAnsi="Times New Roman" w:cs="Times New Roman"/>
          <w:color w:val="000000"/>
          <w:sz w:val="24"/>
          <w:szCs w:val="24"/>
          <w:lang w:eastAsia="ru-RU"/>
        </w:rPr>
      </w:pPr>
      <w:r w:rsidRPr="00A47A12">
        <w:rPr>
          <w:rFonts w:ascii="Times New Roman" w:eastAsia="Times New Roman" w:hAnsi="Times New Roman" w:cs="Times New Roman"/>
          <w:color w:val="000000"/>
          <w:sz w:val="24"/>
          <w:szCs w:val="24"/>
          <w:lang w:eastAsia="ru-RU"/>
        </w:rPr>
        <w:t>Немного сократить просмотр телевизионных передач;</w:t>
      </w:r>
    </w:p>
    <w:p w:rsidR="00A47A12" w:rsidRPr="00A47A12" w:rsidRDefault="00A47A12" w:rsidP="00A47A12">
      <w:pPr>
        <w:numPr>
          <w:ilvl w:val="0"/>
          <w:numId w:val="1"/>
        </w:numPr>
        <w:spacing w:before="100" w:beforeAutospacing="1" w:after="100" w:afterAutospacing="1" w:line="330" w:lineRule="atLeast"/>
        <w:ind w:left="567"/>
        <w:rPr>
          <w:rFonts w:ascii="Times New Roman" w:eastAsia="Times New Roman" w:hAnsi="Times New Roman" w:cs="Times New Roman"/>
          <w:color w:val="000000"/>
          <w:sz w:val="24"/>
          <w:szCs w:val="24"/>
          <w:lang w:eastAsia="ru-RU"/>
        </w:rPr>
      </w:pPr>
      <w:r w:rsidRPr="00A47A12">
        <w:rPr>
          <w:rFonts w:ascii="Times New Roman" w:eastAsia="Times New Roman" w:hAnsi="Times New Roman" w:cs="Times New Roman"/>
          <w:color w:val="000000"/>
          <w:sz w:val="24"/>
          <w:szCs w:val="24"/>
          <w:lang w:eastAsia="ru-RU"/>
        </w:rPr>
        <w:t>Как можно раньше сообщить врачу и воспитателям о личностных особенностях малыша;</w:t>
      </w:r>
    </w:p>
    <w:p w:rsidR="00A47A12" w:rsidRPr="00A47A12" w:rsidRDefault="00A47A12" w:rsidP="00A47A12">
      <w:pPr>
        <w:numPr>
          <w:ilvl w:val="0"/>
          <w:numId w:val="1"/>
        </w:numPr>
        <w:spacing w:before="100" w:beforeAutospacing="1" w:after="100" w:afterAutospacing="1" w:line="330" w:lineRule="atLeast"/>
        <w:ind w:left="567"/>
        <w:rPr>
          <w:rFonts w:ascii="Times New Roman" w:eastAsia="Times New Roman" w:hAnsi="Times New Roman" w:cs="Times New Roman"/>
          <w:color w:val="000000"/>
          <w:sz w:val="24"/>
          <w:szCs w:val="24"/>
          <w:lang w:eastAsia="ru-RU"/>
        </w:rPr>
      </w:pPr>
      <w:r w:rsidRPr="00A47A12">
        <w:rPr>
          <w:rFonts w:ascii="Times New Roman" w:eastAsia="Times New Roman" w:hAnsi="Times New Roman" w:cs="Times New Roman"/>
          <w:color w:val="000000"/>
          <w:sz w:val="24"/>
          <w:szCs w:val="24"/>
          <w:lang w:eastAsia="ru-RU"/>
        </w:rPr>
        <w:t>Создавать в выходные дни дома для него режим такой же, как и в детском учреждении;</w:t>
      </w:r>
    </w:p>
    <w:p w:rsidR="00A47A12" w:rsidRPr="00A47A12" w:rsidRDefault="00A47A12" w:rsidP="00A47A12">
      <w:pPr>
        <w:numPr>
          <w:ilvl w:val="0"/>
          <w:numId w:val="1"/>
        </w:numPr>
        <w:spacing w:before="100" w:beforeAutospacing="1" w:after="100" w:afterAutospacing="1" w:line="330" w:lineRule="atLeast"/>
        <w:ind w:left="567"/>
        <w:rPr>
          <w:rFonts w:ascii="Times New Roman" w:eastAsia="Times New Roman" w:hAnsi="Times New Roman" w:cs="Times New Roman"/>
          <w:color w:val="000000"/>
          <w:sz w:val="24"/>
          <w:szCs w:val="24"/>
          <w:lang w:eastAsia="ru-RU"/>
        </w:rPr>
      </w:pPr>
      <w:r w:rsidRPr="00A47A12">
        <w:rPr>
          <w:rFonts w:ascii="Times New Roman" w:eastAsia="Times New Roman" w:hAnsi="Times New Roman" w:cs="Times New Roman"/>
          <w:color w:val="000000"/>
          <w:sz w:val="24"/>
          <w:szCs w:val="24"/>
          <w:lang w:eastAsia="ru-RU"/>
        </w:rPr>
        <w:t>Не наказывать ребенка за детские капризы;</w:t>
      </w:r>
    </w:p>
    <w:p w:rsidR="00A47A12" w:rsidRPr="00A47A12" w:rsidRDefault="00A47A12" w:rsidP="00A47A12">
      <w:pPr>
        <w:numPr>
          <w:ilvl w:val="0"/>
          <w:numId w:val="1"/>
        </w:numPr>
        <w:spacing w:before="100" w:beforeAutospacing="1" w:after="100" w:afterAutospacing="1" w:line="330" w:lineRule="atLeast"/>
        <w:ind w:left="567"/>
        <w:rPr>
          <w:rFonts w:ascii="Times New Roman" w:eastAsia="Times New Roman" w:hAnsi="Times New Roman" w:cs="Times New Roman"/>
          <w:color w:val="000000"/>
          <w:sz w:val="24"/>
          <w:szCs w:val="24"/>
          <w:lang w:eastAsia="ru-RU"/>
        </w:rPr>
      </w:pPr>
      <w:r w:rsidRPr="00A47A12">
        <w:rPr>
          <w:rFonts w:ascii="Times New Roman" w:eastAsia="Times New Roman" w:hAnsi="Times New Roman" w:cs="Times New Roman"/>
          <w:color w:val="000000"/>
          <w:sz w:val="24"/>
          <w:szCs w:val="24"/>
          <w:lang w:eastAsia="ru-RU"/>
        </w:rPr>
        <w:t>Будьте внимательны к ребенку, заботливы и терпеливы.</w:t>
      </w:r>
    </w:p>
    <w:p w:rsidR="00A47A12" w:rsidRPr="00A47A12" w:rsidRDefault="00A47A12" w:rsidP="00A47A12">
      <w:pPr>
        <w:spacing w:after="150" w:line="240" w:lineRule="auto"/>
        <w:ind w:left="567"/>
        <w:jc w:val="center"/>
        <w:rPr>
          <w:rFonts w:ascii="Times New Roman" w:eastAsia="Times New Roman" w:hAnsi="Times New Roman" w:cs="Times New Roman"/>
          <w:color w:val="000000"/>
          <w:sz w:val="24"/>
          <w:szCs w:val="24"/>
          <w:lang w:eastAsia="ru-RU"/>
        </w:rPr>
      </w:pPr>
      <w:r w:rsidRPr="00A47A12">
        <w:rPr>
          <w:rFonts w:ascii="Times New Roman" w:eastAsia="Times New Roman" w:hAnsi="Times New Roman" w:cs="Times New Roman"/>
          <w:b/>
          <w:bCs/>
          <w:color w:val="000000"/>
          <w:sz w:val="24"/>
          <w:szCs w:val="24"/>
          <w:u w:val="single"/>
          <w:lang w:eastAsia="ru-RU"/>
        </w:rPr>
        <w:t>КАК НЕ НАДО:</w:t>
      </w:r>
    </w:p>
    <w:p w:rsidR="00A47A12" w:rsidRPr="00A47A12" w:rsidRDefault="00A47A12" w:rsidP="00A47A12">
      <w:pPr>
        <w:numPr>
          <w:ilvl w:val="0"/>
          <w:numId w:val="2"/>
        </w:numPr>
        <w:spacing w:before="100" w:beforeAutospacing="1" w:after="100" w:afterAutospacing="1" w:line="330" w:lineRule="atLeast"/>
        <w:ind w:left="567"/>
        <w:rPr>
          <w:rFonts w:ascii="Times New Roman" w:eastAsia="Times New Roman" w:hAnsi="Times New Roman" w:cs="Times New Roman"/>
          <w:color w:val="000000"/>
          <w:sz w:val="24"/>
          <w:szCs w:val="24"/>
          <w:lang w:eastAsia="ru-RU"/>
        </w:rPr>
      </w:pPr>
      <w:r w:rsidRPr="00A47A12">
        <w:rPr>
          <w:rFonts w:ascii="Times New Roman" w:eastAsia="Times New Roman" w:hAnsi="Times New Roman" w:cs="Times New Roman"/>
          <w:color w:val="000000"/>
          <w:sz w:val="24"/>
          <w:szCs w:val="24"/>
          <w:lang w:eastAsia="ru-RU"/>
        </w:rPr>
        <w:t xml:space="preserve">отрицательно отзываться об учреждении, его специалистах; </w:t>
      </w:r>
    </w:p>
    <w:p w:rsidR="00A47A12" w:rsidRPr="00A47A12" w:rsidRDefault="00A47A12" w:rsidP="00A47A12">
      <w:pPr>
        <w:numPr>
          <w:ilvl w:val="0"/>
          <w:numId w:val="2"/>
        </w:numPr>
        <w:spacing w:before="100" w:beforeAutospacing="1" w:after="100" w:afterAutospacing="1" w:line="330" w:lineRule="atLeast"/>
        <w:ind w:left="567"/>
        <w:rPr>
          <w:rFonts w:ascii="Times New Roman" w:eastAsia="Times New Roman" w:hAnsi="Times New Roman" w:cs="Times New Roman"/>
          <w:color w:val="000000"/>
          <w:sz w:val="24"/>
          <w:szCs w:val="24"/>
          <w:lang w:eastAsia="ru-RU"/>
        </w:rPr>
      </w:pPr>
      <w:r w:rsidRPr="00A47A12">
        <w:rPr>
          <w:rFonts w:ascii="Times New Roman" w:eastAsia="Times New Roman" w:hAnsi="Times New Roman" w:cs="Times New Roman"/>
          <w:color w:val="000000"/>
          <w:sz w:val="24"/>
          <w:szCs w:val="24"/>
          <w:lang w:eastAsia="ru-RU"/>
        </w:rPr>
        <w:t xml:space="preserve">не обращать внимания на видимые отклонения в поведении ребенка; </w:t>
      </w:r>
    </w:p>
    <w:p w:rsidR="00A47A12" w:rsidRPr="00A47A12" w:rsidRDefault="00A47A12" w:rsidP="00A47A12">
      <w:pPr>
        <w:numPr>
          <w:ilvl w:val="0"/>
          <w:numId w:val="2"/>
        </w:numPr>
        <w:spacing w:before="100" w:beforeAutospacing="1" w:after="100" w:afterAutospacing="1" w:line="330" w:lineRule="atLeast"/>
        <w:ind w:left="567"/>
        <w:rPr>
          <w:rFonts w:ascii="Times New Roman" w:eastAsia="Times New Roman" w:hAnsi="Times New Roman" w:cs="Times New Roman"/>
          <w:color w:val="000000"/>
          <w:sz w:val="24"/>
          <w:szCs w:val="24"/>
          <w:lang w:eastAsia="ru-RU"/>
        </w:rPr>
      </w:pPr>
      <w:r w:rsidRPr="00A47A12">
        <w:rPr>
          <w:rFonts w:ascii="Times New Roman" w:eastAsia="Times New Roman" w:hAnsi="Times New Roman" w:cs="Times New Roman"/>
          <w:color w:val="000000"/>
          <w:sz w:val="24"/>
          <w:szCs w:val="24"/>
          <w:lang w:eastAsia="ru-RU"/>
        </w:rPr>
        <w:t xml:space="preserve">препятствовать контактам с другими детьми; </w:t>
      </w:r>
    </w:p>
    <w:p w:rsidR="00A47A12" w:rsidRPr="00A47A12" w:rsidRDefault="00A47A12" w:rsidP="00A47A12">
      <w:pPr>
        <w:numPr>
          <w:ilvl w:val="0"/>
          <w:numId w:val="2"/>
        </w:numPr>
        <w:spacing w:before="100" w:beforeAutospacing="1" w:after="100" w:afterAutospacing="1" w:line="330" w:lineRule="atLeast"/>
        <w:ind w:left="567"/>
        <w:rPr>
          <w:rFonts w:ascii="Times New Roman" w:eastAsia="Times New Roman" w:hAnsi="Times New Roman" w:cs="Times New Roman"/>
          <w:color w:val="000000"/>
          <w:sz w:val="24"/>
          <w:szCs w:val="24"/>
          <w:lang w:eastAsia="ru-RU"/>
        </w:rPr>
      </w:pPr>
      <w:r w:rsidRPr="00A47A12">
        <w:rPr>
          <w:rFonts w:ascii="Times New Roman" w:eastAsia="Times New Roman" w:hAnsi="Times New Roman" w:cs="Times New Roman"/>
          <w:color w:val="000000"/>
          <w:sz w:val="24"/>
          <w:szCs w:val="24"/>
          <w:lang w:eastAsia="ru-RU"/>
        </w:rPr>
        <w:t xml:space="preserve">увеличивать нагрузку на нервную систему; </w:t>
      </w:r>
    </w:p>
    <w:p w:rsidR="00A47A12" w:rsidRPr="00A47A12" w:rsidRDefault="00A47A12" w:rsidP="00A47A12">
      <w:pPr>
        <w:numPr>
          <w:ilvl w:val="0"/>
          <w:numId w:val="2"/>
        </w:numPr>
        <w:spacing w:before="100" w:beforeAutospacing="1" w:after="100" w:afterAutospacing="1" w:line="330" w:lineRule="atLeast"/>
        <w:ind w:left="567"/>
        <w:rPr>
          <w:rFonts w:ascii="Times New Roman" w:eastAsia="Times New Roman" w:hAnsi="Times New Roman" w:cs="Times New Roman"/>
          <w:color w:val="000000"/>
          <w:sz w:val="24"/>
          <w:szCs w:val="24"/>
          <w:lang w:eastAsia="ru-RU"/>
        </w:rPr>
      </w:pPr>
      <w:r w:rsidRPr="00A47A12">
        <w:rPr>
          <w:rFonts w:ascii="Times New Roman" w:eastAsia="Times New Roman" w:hAnsi="Times New Roman" w:cs="Times New Roman"/>
          <w:color w:val="000000"/>
          <w:sz w:val="24"/>
          <w:szCs w:val="24"/>
          <w:lang w:eastAsia="ru-RU"/>
        </w:rPr>
        <w:t xml:space="preserve">одевать ребенка не по сезону; </w:t>
      </w:r>
    </w:p>
    <w:p w:rsidR="00A47A12" w:rsidRPr="00A47A12" w:rsidRDefault="00A47A12" w:rsidP="00A47A12">
      <w:pPr>
        <w:numPr>
          <w:ilvl w:val="0"/>
          <w:numId w:val="2"/>
        </w:numPr>
        <w:spacing w:before="100" w:beforeAutospacing="1" w:after="100" w:afterAutospacing="1" w:line="330" w:lineRule="atLeast"/>
        <w:ind w:left="567"/>
        <w:rPr>
          <w:rFonts w:ascii="Times New Roman" w:eastAsia="Times New Roman" w:hAnsi="Times New Roman" w:cs="Times New Roman"/>
          <w:color w:val="000000"/>
          <w:sz w:val="24"/>
          <w:szCs w:val="24"/>
          <w:lang w:eastAsia="ru-RU"/>
        </w:rPr>
      </w:pPr>
      <w:r w:rsidRPr="00A47A12">
        <w:rPr>
          <w:rFonts w:ascii="Times New Roman" w:eastAsia="Times New Roman" w:hAnsi="Times New Roman" w:cs="Times New Roman"/>
          <w:color w:val="000000"/>
          <w:sz w:val="24"/>
          <w:szCs w:val="24"/>
          <w:lang w:eastAsia="ru-RU"/>
        </w:rPr>
        <w:t>конфликтовать дома, наказывать ребенка за капризы</w:t>
      </w:r>
    </w:p>
    <w:p w:rsidR="00A47A12" w:rsidRPr="00A47A12" w:rsidRDefault="00A47A12" w:rsidP="00A47A12">
      <w:pPr>
        <w:spacing w:after="150" w:line="240" w:lineRule="auto"/>
        <w:ind w:left="567"/>
        <w:jc w:val="center"/>
        <w:rPr>
          <w:rFonts w:ascii="Times New Roman" w:eastAsia="Times New Roman" w:hAnsi="Times New Roman" w:cs="Times New Roman"/>
          <w:color w:val="000000"/>
          <w:sz w:val="24"/>
          <w:szCs w:val="24"/>
          <w:lang w:eastAsia="ru-RU"/>
        </w:rPr>
      </w:pPr>
      <w:r w:rsidRPr="00A47A12">
        <w:rPr>
          <w:rFonts w:ascii="Times New Roman" w:eastAsia="Times New Roman" w:hAnsi="Times New Roman" w:cs="Times New Roman"/>
          <w:b/>
          <w:bCs/>
          <w:color w:val="000000"/>
          <w:sz w:val="24"/>
          <w:szCs w:val="24"/>
          <w:lang w:eastAsia="ru-RU"/>
        </w:rPr>
        <w:t>Что делать, если ребенок плачет при расставании с родителями</w:t>
      </w:r>
    </w:p>
    <w:p w:rsidR="00A47A12" w:rsidRPr="00A47A12" w:rsidRDefault="00A47A12" w:rsidP="00A47A12">
      <w:pPr>
        <w:numPr>
          <w:ilvl w:val="0"/>
          <w:numId w:val="3"/>
        </w:numPr>
        <w:spacing w:before="100" w:beforeAutospacing="1" w:after="100" w:afterAutospacing="1" w:line="330" w:lineRule="atLeast"/>
        <w:ind w:left="567"/>
        <w:rPr>
          <w:rFonts w:ascii="Times New Roman" w:eastAsia="Times New Roman" w:hAnsi="Times New Roman" w:cs="Times New Roman"/>
          <w:color w:val="000000"/>
          <w:sz w:val="24"/>
          <w:szCs w:val="24"/>
          <w:lang w:eastAsia="ru-RU"/>
        </w:rPr>
      </w:pPr>
      <w:r w:rsidRPr="00A47A12">
        <w:rPr>
          <w:rFonts w:ascii="Times New Roman" w:eastAsia="Times New Roman" w:hAnsi="Times New Roman" w:cs="Times New Roman"/>
          <w:color w:val="000000"/>
          <w:sz w:val="24"/>
          <w:szCs w:val="24"/>
          <w:lang w:eastAsia="ru-RU"/>
        </w:rPr>
        <w:t>Рассказывайте ребенку, что ждет его в детском саду;</w:t>
      </w:r>
    </w:p>
    <w:p w:rsidR="00A47A12" w:rsidRPr="00A47A12" w:rsidRDefault="00A47A12" w:rsidP="00A47A12">
      <w:pPr>
        <w:numPr>
          <w:ilvl w:val="0"/>
          <w:numId w:val="3"/>
        </w:numPr>
        <w:spacing w:before="100" w:beforeAutospacing="1" w:after="100" w:afterAutospacing="1" w:line="330" w:lineRule="atLeast"/>
        <w:ind w:left="567"/>
        <w:rPr>
          <w:rFonts w:ascii="Times New Roman" w:eastAsia="Times New Roman" w:hAnsi="Times New Roman" w:cs="Times New Roman"/>
          <w:color w:val="000000"/>
          <w:sz w:val="24"/>
          <w:szCs w:val="24"/>
          <w:lang w:eastAsia="ru-RU"/>
        </w:rPr>
      </w:pPr>
      <w:r w:rsidRPr="00A47A12">
        <w:rPr>
          <w:rFonts w:ascii="Times New Roman" w:eastAsia="Times New Roman" w:hAnsi="Times New Roman" w:cs="Times New Roman"/>
          <w:color w:val="000000"/>
          <w:sz w:val="24"/>
          <w:szCs w:val="24"/>
          <w:lang w:eastAsia="ru-RU"/>
        </w:rPr>
        <w:t>Будьте спокойны, не проявляйте перед ребенком своего беспокойства;</w:t>
      </w:r>
    </w:p>
    <w:p w:rsidR="00A47A12" w:rsidRPr="00A47A12" w:rsidRDefault="00A47A12" w:rsidP="00A47A12">
      <w:pPr>
        <w:numPr>
          <w:ilvl w:val="0"/>
          <w:numId w:val="3"/>
        </w:numPr>
        <w:spacing w:before="100" w:beforeAutospacing="1" w:after="100" w:afterAutospacing="1" w:line="330" w:lineRule="atLeast"/>
        <w:ind w:left="567"/>
        <w:rPr>
          <w:rFonts w:ascii="Times New Roman" w:eastAsia="Times New Roman" w:hAnsi="Times New Roman" w:cs="Times New Roman"/>
          <w:color w:val="000000"/>
          <w:sz w:val="24"/>
          <w:szCs w:val="24"/>
          <w:lang w:eastAsia="ru-RU"/>
        </w:rPr>
      </w:pPr>
      <w:r w:rsidRPr="00A47A12">
        <w:rPr>
          <w:rFonts w:ascii="Times New Roman" w:eastAsia="Times New Roman" w:hAnsi="Times New Roman" w:cs="Times New Roman"/>
          <w:color w:val="000000"/>
          <w:sz w:val="24"/>
          <w:szCs w:val="24"/>
          <w:lang w:eastAsia="ru-RU"/>
        </w:rPr>
        <w:t>Дайте ребенку с собой любимую игрушку или какой-то домашний предмет;</w:t>
      </w:r>
    </w:p>
    <w:p w:rsidR="00A47A12" w:rsidRPr="00A47A12" w:rsidRDefault="00A47A12" w:rsidP="00A47A12">
      <w:pPr>
        <w:numPr>
          <w:ilvl w:val="0"/>
          <w:numId w:val="3"/>
        </w:numPr>
        <w:spacing w:before="100" w:beforeAutospacing="1" w:after="100" w:afterAutospacing="1" w:line="330" w:lineRule="atLeast"/>
        <w:ind w:left="567"/>
        <w:rPr>
          <w:rFonts w:ascii="Times New Roman" w:eastAsia="Times New Roman" w:hAnsi="Times New Roman" w:cs="Times New Roman"/>
          <w:color w:val="000000"/>
          <w:sz w:val="24"/>
          <w:szCs w:val="24"/>
          <w:lang w:eastAsia="ru-RU"/>
        </w:rPr>
      </w:pPr>
      <w:r w:rsidRPr="00A47A12">
        <w:rPr>
          <w:rFonts w:ascii="Times New Roman" w:eastAsia="Times New Roman" w:hAnsi="Times New Roman" w:cs="Times New Roman"/>
          <w:color w:val="000000"/>
          <w:sz w:val="24"/>
          <w:szCs w:val="24"/>
          <w:lang w:eastAsia="ru-RU"/>
        </w:rPr>
        <w:t>Принесите в группу свою фотографию;</w:t>
      </w:r>
    </w:p>
    <w:p w:rsidR="00A47A12" w:rsidRPr="00A47A12" w:rsidRDefault="00A47A12" w:rsidP="00A47A12">
      <w:pPr>
        <w:numPr>
          <w:ilvl w:val="0"/>
          <w:numId w:val="3"/>
        </w:numPr>
        <w:spacing w:before="100" w:beforeAutospacing="1" w:after="100" w:afterAutospacing="1" w:line="330" w:lineRule="atLeast"/>
        <w:ind w:left="567"/>
        <w:rPr>
          <w:rFonts w:ascii="Times New Roman" w:eastAsia="Times New Roman" w:hAnsi="Times New Roman" w:cs="Times New Roman"/>
          <w:color w:val="000000"/>
          <w:sz w:val="24"/>
          <w:szCs w:val="24"/>
          <w:lang w:eastAsia="ru-RU"/>
        </w:rPr>
      </w:pPr>
      <w:r w:rsidRPr="00A47A12">
        <w:rPr>
          <w:rFonts w:ascii="Times New Roman" w:eastAsia="Times New Roman" w:hAnsi="Times New Roman" w:cs="Times New Roman"/>
          <w:color w:val="000000"/>
          <w:sz w:val="24"/>
          <w:szCs w:val="24"/>
          <w:lang w:eastAsia="ru-RU"/>
        </w:rPr>
        <w:t>Придумайте и отрепетируйте несколько разных способов прощания (например, воздушный поцелуй, поглаживание по спинке);</w:t>
      </w:r>
    </w:p>
    <w:p w:rsidR="00A47A12" w:rsidRPr="00A47A12" w:rsidRDefault="00A47A12" w:rsidP="00A47A12">
      <w:pPr>
        <w:numPr>
          <w:ilvl w:val="0"/>
          <w:numId w:val="3"/>
        </w:numPr>
        <w:spacing w:before="100" w:beforeAutospacing="1" w:after="100" w:afterAutospacing="1" w:line="330" w:lineRule="atLeast"/>
        <w:ind w:left="567"/>
        <w:rPr>
          <w:rFonts w:ascii="Times New Roman" w:eastAsia="Times New Roman" w:hAnsi="Times New Roman" w:cs="Times New Roman"/>
          <w:color w:val="000000"/>
          <w:sz w:val="24"/>
          <w:szCs w:val="24"/>
          <w:lang w:eastAsia="ru-RU"/>
        </w:rPr>
      </w:pPr>
      <w:r w:rsidRPr="00A47A12">
        <w:rPr>
          <w:rFonts w:ascii="Times New Roman" w:eastAsia="Times New Roman" w:hAnsi="Times New Roman" w:cs="Times New Roman"/>
          <w:color w:val="000000"/>
          <w:sz w:val="24"/>
          <w:szCs w:val="24"/>
          <w:lang w:eastAsia="ru-RU"/>
        </w:rPr>
        <w:t>Будьте внимательны к ребенку, когда забираете его из детского сада;</w:t>
      </w:r>
    </w:p>
    <w:p w:rsidR="00A47A12" w:rsidRPr="00A47A12" w:rsidRDefault="00A47A12" w:rsidP="00A47A12">
      <w:pPr>
        <w:numPr>
          <w:ilvl w:val="0"/>
          <w:numId w:val="3"/>
        </w:numPr>
        <w:spacing w:before="100" w:beforeAutospacing="1" w:after="100" w:afterAutospacing="1" w:line="330" w:lineRule="atLeast"/>
        <w:ind w:left="567"/>
        <w:rPr>
          <w:rFonts w:ascii="Times New Roman" w:eastAsia="Times New Roman" w:hAnsi="Times New Roman" w:cs="Times New Roman"/>
          <w:color w:val="000000"/>
          <w:sz w:val="24"/>
          <w:szCs w:val="24"/>
          <w:lang w:eastAsia="ru-RU"/>
        </w:rPr>
      </w:pPr>
      <w:r w:rsidRPr="00A47A12">
        <w:rPr>
          <w:rFonts w:ascii="Times New Roman" w:eastAsia="Times New Roman" w:hAnsi="Times New Roman" w:cs="Times New Roman"/>
          <w:color w:val="000000"/>
          <w:sz w:val="24"/>
          <w:szCs w:val="24"/>
          <w:lang w:eastAsia="ru-RU"/>
        </w:rPr>
        <w:t>После детского сада погуляйте с ребенком в парке, на детской площадке;</w:t>
      </w:r>
    </w:p>
    <w:p w:rsidR="00A47A12" w:rsidRPr="00A47A12" w:rsidRDefault="00A47A12" w:rsidP="00A47A12">
      <w:pPr>
        <w:numPr>
          <w:ilvl w:val="0"/>
          <w:numId w:val="3"/>
        </w:numPr>
        <w:spacing w:before="100" w:beforeAutospacing="1" w:after="100" w:afterAutospacing="1" w:line="330" w:lineRule="atLeast"/>
        <w:ind w:left="567"/>
        <w:rPr>
          <w:rFonts w:ascii="Times New Roman" w:eastAsia="Times New Roman" w:hAnsi="Times New Roman" w:cs="Times New Roman"/>
          <w:color w:val="000000"/>
          <w:sz w:val="24"/>
          <w:szCs w:val="24"/>
          <w:lang w:eastAsia="ru-RU"/>
        </w:rPr>
      </w:pPr>
      <w:r w:rsidRPr="00A47A12">
        <w:rPr>
          <w:rFonts w:ascii="Times New Roman" w:eastAsia="Times New Roman" w:hAnsi="Times New Roman" w:cs="Times New Roman"/>
          <w:color w:val="000000"/>
          <w:sz w:val="24"/>
          <w:szCs w:val="24"/>
          <w:lang w:eastAsia="ru-RU"/>
        </w:rPr>
        <w:t>Демонстрируйте ребенку свою любовь и заботу;</w:t>
      </w:r>
    </w:p>
    <w:p w:rsidR="00A47A12" w:rsidRPr="00A47A12" w:rsidRDefault="00A47A12" w:rsidP="00A47A12">
      <w:pPr>
        <w:numPr>
          <w:ilvl w:val="0"/>
          <w:numId w:val="3"/>
        </w:numPr>
        <w:spacing w:before="100" w:beforeAutospacing="1" w:after="100" w:afterAutospacing="1" w:line="330" w:lineRule="atLeast"/>
        <w:ind w:left="567"/>
        <w:rPr>
          <w:rFonts w:ascii="Times New Roman" w:eastAsia="Times New Roman" w:hAnsi="Times New Roman" w:cs="Times New Roman"/>
          <w:color w:val="000000"/>
          <w:sz w:val="24"/>
          <w:szCs w:val="24"/>
          <w:lang w:eastAsia="ru-RU"/>
        </w:rPr>
      </w:pPr>
      <w:r w:rsidRPr="00A47A12">
        <w:rPr>
          <w:rFonts w:ascii="Times New Roman" w:eastAsia="Times New Roman" w:hAnsi="Times New Roman" w:cs="Times New Roman"/>
          <w:color w:val="000000"/>
          <w:sz w:val="24"/>
          <w:szCs w:val="24"/>
          <w:lang w:eastAsia="ru-RU"/>
        </w:rPr>
        <w:t xml:space="preserve">Будьте терпеливы. </w:t>
      </w:r>
    </w:p>
    <w:p w:rsidR="00A47A12" w:rsidRPr="00A47A12" w:rsidRDefault="00A47A12" w:rsidP="00A47A12">
      <w:pPr>
        <w:spacing w:after="150" w:line="240" w:lineRule="auto"/>
        <w:ind w:left="567"/>
        <w:rPr>
          <w:rFonts w:ascii="Times New Roman" w:eastAsia="Times New Roman" w:hAnsi="Times New Roman" w:cs="Times New Roman"/>
          <w:color w:val="000000"/>
          <w:sz w:val="24"/>
          <w:szCs w:val="24"/>
          <w:lang w:eastAsia="ru-RU"/>
        </w:rPr>
      </w:pPr>
    </w:p>
    <w:p w:rsidR="00A47A12" w:rsidRPr="00A47A12" w:rsidRDefault="00A47A12" w:rsidP="00A47A12">
      <w:pPr>
        <w:spacing w:after="150" w:line="240" w:lineRule="auto"/>
        <w:ind w:left="567"/>
        <w:jc w:val="center"/>
        <w:rPr>
          <w:rFonts w:ascii="Times New Roman" w:eastAsia="Times New Roman" w:hAnsi="Times New Roman" w:cs="Times New Roman"/>
          <w:color w:val="000000"/>
          <w:sz w:val="24"/>
          <w:szCs w:val="24"/>
          <w:lang w:eastAsia="ru-RU"/>
        </w:rPr>
      </w:pPr>
      <w:r w:rsidRPr="00A47A12">
        <w:rPr>
          <w:rFonts w:ascii="Times New Roman" w:eastAsia="Times New Roman" w:hAnsi="Times New Roman" w:cs="Times New Roman"/>
          <w:b/>
          <w:bCs/>
          <w:color w:val="000000"/>
          <w:sz w:val="24"/>
          <w:szCs w:val="24"/>
          <w:lang w:eastAsia="ru-RU"/>
        </w:rPr>
        <w:t>Типичные ошибки родителей во время</w:t>
      </w:r>
      <w:r w:rsidRPr="00A47A12">
        <w:rPr>
          <w:rFonts w:ascii="Times New Roman" w:eastAsia="Times New Roman" w:hAnsi="Times New Roman" w:cs="Times New Roman"/>
          <w:color w:val="000000"/>
          <w:sz w:val="24"/>
          <w:szCs w:val="24"/>
          <w:lang w:eastAsia="ru-RU"/>
        </w:rPr>
        <w:t xml:space="preserve"> </w:t>
      </w:r>
      <w:r w:rsidRPr="00A47A12">
        <w:rPr>
          <w:rFonts w:ascii="Times New Roman" w:eastAsia="Times New Roman" w:hAnsi="Times New Roman" w:cs="Times New Roman"/>
          <w:b/>
          <w:bCs/>
          <w:color w:val="000000"/>
          <w:sz w:val="24"/>
          <w:szCs w:val="24"/>
          <w:lang w:eastAsia="ru-RU"/>
        </w:rPr>
        <w:t>адаптации ребенка к ДОУ</w:t>
      </w:r>
    </w:p>
    <w:p w:rsidR="00A47A12" w:rsidRPr="00A47A12" w:rsidRDefault="00A47A12" w:rsidP="00A47A12">
      <w:pPr>
        <w:spacing w:after="150" w:line="240" w:lineRule="auto"/>
        <w:ind w:left="708" w:firstLine="708"/>
        <w:jc w:val="both"/>
        <w:rPr>
          <w:rFonts w:ascii="Times New Roman" w:eastAsia="Times New Roman" w:hAnsi="Times New Roman" w:cs="Times New Roman"/>
          <w:color w:val="000000"/>
          <w:sz w:val="24"/>
          <w:szCs w:val="24"/>
          <w:lang w:eastAsia="ru-RU"/>
        </w:rPr>
      </w:pPr>
      <w:r w:rsidRPr="00A47A12">
        <w:rPr>
          <w:rFonts w:ascii="Times New Roman" w:eastAsia="Times New Roman" w:hAnsi="Times New Roman" w:cs="Times New Roman"/>
          <w:b/>
          <w:bCs/>
          <w:color w:val="000000"/>
          <w:sz w:val="24"/>
          <w:szCs w:val="24"/>
          <w:lang w:eastAsia="ru-RU"/>
        </w:rPr>
        <w:t xml:space="preserve">Неготовность родителей к негативной реакции ребенка на дошкольное учреждение. </w:t>
      </w:r>
      <w:r w:rsidRPr="00A47A12">
        <w:rPr>
          <w:rFonts w:ascii="Times New Roman" w:eastAsia="Times New Roman" w:hAnsi="Times New Roman" w:cs="Times New Roman"/>
          <w:color w:val="000000"/>
          <w:sz w:val="24"/>
          <w:szCs w:val="24"/>
          <w:lang w:eastAsia="ru-RU"/>
        </w:rPr>
        <w:t xml:space="preserve">Родители бывают напуганы плаксивостью ребенка, растеряны, ведь дома он охотно соглашался идти в детский сад. Надо помнить, что для малыша – это первый опыт, он не смог заранее представить себе полную картину, что плаксивость – нормальное состояние </w:t>
      </w:r>
      <w:r w:rsidRPr="00A47A12">
        <w:rPr>
          <w:rFonts w:ascii="Times New Roman" w:eastAsia="Times New Roman" w:hAnsi="Times New Roman" w:cs="Times New Roman"/>
          <w:color w:val="000000"/>
          <w:sz w:val="24"/>
          <w:szCs w:val="24"/>
          <w:lang w:eastAsia="ru-RU"/>
        </w:rPr>
        <w:lastRenderedPageBreak/>
        <w:t>дошкольника в период адаптации к детскому саду. При терпеливом отношении взрослых она может пройти сама собой.</w:t>
      </w:r>
    </w:p>
    <w:p w:rsidR="00A47A12" w:rsidRPr="00A47A12" w:rsidRDefault="00A47A12" w:rsidP="00A47A12">
      <w:pPr>
        <w:spacing w:after="150" w:line="240" w:lineRule="auto"/>
        <w:ind w:left="708" w:firstLine="708"/>
        <w:jc w:val="both"/>
        <w:rPr>
          <w:rFonts w:ascii="Times New Roman" w:eastAsia="Times New Roman" w:hAnsi="Times New Roman" w:cs="Times New Roman"/>
          <w:color w:val="000000"/>
          <w:sz w:val="24"/>
          <w:szCs w:val="24"/>
          <w:lang w:eastAsia="ru-RU"/>
        </w:rPr>
      </w:pPr>
      <w:r w:rsidRPr="00A47A12">
        <w:rPr>
          <w:rFonts w:ascii="Times New Roman" w:eastAsia="Times New Roman" w:hAnsi="Times New Roman" w:cs="Times New Roman"/>
          <w:b/>
          <w:bCs/>
          <w:color w:val="000000"/>
          <w:sz w:val="24"/>
          <w:szCs w:val="24"/>
          <w:lang w:eastAsia="ru-RU"/>
        </w:rPr>
        <w:t>Обвинение и наказание ребенка за слезы.</w:t>
      </w:r>
      <w:r w:rsidRPr="00A47A12">
        <w:rPr>
          <w:rFonts w:ascii="Times New Roman" w:eastAsia="Times New Roman" w:hAnsi="Times New Roman" w:cs="Times New Roman"/>
          <w:color w:val="000000"/>
          <w:sz w:val="24"/>
          <w:szCs w:val="24"/>
          <w:lang w:eastAsia="ru-RU"/>
        </w:rPr>
        <w:t xml:space="preserve"> Это не выход из ситуации. От старших требуется только терпение и помощь. Все, что нужно малышу – это адаптация к новым условиям.</w:t>
      </w:r>
    </w:p>
    <w:p w:rsidR="00A47A12" w:rsidRPr="00A47A12" w:rsidRDefault="00A47A12" w:rsidP="00A47A12">
      <w:pPr>
        <w:spacing w:after="150" w:line="240" w:lineRule="auto"/>
        <w:ind w:left="708" w:firstLine="708"/>
        <w:jc w:val="both"/>
        <w:rPr>
          <w:rFonts w:ascii="Times New Roman" w:eastAsia="Times New Roman" w:hAnsi="Times New Roman" w:cs="Times New Roman"/>
          <w:color w:val="000000"/>
          <w:sz w:val="24"/>
          <w:szCs w:val="24"/>
          <w:lang w:eastAsia="ru-RU"/>
        </w:rPr>
      </w:pPr>
      <w:r w:rsidRPr="00A47A12">
        <w:rPr>
          <w:rFonts w:ascii="Times New Roman" w:eastAsia="Times New Roman" w:hAnsi="Times New Roman" w:cs="Times New Roman"/>
          <w:b/>
          <w:bCs/>
          <w:color w:val="000000"/>
          <w:sz w:val="24"/>
          <w:szCs w:val="24"/>
          <w:lang w:eastAsia="ru-RU"/>
        </w:rPr>
        <w:t>Не стоит планировать важных дел в первые дни пребывания ребенка к детскому саду.</w:t>
      </w:r>
      <w:r w:rsidRPr="00A47A12">
        <w:rPr>
          <w:rFonts w:ascii="Times New Roman" w:eastAsia="Times New Roman" w:hAnsi="Times New Roman" w:cs="Times New Roman"/>
          <w:color w:val="000000"/>
          <w:sz w:val="24"/>
          <w:szCs w:val="24"/>
          <w:lang w:eastAsia="ru-RU"/>
        </w:rPr>
        <w:t xml:space="preserve"> Выход на работу лучше отложить. Родители должны знать, что сын или дочь могут привыкать к садику 2-3 месяца.</w:t>
      </w:r>
    </w:p>
    <w:p w:rsidR="00A47A12" w:rsidRPr="00A47A12" w:rsidRDefault="00A47A12" w:rsidP="00A47A12">
      <w:pPr>
        <w:spacing w:after="150" w:line="240" w:lineRule="auto"/>
        <w:ind w:left="708" w:firstLine="708"/>
        <w:jc w:val="both"/>
        <w:rPr>
          <w:rFonts w:ascii="Times New Roman" w:eastAsia="Times New Roman" w:hAnsi="Times New Roman" w:cs="Times New Roman"/>
          <w:color w:val="000000"/>
          <w:sz w:val="24"/>
          <w:szCs w:val="24"/>
          <w:lang w:eastAsia="ru-RU"/>
        </w:rPr>
      </w:pPr>
      <w:r w:rsidRPr="00A47A12">
        <w:rPr>
          <w:rFonts w:ascii="Times New Roman" w:eastAsia="Times New Roman" w:hAnsi="Times New Roman" w:cs="Times New Roman"/>
          <w:b/>
          <w:bCs/>
          <w:color w:val="000000"/>
          <w:sz w:val="24"/>
          <w:szCs w:val="24"/>
          <w:lang w:eastAsia="ru-RU"/>
        </w:rPr>
        <w:t>Пребывание родителей в состоянии обеспокоенности, тревожности.</w:t>
      </w:r>
      <w:r w:rsidRPr="00A47A12">
        <w:rPr>
          <w:rFonts w:ascii="Times New Roman" w:eastAsia="Times New Roman" w:hAnsi="Times New Roman" w:cs="Times New Roman"/>
          <w:color w:val="000000"/>
          <w:sz w:val="24"/>
          <w:szCs w:val="24"/>
          <w:lang w:eastAsia="ru-RU"/>
        </w:rPr>
        <w:t xml:space="preserve"> Они заботятся об общественном мнении, испытывают внутренний дискомфорт, волнуются, что недостаточно хороши в роли «мамы» и «папы». Прежде всего, им надо успокоиться. Дети моментально чувствуют, когда родители волнуются, это состояние передается им. Родителям очень важно понимать, что ребенок проходит адаптацию к новым условиям жизни. Стоит избегать разговоров о слезах малыша с другими членами семьи в его присутствии. Кажется, что сын или дочь еще очень маленькие и не понимают взрослых разговоров. Но дети на тонком душевном уровне чувствуют обеспокоенность мамы</w:t>
      </w:r>
      <w:r w:rsidR="00DB1EE2">
        <w:rPr>
          <w:rFonts w:ascii="Times New Roman" w:eastAsia="Times New Roman" w:hAnsi="Times New Roman" w:cs="Times New Roman"/>
          <w:color w:val="000000"/>
          <w:sz w:val="24"/>
          <w:szCs w:val="24"/>
          <w:lang w:eastAsia="ru-RU"/>
        </w:rPr>
        <w:t>,</w:t>
      </w:r>
      <w:bookmarkStart w:id="0" w:name="_GoBack"/>
      <w:bookmarkEnd w:id="0"/>
      <w:r w:rsidRPr="00A47A12">
        <w:rPr>
          <w:rFonts w:ascii="Times New Roman" w:eastAsia="Times New Roman" w:hAnsi="Times New Roman" w:cs="Times New Roman"/>
          <w:color w:val="000000"/>
          <w:sz w:val="24"/>
          <w:szCs w:val="24"/>
          <w:lang w:eastAsia="ru-RU"/>
        </w:rPr>
        <w:t xml:space="preserve"> и это еще больше усиливает детскую тревогу.</w:t>
      </w:r>
    </w:p>
    <w:p w:rsidR="00A47A12" w:rsidRPr="00A47A12" w:rsidRDefault="00A47A12" w:rsidP="00A47A12">
      <w:pPr>
        <w:spacing w:after="150" w:line="240" w:lineRule="auto"/>
        <w:ind w:left="708" w:firstLine="708"/>
        <w:jc w:val="both"/>
        <w:rPr>
          <w:rFonts w:ascii="Times New Roman" w:eastAsia="Times New Roman" w:hAnsi="Times New Roman" w:cs="Times New Roman"/>
          <w:color w:val="000000"/>
          <w:sz w:val="24"/>
          <w:szCs w:val="24"/>
          <w:lang w:eastAsia="ru-RU"/>
        </w:rPr>
      </w:pPr>
      <w:r w:rsidRPr="00A47A12">
        <w:rPr>
          <w:rFonts w:ascii="Times New Roman" w:eastAsia="Times New Roman" w:hAnsi="Times New Roman" w:cs="Times New Roman"/>
          <w:b/>
          <w:bCs/>
          <w:color w:val="000000"/>
          <w:sz w:val="24"/>
          <w:szCs w:val="24"/>
          <w:lang w:eastAsia="ru-RU"/>
        </w:rPr>
        <w:t>Пониженное внимание к ребенку</w:t>
      </w:r>
      <w:r w:rsidRPr="00A47A12">
        <w:rPr>
          <w:rFonts w:ascii="Times New Roman" w:eastAsia="Times New Roman" w:hAnsi="Times New Roman" w:cs="Times New Roman"/>
          <w:color w:val="000000"/>
          <w:sz w:val="24"/>
          <w:szCs w:val="24"/>
          <w:lang w:eastAsia="ru-RU"/>
        </w:rPr>
        <w:t xml:space="preserve"> также является типичной ошибкой родителей. Довольные работой ДОУ, некоторые мамы облегченно вздыхают и уже не так много внимания, как раньше, уделяют малышу. Рекомендуется, наоборот, как можно больше времени проводить с ребенком в этот период его жизни. Этим мама показывает, что нечего бояться, потому что она все так же рядом.</w:t>
      </w:r>
    </w:p>
    <w:p w:rsidR="00A47A12" w:rsidRPr="00A47A12" w:rsidRDefault="00A47A12" w:rsidP="00A47A12">
      <w:pPr>
        <w:spacing w:after="150" w:line="240" w:lineRule="auto"/>
        <w:ind w:left="708" w:firstLine="708"/>
        <w:rPr>
          <w:rFonts w:ascii="Times New Roman" w:eastAsia="Times New Roman" w:hAnsi="Times New Roman" w:cs="Times New Roman"/>
          <w:color w:val="000000"/>
          <w:sz w:val="24"/>
          <w:szCs w:val="24"/>
          <w:lang w:eastAsia="ru-RU"/>
        </w:rPr>
      </w:pPr>
      <w:r w:rsidRPr="00A47A12">
        <w:rPr>
          <w:rFonts w:ascii="Times New Roman" w:eastAsia="Times New Roman" w:hAnsi="Times New Roman" w:cs="Times New Roman"/>
          <w:color w:val="000000"/>
          <w:sz w:val="24"/>
          <w:szCs w:val="24"/>
          <w:lang w:eastAsia="ru-RU"/>
        </w:rPr>
        <w:t>Когда малыш начинает весело говорить о садике, читать стихи, пересказывать события, случившиеся за день – это верный знак того, что он освоился.</w:t>
      </w:r>
      <w:r w:rsidRPr="00A47A12">
        <w:rPr>
          <w:rFonts w:ascii="Times New Roman" w:eastAsia="Times New Roman" w:hAnsi="Times New Roman" w:cs="Times New Roman"/>
          <w:color w:val="000000"/>
          <w:sz w:val="24"/>
          <w:szCs w:val="24"/>
          <w:lang w:eastAsia="ru-RU"/>
        </w:rPr>
        <w:br/>
        <w:t xml:space="preserve">Сколько по времени будет продолжаться адаптационный период, сказать трудно, потому что все дети проходят его по-разному. Но привыкание к дошкольному учреждению – это также и тест для родителей, показатель того, насколько они готовы поддерживать ребенка, </w:t>
      </w:r>
      <w:proofErr w:type="gramStart"/>
      <w:r w:rsidRPr="00A47A12">
        <w:rPr>
          <w:rFonts w:ascii="Times New Roman" w:eastAsia="Times New Roman" w:hAnsi="Times New Roman" w:cs="Times New Roman"/>
          <w:color w:val="000000"/>
          <w:sz w:val="24"/>
          <w:szCs w:val="24"/>
          <w:lang w:eastAsia="ru-RU"/>
        </w:rPr>
        <w:t>помогать ему преодолевать</w:t>
      </w:r>
      <w:proofErr w:type="gramEnd"/>
      <w:r w:rsidRPr="00A47A12">
        <w:rPr>
          <w:rFonts w:ascii="Times New Roman" w:eastAsia="Times New Roman" w:hAnsi="Times New Roman" w:cs="Times New Roman"/>
          <w:color w:val="000000"/>
          <w:sz w:val="24"/>
          <w:szCs w:val="24"/>
          <w:lang w:eastAsia="ru-RU"/>
        </w:rPr>
        <w:t xml:space="preserve"> трудности.</w:t>
      </w:r>
    </w:p>
    <w:p w:rsidR="00A47A12" w:rsidRPr="00A47A12" w:rsidRDefault="00A47A12" w:rsidP="00A47A12">
      <w:pPr>
        <w:spacing w:after="150" w:line="240" w:lineRule="auto"/>
        <w:ind w:left="567"/>
        <w:jc w:val="center"/>
        <w:rPr>
          <w:rFonts w:ascii="Times New Roman" w:eastAsia="Times New Roman" w:hAnsi="Times New Roman" w:cs="Times New Roman"/>
          <w:color w:val="000000"/>
          <w:sz w:val="24"/>
          <w:szCs w:val="24"/>
          <w:lang w:eastAsia="ru-RU"/>
        </w:rPr>
      </w:pPr>
      <w:r w:rsidRPr="00A47A12">
        <w:rPr>
          <w:rFonts w:ascii="Times New Roman" w:eastAsia="Times New Roman" w:hAnsi="Times New Roman" w:cs="Times New Roman"/>
          <w:b/>
          <w:bCs/>
          <w:color w:val="000000"/>
          <w:sz w:val="24"/>
          <w:szCs w:val="24"/>
          <w:lang w:eastAsia="ru-RU"/>
        </w:rPr>
        <w:t>Рекомендации родителям по подготовке ребенка к детскому саду</w:t>
      </w:r>
    </w:p>
    <w:p w:rsidR="00A47A12" w:rsidRPr="00A47A12" w:rsidRDefault="00A47A12" w:rsidP="00A47A12">
      <w:pPr>
        <w:numPr>
          <w:ilvl w:val="0"/>
          <w:numId w:val="4"/>
        </w:numPr>
        <w:spacing w:before="100" w:beforeAutospacing="1" w:after="100" w:afterAutospacing="1" w:line="330" w:lineRule="atLeast"/>
        <w:ind w:left="567"/>
        <w:rPr>
          <w:rFonts w:ascii="Times New Roman" w:eastAsia="Times New Roman" w:hAnsi="Times New Roman" w:cs="Times New Roman"/>
          <w:color w:val="000000"/>
          <w:sz w:val="24"/>
          <w:szCs w:val="24"/>
          <w:lang w:eastAsia="ru-RU"/>
        </w:rPr>
      </w:pPr>
      <w:r w:rsidRPr="00A47A12">
        <w:rPr>
          <w:rFonts w:ascii="Times New Roman" w:eastAsia="Times New Roman" w:hAnsi="Times New Roman" w:cs="Times New Roman"/>
          <w:color w:val="000000"/>
          <w:sz w:val="24"/>
          <w:szCs w:val="24"/>
          <w:lang w:eastAsia="ru-RU"/>
        </w:rPr>
        <w:t xml:space="preserve">Заранее попытайтесь приблизить режим своего ребенка к режиму детского сада, постепенно измените его рацион так, чтобы он был более похож на питание в саду. Выясните, в какое время вам лучше всего прийти в первый </w:t>
      </w:r>
      <w:proofErr w:type="gramStart"/>
      <w:r w:rsidRPr="00A47A12">
        <w:rPr>
          <w:rFonts w:ascii="Times New Roman" w:eastAsia="Times New Roman" w:hAnsi="Times New Roman" w:cs="Times New Roman"/>
          <w:color w:val="000000"/>
          <w:sz w:val="24"/>
          <w:szCs w:val="24"/>
          <w:lang w:eastAsia="ru-RU"/>
        </w:rPr>
        <w:t>день</w:t>
      </w:r>
      <w:proofErr w:type="gramEnd"/>
      <w:r w:rsidRPr="00A47A12">
        <w:rPr>
          <w:rFonts w:ascii="Times New Roman" w:eastAsia="Times New Roman" w:hAnsi="Times New Roman" w:cs="Times New Roman"/>
          <w:color w:val="000000"/>
          <w:sz w:val="24"/>
          <w:szCs w:val="24"/>
          <w:lang w:eastAsia="ru-RU"/>
        </w:rPr>
        <w:t xml:space="preserve"> и </w:t>
      </w:r>
      <w:proofErr w:type="gramStart"/>
      <w:r w:rsidRPr="00A47A12">
        <w:rPr>
          <w:rFonts w:ascii="Times New Roman" w:eastAsia="Times New Roman" w:hAnsi="Times New Roman" w:cs="Times New Roman"/>
          <w:color w:val="000000"/>
          <w:sz w:val="24"/>
          <w:szCs w:val="24"/>
          <w:lang w:eastAsia="ru-RU"/>
        </w:rPr>
        <w:t>какой</w:t>
      </w:r>
      <w:proofErr w:type="gramEnd"/>
      <w:r w:rsidRPr="00A47A12">
        <w:rPr>
          <w:rFonts w:ascii="Times New Roman" w:eastAsia="Times New Roman" w:hAnsi="Times New Roman" w:cs="Times New Roman"/>
          <w:color w:val="000000"/>
          <w:sz w:val="24"/>
          <w:szCs w:val="24"/>
          <w:lang w:eastAsia="ru-RU"/>
        </w:rPr>
        <w:t xml:space="preserve"> режим посещения будет в первые дни. В нашем детском саду в первый день вам предложат привести ребенка к 10.00.</w:t>
      </w:r>
    </w:p>
    <w:p w:rsidR="00A47A12" w:rsidRPr="00A47A12" w:rsidRDefault="00A47A12" w:rsidP="00A47A12">
      <w:pPr>
        <w:numPr>
          <w:ilvl w:val="0"/>
          <w:numId w:val="4"/>
        </w:numPr>
        <w:spacing w:before="100" w:beforeAutospacing="1" w:after="100" w:afterAutospacing="1" w:line="330" w:lineRule="atLeast"/>
        <w:ind w:left="567"/>
        <w:rPr>
          <w:rFonts w:ascii="Times New Roman" w:eastAsia="Times New Roman" w:hAnsi="Times New Roman" w:cs="Times New Roman"/>
          <w:color w:val="000000"/>
          <w:sz w:val="24"/>
          <w:szCs w:val="24"/>
          <w:lang w:eastAsia="ru-RU"/>
        </w:rPr>
      </w:pPr>
      <w:r w:rsidRPr="00A47A12">
        <w:rPr>
          <w:rFonts w:ascii="Times New Roman" w:eastAsia="Times New Roman" w:hAnsi="Times New Roman" w:cs="Times New Roman"/>
          <w:color w:val="000000"/>
          <w:sz w:val="24"/>
          <w:szCs w:val="24"/>
          <w:lang w:eastAsia="ru-RU"/>
        </w:rPr>
        <w:t>В последующие дни время пребывания ребенка в группе будет увеличиваться в индивидуальном порядке, предложенном воспитателем.</w:t>
      </w:r>
    </w:p>
    <w:p w:rsidR="00A47A12" w:rsidRPr="00A47A12" w:rsidRDefault="00A47A12" w:rsidP="00A47A12">
      <w:pPr>
        <w:numPr>
          <w:ilvl w:val="0"/>
          <w:numId w:val="4"/>
        </w:numPr>
        <w:spacing w:before="100" w:beforeAutospacing="1" w:after="100" w:afterAutospacing="1" w:line="330" w:lineRule="atLeast"/>
        <w:ind w:left="567"/>
        <w:rPr>
          <w:rFonts w:ascii="Times New Roman" w:eastAsia="Times New Roman" w:hAnsi="Times New Roman" w:cs="Times New Roman"/>
          <w:color w:val="000000"/>
          <w:sz w:val="24"/>
          <w:szCs w:val="24"/>
          <w:lang w:eastAsia="ru-RU"/>
        </w:rPr>
      </w:pPr>
      <w:r w:rsidRPr="00A47A12">
        <w:rPr>
          <w:rFonts w:ascii="Times New Roman" w:eastAsia="Times New Roman" w:hAnsi="Times New Roman" w:cs="Times New Roman"/>
          <w:color w:val="000000"/>
          <w:sz w:val="24"/>
          <w:szCs w:val="24"/>
          <w:lang w:eastAsia="ru-RU"/>
        </w:rPr>
        <w:t>Сделайте все приготовления заранее. Накануне вечером сложите необходимые вещи, решите, что ваш ребенок наденет, и какие вещи он возьмет в качестве запасных.</w:t>
      </w:r>
    </w:p>
    <w:p w:rsidR="00A47A12" w:rsidRPr="00A47A12" w:rsidRDefault="00A47A12" w:rsidP="00A47A12">
      <w:pPr>
        <w:numPr>
          <w:ilvl w:val="0"/>
          <w:numId w:val="4"/>
        </w:numPr>
        <w:spacing w:before="100" w:beforeAutospacing="1" w:after="100" w:afterAutospacing="1" w:line="330" w:lineRule="atLeast"/>
        <w:ind w:left="567"/>
        <w:rPr>
          <w:rFonts w:ascii="Times New Roman" w:eastAsia="Times New Roman" w:hAnsi="Times New Roman" w:cs="Times New Roman"/>
          <w:color w:val="000000"/>
          <w:sz w:val="24"/>
          <w:szCs w:val="24"/>
          <w:lang w:eastAsia="ru-RU"/>
        </w:rPr>
      </w:pPr>
      <w:r w:rsidRPr="00A47A12">
        <w:rPr>
          <w:rFonts w:ascii="Times New Roman" w:eastAsia="Times New Roman" w:hAnsi="Times New Roman" w:cs="Times New Roman"/>
          <w:color w:val="000000"/>
          <w:sz w:val="24"/>
          <w:szCs w:val="24"/>
          <w:lang w:eastAsia="ru-RU"/>
        </w:rPr>
        <w:t>Заведите будильник с таким расчетом, чтобы утром было достаточно времени на сборы и приготовления. Заранее продумайте, какой дорогой вы будете ходить или ездить в садик, сколько времени она занимает и когда надо выйти из дома.</w:t>
      </w:r>
    </w:p>
    <w:p w:rsidR="00A47A12" w:rsidRPr="00A47A12" w:rsidRDefault="00A47A12" w:rsidP="00A47A12">
      <w:pPr>
        <w:numPr>
          <w:ilvl w:val="0"/>
          <w:numId w:val="4"/>
        </w:numPr>
        <w:spacing w:before="100" w:beforeAutospacing="1" w:after="100" w:afterAutospacing="1" w:line="330" w:lineRule="atLeast"/>
        <w:ind w:left="567"/>
        <w:rPr>
          <w:rFonts w:ascii="Times New Roman" w:eastAsia="Times New Roman" w:hAnsi="Times New Roman" w:cs="Times New Roman"/>
          <w:color w:val="000000"/>
          <w:sz w:val="24"/>
          <w:szCs w:val="24"/>
          <w:lang w:eastAsia="ru-RU"/>
        </w:rPr>
      </w:pPr>
      <w:r w:rsidRPr="00A47A12">
        <w:rPr>
          <w:rFonts w:ascii="Times New Roman" w:eastAsia="Times New Roman" w:hAnsi="Times New Roman" w:cs="Times New Roman"/>
          <w:color w:val="000000"/>
          <w:sz w:val="24"/>
          <w:szCs w:val="24"/>
          <w:lang w:eastAsia="ru-RU"/>
        </w:rPr>
        <w:t xml:space="preserve">Заранее подготовьте детский гардероб, посоветуйтесь с воспитательницей. Не очень удобны брючки на бретельках и </w:t>
      </w:r>
      <w:proofErr w:type="spellStart"/>
      <w:r w:rsidRPr="00A47A12">
        <w:rPr>
          <w:rFonts w:ascii="Times New Roman" w:eastAsia="Times New Roman" w:hAnsi="Times New Roman" w:cs="Times New Roman"/>
          <w:color w:val="000000"/>
          <w:sz w:val="24"/>
          <w:szCs w:val="24"/>
          <w:lang w:eastAsia="ru-RU"/>
        </w:rPr>
        <w:t>боди</w:t>
      </w:r>
      <w:proofErr w:type="spellEnd"/>
      <w:r w:rsidRPr="00A47A12">
        <w:rPr>
          <w:rFonts w:ascii="Times New Roman" w:eastAsia="Times New Roman" w:hAnsi="Times New Roman" w:cs="Times New Roman"/>
          <w:color w:val="000000"/>
          <w:sz w:val="24"/>
          <w:szCs w:val="24"/>
          <w:lang w:eastAsia="ru-RU"/>
        </w:rPr>
        <w:t xml:space="preserve"> – ребенок не сможет самостоятельно раздеться, чтобы сесть на горшок. Слишком дорогая одежда, требующая особого ухода, может быстро прийти в негодность от столкновения с песком, пластилином, красками и супом. Обувь лучше всего покупать с застежкой на «липучках», тогда ребенок быстро научится сам снимать и надевать ее.</w:t>
      </w:r>
    </w:p>
    <w:p w:rsidR="00A47A12" w:rsidRPr="00A47A12" w:rsidRDefault="00A47A12" w:rsidP="00A47A12">
      <w:pPr>
        <w:numPr>
          <w:ilvl w:val="0"/>
          <w:numId w:val="4"/>
        </w:numPr>
        <w:spacing w:before="100" w:beforeAutospacing="1" w:after="100" w:afterAutospacing="1" w:line="330" w:lineRule="atLeast"/>
        <w:ind w:left="567"/>
        <w:rPr>
          <w:rFonts w:ascii="Times New Roman" w:eastAsia="Times New Roman" w:hAnsi="Times New Roman" w:cs="Times New Roman"/>
          <w:color w:val="000000"/>
          <w:sz w:val="24"/>
          <w:szCs w:val="24"/>
          <w:lang w:eastAsia="ru-RU"/>
        </w:rPr>
      </w:pPr>
      <w:r w:rsidRPr="00A47A12">
        <w:rPr>
          <w:rFonts w:ascii="Times New Roman" w:eastAsia="Times New Roman" w:hAnsi="Times New Roman" w:cs="Times New Roman"/>
          <w:color w:val="000000"/>
          <w:sz w:val="24"/>
          <w:szCs w:val="24"/>
          <w:lang w:eastAsia="ru-RU"/>
        </w:rPr>
        <w:lastRenderedPageBreak/>
        <w:t>Убедитесь, что в распоряжении воспитательницы есть список всех ваших телефонов (домашний, рабочий, мобильный, телефон мужа, бабушки и т.д.) на случай, если вы срочно понадобитесь.</w:t>
      </w:r>
    </w:p>
    <w:p w:rsidR="00A47A12" w:rsidRPr="00A47A12" w:rsidRDefault="00A47A12" w:rsidP="00A47A12">
      <w:pPr>
        <w:numPr>
          <w:ilvl w:val="0"/>
          <w:numId w:val="4"/>
        </w:numPr>
        <w:spacing w:before="100" w:beforeAutospacing="1" w:after="100" w:afterAutospacing="1" w:line="330" w:lineRule="atLeast"/>
        <w:ind w:left="567"/>
        <w:rPr>
          <w:rFonts w:ascii="Times New Roman" w:eastAsia="Times New Roman" w:hAnsi="Times New Roman" w:cs="Times New Roman"/>
          <w:color w:val="000000"/>
          <w:sz w:val="24"/>
          <w:szCs w:val="24"/>
          <w:lang w:eastAsia="ru-RU"/>
        </w:rPr>
      </w:pPr>
      <w:r w:rsidRPr="00A47A12">
        <w:rPr>
          <w:rFonts w:ascii="Times New Roman" w:eastAsia="Times New Roman" w:hAnsi="Times New Roman" w:cs="Times New Roman"/>
          <w:color w:val="000000"/>
          <w:sz w:val="24"/>
          <w:szCs w:val="24"/>
          <w:lang w:eastAsia="ru-RU"/>
        </w:rPr>
        <w:t>Если ваш малыш склонен к аллергии на тот или иной продукт или лекарство, обязательно поставьте персонал садика в известность и убедитесь, что эта информация правильно и четко записана.</w:t>
      </w:r>
    </w:p>
    <w:p w:rsidR="00A47A12" w:rsidRPr="00A47A12" w:rsidRDefault="00A47A12" w:rsidP="00A47A12">
      <w:pPr>
        <w:numPr>
          <w:ilvl w:val="0"/>
          <w:numId w:val="4"/>
        </w:numPr>
        <w:spacing w:before="100" w:beforeAutospacing="1" w:after="100" w:afterAutospacing="1" w:line="330" w:lineRule="atLeast"/>
        <w:ind w:left="567"/>
        <w:rPr>
          <w:rFonts w:ascii="Times New Roman" w:eastAsia="Times New Roman" w:hAnsi="Times New Roman" w:cs="Times New Roman"/>
          <w:color w:val="000000"/>
          <w:sz w:val="24"/>
          <w:szCs w:val="24"/>
          <w:lang w:eastAsia="ru-RU"/>
        </w:rPr>
      </w:pPr>
      <w:r w:rsidRPr="00A47A12">
        <w:rPr>
          <w:rFonts w:ascii="Times New Roman" w:eastAsia="Times New Roman" w:hAnsi="Times New Roman" w:cs="Times New Roman"/>
          <w:color w:val="000000"/>
          <w:sz w:val="24"/>
          <w:szCs w:val="24"/>
          <w:lang w:eastAsia="ru-RU"/>
        </w:rPr>
        <w:t>Часто ребенок из всех воспитательниц выбирает одну и в ней видит временную замену маме. Постарайтесь выяснить, кому именно он оказывает предпочтение, и общайтесь с ней как можно больше – тогда вам удастся услышать массу милых подробностей о своей крохе.</w:t>
      </w:r>
    </w:p>
    <w:p w:rsidR="00A47A12" w:rsidRPr="00A47A12" w:rsidRDefault="00A47A12" w:rsidP="00A47A12">
      <w:pPr>
        <w:numPr>
          <w:ilvl w:val="0"/>
          <w:numId w:val="4"/>
        </w:numPr>
        <w:spacing w:before="100" w:beforeAutospacing="1" w:after="100" w:afterAutospacing="1" w:line="330" w:lineRule="atLeast"/>
        <w:ind w:left="567"/>
        <w:rPr>
          <w:rFonts w:ascii="Times New Roman" w:eastAsia="Times New Roman" w:hAnsi="Times New Roman" w:cs="Times New Roman"/>
          <w:color w:val="000000"/>
          <w:sz w:val="24"/>
          <w:szCs w:val="24"/>
          <w:lang w:eastAsia="ru-RU"/>
        </w:rPr>
      </w:pPr>
      <w:r w:rsidRPr="00A47A12">
        <w:rPr>
          <w:rFonts w:ascii="Times New Roman" w:eastAsia="Times New Roman" w:hAnsi="Times New Roman" w:cs="Times New Roman"/>
          <w:color w:val="000000"/>
          <w:sz w:val="24"/>
          <w:szCs w:val="24"/>
          <w:lang w:eastAsia="ru-RU"/>
        </w:rPr>
        <w:t>Мамино сердце разрывается при звуках отчаянного плача ребенка. Особенно когда этот плач сопровождает ее каждое утро в течение нескольких недель и весь день звучит в памяти. Через это надо пройти, если вам действительно нужен садик, а иначе не стоит начинать! Уходя – уходите. Не травите себе душу, наблюдая за площадкой из-за забора или подслушивая под дверью. Кстати, дети чаще всего быстро успокаиваются сразу после того, как мама исчезает из поля зрения.</w:t>
      </w:r>
    </w:p>
    <w:p w:rsidR="00A47A12" w:rsidRPr="00A47A12" w:rsidRDefault="00A47A12" w:rsidP="00A47A12">
      <w:pPr>
        <w:numPr>
          <w:ilvl w:val="0"/>
          <w:numId w:val="4"/>
        </w:numPr>
        <w:spacing w:before="100" w:beforeAutospacing="1" w:after="100" w:afterAutospacing="1" w:line="330" w:lineRule="atLeast"/>
        <w:ind w:left="567"/>
        <w:rPr>
          <w:rFonts w:ascii="Times New Roman" w:eastAsia="Times New Roman" w:hAnsi="Times New Roman" w:cs="Times New Roman"/>
          <w:color w:val="000000"/>
          <w:sz w:val="24"/>
          <w:szCs w:val="24"/>
          <w:lang w:eastAsia="ru-RU"/>
        </w:rPr>
      </w:pPr>
      <w:r w:rsidRPr="00A47A12">
        <w:rPr>
          <w:rFonts w:ascii="Times New Roman" w:eastAsia="Times New Roman" w:hAnsi="Times New Roman" w:cs="Times New Roman"/>
          <w:color w:val="000000"/>
          <w:sz w:val="24"/>
          <w:szCs w:val="24"/>
          <w:lang w:eastAsia="ru-RU"/>
        </w:rPr>
        <w:t>Первые дни или даже недели могут быть тяжелыми - ребенок может отказываться от «детсадовской» еды, плохо спать днем, сильно уставать, много плакать, выглядеть вялым и подавленным… Естественные чувства любой матери – жалость, сострадание и, возможно, даже чувство вины за причиненные страдания. Как справиться с этим состоянием?</w:t>
      </w:r>
    </w:p>
    <w:p w:rsidR="00A47A12" w:rsidRPr="00A47A12" w:rsidRDefault="00A47A12" w:rsidP="00A47A12">
      <w:pPr>
        <w:numPr>
          <w:ilvl w:val="0"/>
          <w:numId w:val="4"/>
        </w:numPr>
        <w:spacing w:before="100" w:beforeAutospacing="1" w:after="100" w:afterAutospacing="1" w:line="330" w:lineRule="atLeast"/>
        <w:ind w:left="567"/>
        <w:rPr>
          <w:rFonts w:ascii="Times New Roman" w:eastAsia="Times New Roman" w:hAnsi="Times New Roman" w:cs="Times New Roman"/>
          <w:color w:val="000000"/>
          <w:sz w:val="24"/>
          <w:szCs w:val="24"/>
          <w:lang w:eastAsia="ru-RU"/>
        </w:rPr>
      </w:pPr>
      <w:r w:rsidRPr="00A47A12">
        <w:rPr>
          <w:rFonts w:ascii="Times New Roman" w:eastAsia="Times New Roman" w:hAnsi="Times New Roman" w:cs="Times New Roman"/>
          <w:b/>
          <w:bCs/>
          <w:color w:val="000000"/>
          <w:sz w:val="24"/>
          <w:szCs w:val="24"/>
          <w:lang w:eastAsia="ru-RU"/>
        </w:rPr>
        <w:t>Главное,</w:t>
      </w:r>
      <w:r w:rsidRPr="00A47A12">
        <w:rPr>
          <w:rFonts w:ascii="Times New Roman" w:eastAsia="Times New Roman" w:hAnsi="Times New Roman" w:cs="Times New Roman"/>
          <w:color w:val="000000"/>
          <w:sz w:val="24"/>
          <w:szCs w:val="24"/>
          <w:lang w:eastAsia="ru-RU"/>
        </w:rPr>
        <w:t xml:space="preserve"> будьте уверены и последовательны в своем решении. Будьте оптимистичны сами и заражайте этим оптимизмом окружающих. Не показывайте ребенку своей тревоги. Поделитесь переживаниями с мужем, своими или его родителями, подругами и коллегами по работе. Вы услышите много утешительных историй про то, как дети привыкали к детскому садику и потом не хотели оттуда уходить. Вы с удивлением обнаружите, что по </w:t>
      </w:r>
      <w:proofErr w:type="gramStart"/>
      <w:r w:rsidRPr="00A47A12">
        <w:rPr>
          <w:rFonts w:ascii="Times New Roman" w:eastAsia="Times New Roman" w:hAnsi="Times New Roman" w:cs="Times New Roman"/>
          <w:color w:val="000000"/>
          <w:sz w:val="24"/>
          <w:szCs w:val="24"/>
          <w:lang w:eastAsia="ru-RU"/>
        </w:rPr>
        <w:t>прошествии</w:t>
      </w:r>
      <w:proofErr w:type="gramEnd"/>
      <w:r w:rsidRPr="00A47A12">
        <w:rPr>
          <w:rFonts w:ascii="Times New Roman" w:eastAsia="Times New Roman" w:hAnsi="Times New Roman" w:cs="Times New Roman"/>
          <w:color w:val="000000"/>
          <w:sz w:val="24"/>
          <w:szCs w:val="24"/>
          <w:lang w:eastAsia="ru-RU"/>
        </w:rPr>
        <w:t xml:space="preserve"> нескольких лет родители вообще с трудом вспоминают о трудностях первых дней посещения детского сада.</w:t>
      </w:r>
    </w:p>
    <w:p w:rsidR="00A47A12" w:rsidRPr="00A47A12" w:rsidRDefault="00A47A12" w:rsidP="00A47A12">
      <w:pPr>
        <w:numPr>
          <w:ilvl w:val="0"/>
          <w:numId w:val="4"/>
        </w:numPr>
        <w:spacing w:before="100" w:beforeAutospacing="1" w:after="100" w:afterAutospacing="1" w:line="330" w:lineRule="atLeast"/>
        <w:ind w:left="567"/>
        <w:rPr>
          <w:rFonts w:ascii="Times New Roman" w:eastAsia="Times New Roman" w:hAnsi="Times New Roman" w:cs="Times New Roman"/>
          <w:color w:val="000000"/>
          <w:sz w:val="24"/>
          <w:szCs w:val="24"/>
          <w:lang w:eastAsia="ru-RU"/>
        </w:rPr>
      </w:pPr>
      <w:r w:rsidRPr="00A47A12">
        <w:rPr>
          <w:rFonts w:ascii="Times New Roman" w:eastAsia="Times New Roman" w:hAnsi="Times New Roman" w:cs="Times New Roman"/>
          <w:color w:val="000000"/>
          <w:sz w:val="24"/>
          <w:szCs w:val="24"/>
          <w:lang w:eastAsia="ru-RU"/>
        </w:rPr>
        <w:t>Если вы сами посещали садик, попытайтесь вспомнить свое детство - многие взрослые помнят только последние пару лет перед школой и их воспоминания включают только игры и утренники. Боль расставания с родителями в памяти не сохраняется. Если вы помните какие-то отрицательные моменты, подумайте, как вы</w:t>
      </w:r>
    </w:p>
    <w:p w:rsidR="00A47A12" w:rsidRPr="00A47A12" w:rsidRDefault="00A47A12" w:rsidP="00A47A12">
      <w:pPr>
        <w:numPr>
          <w:ilvl w:val="0"/>
          <w:numId w:val="4"/>
        </w:numPr>
        <w:spacing w:before="100" w:beforeAutospacing="1" w:after="100" w:afterAutospacing="1" w:line="330" w:lineRule="atLeast"/>
        <w:ind w:left="567"/>
        <w:rPr>
          <w:rFonts w:ascii="Times New Roman" w:eastAsia="Times New Roman" w:hAnsi="Times New Roman" w:cs="Times New Roman"/>
          <w:color w:val="000000"/>
          <w:sz w:val="24"/>
          <w:szCs w:val="24"/>
          <w:lang w:eastAsia="ru-RU"/>
        </w:rPr>
      </w:pPr>
      <w:r w:rsidRPr="00A47A12">
        <w:rPr>
          <w:rFonts w:ascii="Times New Roman" w:eastAsia="Times New Roman" w:hAnsi="Times New Roman" w:cs="Times New Roman"/>
          <w:color w:val="000000"/>
          <w:sz w:val="24"/>
          <w:szCs w:val="24"/>
          <w:lang w:eastAsia="ru-RU"/>
        </w:rPr>
        <w:t>Можете помочь своему ребенку, чего вы ожидали от своих родителей, когда были ребенком.</w:t>
      </w:r>
    </w:p>
    <w:p w:rsidR="00A47A12" w:rsidRPr="00A47A12" w:rsidRDefault="00A47A12" w:rsidP="00A47A12">
      <w:pPr>
        <w:numPr>
          <w:ilvl w:val="0"/>
          <w:numId w:val="4"/>
        </w:numPr>
        <w:spacing w:before="100" w:beforeAutospacing="1" w:after="100" w:afterAutospacing="1" w:line="330" w:lineRule="atLeast"/>
        <w:ind w:left="567"/>
        <w:rPr>
          <w:rFonts w:ascii="Times New Roman" w:eastAsia="Times New Roman" w:hAnsi="Times New Roman" w:cs="Times New Roman"/>
          <w:color w:val="000000"/>
          <w:sz w:val="24"/>
          <w:szCs w:val="24"/>
          <w:lang w:eastAsia="ru-RU"/>
        </w:rPr>
      </w:pPr>
      <w:r w:rsidRPr="00A47A12">
        <w:rPr>
          <w:rFonts w:ascii="Times New Roman" w:eastAsia="Times New Roman" w:hAnsi="Times New Roman" w:cs="Times New Roman"/>
          <w:color w:val="000000"/>
          <w:sz w:val="24"/>
          <w:szCs w:val="24"/>
          <w:lang w:eastAsia="ru-RU"/>
        </w:rPr>
        <w:t>Не переносите на малыша свой детский негативный опыт. Если вам было плохо, вас обижали дети или воспитатели были жестки, не справедливы - это не значит, что ваш ребенок пройдет тот же путь. В конце концов, сейчас другие времена, другие условия и, наверняка, вы нашли лучший садик из всех вариантов.</w:t>
      </w:r>
    </w:p>
    <w:p w:rsidR="00A47A12" w:rsidRPr="00A47A12" w:rsidRDefault="00A47A12" w:rsidP="00A47A12">
      <w:pPr>
        <w:numPr>
          <w:ilvl w:val="0"/>
          <w:numId w:val="4"/>
        </w:numPr>
        <w:spacing w:before="100" w:beforeAutospacing="1" w:after="100" w:afterAutospacing="1" w:line="330" w:lineRule="atLeast"/>
        <w:ind w:left="567"/>
        <w:rPr>
          <w:rFonts w:ascii="Times New Roman" w:eastAsia="Times New Roman" w:hAnsi="Times New Roman" w:cs="Times New Roman"/>
          <w:color w:val="000000"/>
          <w:sz w:val="24"/>
          <w:szCs w:val="24"/>
          <w:lang w:eastAsia="ru-RU"/>
        </w:rPr>
      </w:pPr>
      <w:r w:rsidRPr="00A47A12">
        <w:rPr>
          <w:rFonts w:ascii="Times New Roman" w:eastAsia="Times New Roman" w:hAnsi="Times New Roman" w:cs="Times New Roman"/>
          <w:color w:val="000000"/>
          <w:sz w:val="24"/>
          <w:szCs w:val="24"/>
          <w:lang w:eastAsia="ru-RU"/>
        </w:rPr>
        <w:t xml:space="preserve">Не совершайте ошибки и не делайте перерывов в посещении – неделька дома не только не поможет малышу адаптироваться к садику, но и продемонстрирует ему, что есть другой вариант, которого можно всеми силами добиться. После недельного пребывания все результаты, которых достиг ребенок по привыканию к детскому саду могут </w:t>
      </w:r>
      <w:proofErr w:type="gramStart"/>
      <w:r w:rsidRPr="00A47A12">
        <w:rPr>
          <w:rFonts w:ascii="Times New Roman" w:eastAsia="Times New Roman" w:hAnsi="Times New Roman" w:cs="Times New Roman"/>
          <w:color w:val="000000"/>
          <w:sz w:val="24"/>
          <w:szCs w:val="24"/>
          <w:lang w:eastAsia="ru-RU"/>
        </w:rPr>
        <w:t>исчезнуть</w:t>
      </w:r>
      <w:proofErr w:type="gramEnd"/>
      <w:r w:rsidRPr="00A47A12">
        <w:rPr>
          <w:rFonts w:ascii="Times New Roman" w:eastAsia="Times New Roman" w:hAnsi="Times New Roman" w:cs="Times New Roman"/>
          <w:color w:val="000000"/>
          <w:sz w:val="24"/>
          <w:szCs w:val="24"/>
          <w:lang w:eastAsia="ru-RU"/>
        </w:rPr>
        <w:t xml:space="preserve"> и придется начинать все с самого начала!</w:t>
      </w:r>
    </w:p>
    <w:p w:rsidR="00A47A12" w:rsidRPr="00A47A12" w:rsidRDefault="00A47A12" w:rsidP="00A47A12">
      <w:pPr>
        <w:numPr>
          <w:ilvl w:val="0"/>
          <w:numId w:val="4"/>
        </w:numPr>
        <w:spacing w:before="100" w:beforeAutospacing="1" w:after="100" w:afterAutospacing="1" w:line="330" w:lineRule="atLeast"/>
        <w:ind w:left="567"/>
        <w:rPr>
          <w:rFonts w:ascii="Times New Roman" w:eastAsia="Times New Roman" w:hAnsi="Times New Roman" w:cs="Times New Roman"/>
          <w:color w:val="000000"/>
          <w:sz w:val="24"/>
          <w:szCs w:val="24"/>
          <w:lang w:eastAsia="ru-RU"/>
        </w:rPr>
      </w:pPr>
      <w:r w:rsidRPr="00A47A12">
        <w:rPr>
          <w:rFonts w:ascii="Times New Roman" w:eastAsia="Times New Roman" w:hAnsi="Times New Roman" w:cs="Times New Roman"/>
          <w:color w:val="000000"/>
          <w:sz w:val="24"/>
          <w:szCs w:val="24"/>
          <w:lang w:eastAsia="ru-RU"/>
        </w:rPr>
        <w:t>Пройдет немного времени и возможно, вам покажется, что поведение малыша поменялось. Он стал более капризным. По вечерам вас могут ждать неожиданные истерики по поводу и без повода, скандалы, сопровождающиеся криком, плачем, швыряние предметов и т.д. Некоторые родители могут прийти в настоящий ужас при виде такой резкой перемены и обвинить в ней садик. Причин же может быть несколько.</w:t>
      </w:r>
    </w:p>
    <w:p w:rsidR="00A47A12" w:rsidRPr="00A47A12" w:rsidRDefault="00A47A12" w:rsidP="00A47A12">
      <w:pPr>
        <w:numPr>
          <w:ilvl w:val="0"/>
          <w:numId w:val="4"/>
        </w:numPr>
        <w:spacing w:before="100" w:beforeAutospacing="1" w:after="100" w:afterAutospacing="1" w:line="330" w:lineRule="atLeast"/>
        <w:ind w:left="567"/>
        <w:rPr>
          <w:rFonts w:ascii="Times New Roman" w:eastAsia="Times New Roman" w:hAnsi="Times New Roman" w:cs="Times New Roman"/>
          <w:color w:val="000000"/>
          <w:sz w:val="24"/>
          <w:szCs w:val="24"/>
          <w:lang w:eastAsia="ru-RU"/>
        </w:rPr>
      </w:pPr>
      <w:r w:rsidRPr="00A47A12">
        <w:rPr>
          <w:rFonts w:ascii="Times New Roman" w:eastAsia="Times New Roman" w:hAnsi="Times New Roman" w:cs="Times New Roman"/>
          <w:b/>
          <w:bCs/>
          <w:color w:val="000000"/>
          <w:sz w:val="24"/>
          <w:szCs w:val="24"/>
          <w:lang w:eastAsia="ru-RU"/>
        </w:rPr>
        <w:lastRenderedPageBreak/>
        <w:t>Во-первых</w:t>
      </w:r>
      <w:r w:rsidRPr="00A47A12">
        <w:rPr>
          <w:rFonts w:ascii="Times New Roman" w:eastAsia="Times New Roman" w:hAnsi="Times New Roman" w:cs="Times New Roman"/>
          <w:color w:val="000000"/>
          <w:sz w:val="24"/>
          <w:szCs w:val="24"/>
          <w:lang w:eastAsia="ru-RU"/>
        </w:rPr>
        <w:t>, действительно, адаптация к садику - большой стресс для малыша, его нервы напряжены и им требуется разрядка. Кроме того, в окружении посторонних кроха часто старается сдерживать негативные эмоции, так что выплескиваются они только вечером на головы родителям.</w:t>
      </w:r>
    </w:p>
    <w:p w:rsidR="00A47A12" w:rsidRPr="00A47A12" w:rsidRDefault="00A47A12" w:rsidP="00A47A12">
      <w:pPr>
        <w:numPr>
          <w:ilvl w:val="0"/>
          <w:numId w:val="4"/>
        </w:numPr>
        <w:spacing w:before="100" w:beforeAutospacing="1" w:after="100" w:afterAutospacing="1" w:line="330" w:lineRule="atLeast"/>
        <w:ind w:left="567"/>
        <w:rPr>
          <w:rFonts w:ascii="Times New Roman" w:eastAsia="Times New Roman" w:hAnsi="Times New Roman" w:cs="Times New Roman"/>
          <w:color w:val="000000"/>
          <w:sz w:val="24"/>
          <w:szCs w:val="24"/>
          <w:lang w:eastAsia="ru-RU"/>
        </w:rPr>
      </w:pPr>
      <w:r w:rsidRPr="00A47A12">
        <w:rPr>
          <w:rFonts w:ascii="Times New Roman" w:eastAsia="Times New Roman" w:hAnsi="Times New Roman" w:cs="Times New Roman"/>
          <w:b/>
          <w:bCs/>
          <w:color w:val="000000"/>
          <w:sz w:val="24"/>
          <w:szCs w:val="24"/>
          <w:lang w:eastAsia="ru-RU"/>
        </w:rPr>
        <w:t>Еще одной причиной</w:t>
      </w:r>
      <w:r w:rsidRPr="00A47A12">
        <w:rPr>
          <w:rFonts w:ascii="Times New Roman" w:eastAsia="Times New Roman" w:hAnsi="Times New Roman" w:cs="Times New Roman"/>
          <w:color w:val="000000"/>
          <w:sz w:val="24"/>
          <w:szCs w:val="24"/>
          <w:lang w:eastAsia="ru-RU"/>
        </w:rPr>
        <w:t xml:space="preserve"> «плохого» поведения малыша может быть… его возраст. Все наслышаны о знаменитом кризисе. Садик может ускорить взросление ребенка, и этот самый кризис свалится вам на голову без предупреждения вместе с проблемами адаптации крохи в коллективе.</w:t>
      </w:r>
    </w:p>
    <w:p w:rsidR="00A47A12" w:rsidRPr="00A47A12" w:rsidRDefault="00A47A12" w:rsidP="00A47A12">
      <w:pPr>
        <w:numPr>
          <w:ilvl w:val="0"/>
          <w:numId w:val="4"/>
        </w:numPr>
        <w:spacing w:before="100" w:beforeAutospacing="1" w:after="100" w:afterAutospacing="1" w:line="330" w:lineRule="atLeast"/>
        <w:ind w:left="567"/>
        <w:rPr>
          <w:rFonts w:ascii="Times New Roman" w:eastAsia="Times New Roman" w:hAnsi="Times New Roman" w:cs="Times New Roman"/>
          <w:color w:val="000000"/>
          <w:sz w:val="24"/>
          <w:szCs w:val="24"/>
          <w:lang w:eastAsia="ru-RU"/>
        </w:rPr>
      </w:pPr>
      <w:r w:rsidRPr="00A47A12">
        <w:rPr>
          <w:rFonts w:ascii="Times New Roman" w:eastAsia="Times New Roman" w:hAnsi="Times New Roman" w:cs="Times New Roman"/>
          <w:b/>
          <w:bCs/>
          <w:color w:val="000000"/>
          <w:sz w:val="24"/>
          <w:szCs w:val="24"/>
          <w:lang w:eastAsia="ru-RU"/>
        </w:rPr>
        <w:t>Единственный совет</w:t>
      </w:r>
      <w:r w:rsidRPr="00A47A12">
        <w:rPr>
          <w:rFonts w:ascii="Times New Roman" w:eastAsia="Times New Roman" w:hAnsi="Times New Roman" w:cs="Times New Roman"/>
          <w:color w:val="000000"/>
          <w:sz w:val="24"/>
          <w:szCs w:val="24"/>
          <w:lang w:eastAsia="ru-RU"/>
        </w:rPr>
        <w:t>, который можно дать родителям в этот период – терпение и еще раз терпение. Помните, что маленькому человеку очень тяжело, пытайтесь помочь ему справится с эмоциями, не провоцируйте его лишний раз, старайтесь сохранять в доме спокойную обстановку.</w:t>
      </w:r>
    </w:p>
    <w:p w:rsidR="00A47A12" w:rsidRPr="00A47A12" w:rsidRDefault="00A47A12" w:rsidP="00A47A12">
      <w:pPr>
        <w:spacing w:after="150" w:line="240" w:lineRule="auto"/>
        <w:ind w:left="708" w:firstLine="708"/>
        <w:rPr>
          <w:rFonts w:ascii="Times New Roman" w:eastAsia="Times New Roman" w:hAnsi="Times New Roman" w:cs="Times New Roman"/>
          <w:color w:val="000000"/>
          <w:sz w:val="24"/>
          <w:szCs w:val="24"/>
          <w:lang w:eastAsia="ru-RU"/>
        </w:rPr>
      </w:pPr>
      <w:r w:rsidRPr="00A47A12">
        <w:rPr>
          <w:rFonts w:ascii="Times New Roman" w:eastAsia="Times New Roman" w:hAnsi="Times New Roman" w:cs="Times New Roman"/>
          <w:color w:val="000000"/>
          <w:sz w:val="24"/>
          <w:szCs w:val="24"/>
          <w:lang w:eastAsia="ru-RU"/>
        </w:rPr>
        <w:t xml:space="preserve">Главное – помнить, что это все тот же малыш. Проводите с ним все время, </w:t>
      </w:r>
      <w:proofErr w:type="gramStart"/>
      <w:r w:rsidRPr="00A47A12">
        <w:rPr>
          <w:rFonts w:ascii="Times New Roman" w:eastAsia="Times New Roman" w:hAnsi="Times New Roman" w:cs="Times New Roman"/>
          <w:color w:val="000000"/>
          <w:sz w:val="24"/>
          <w:szCs w:val="24"/>
          <w:lang w:eastAsia="ru-RU"/>
        </w:rPr>
        <w:t>побольше</w:t>
      </w:r>
      <w:proofErr w:type="gramEnd"/>
      <w:r w:rsidRPr="00A47A12">
        <w:rPr>
          <w:rFonts w:ascii="Times New Roman" w:eastAsia="Times New Roman" w:hAnsi="Times New Roman" w:cs="Times New Roman"/>
          <w:color w:val="000000"/>
          <w:sz w:val="24"/>
          <w:szCs w:val="24"/>
          <w:lang w:eastAsia="ru-RU"/>
        </w:rPr>
        <w:t xml:space="preserve"> обнимайте его, лежите и сидите рядышком, пошепчите ему на ушко его любимую песенку. Вы быстро заметите и положительное влияние садика на развитие ребенка. Он станет более самостоятельным, </w:t>
      </w:r>
      <w:proofErr w:type="gramStart"/>
      <w:r w:rsidRPr="00A47A12">
        <w:rPr>
          <w:rFonts w:ascii="Times New Roman" w:eastAsia="Times New Roman" w:hAnsi="Times New Roman" w:cs="Times New Roman"/>
          <w:color w:val="000000"/>
          <w:sz w:val="24"/>
          <w:szCs w:val="24"/>
          <w:lang w:eastAsia="ru-RU"/>
        </w:rPr>
        <w:t>научится</w:t>
      </w:r>
      <w:proofErr w:type="gramEnd"/>
      <w:r w:rsidRPr="00A47A12">
        <w:rPr>
          <w:rFonts w:ascii="Times New Roman" w:eastAsia="Times New Roman" w:hAnsi="Times New Roman" w:cs="Times New Roman"/>
          <w:color w:val="000000"/>
          <w:sz w:val="24"/>
          <w:szCs w:val="24"/>
          <w:lang w:eastAsia="ru-RU"/>
        </w:rPr>
        <w:t xml:space="preserve"> есть, одеваться и обуваться самостоятельно, сам скатываться с горки и забираться на стульчик. Он принесет из садика новые слова, новые выражения лица и жесты. Не грустите, когда-то это должно было произойти, ваш птенец понемногу расправляет крылышки и пробует вылететь из теплого и мягкого маминого гнездышка.</w:t>
      </w:r>
    </w:p>
    <w:p w:rsidR="00A47A12" w:rsidRPr="00A47A12" w:rsidRDefault="00A47A12" w:rsidP="00A47A12">
      <w:pPr>
        <w:spacing w:after="150" w:line="240" w:lineRule="auto"/>
        <w:ind w:left="567"/>
        <w:jc w:val="center"/>
        <w:rPr>
          <w:rFonts w:ascii="Times New Roman" w:eastAsia="Times New Roman" w:hAnsi="Times New Roman" w:cs="Times New Roman"/>
          <w:color w:val="000000"/>
          <w:sz w:val="24"/>
          <w:szCs w:val="24"/>
          <w:lang w:eastAsia="ru-RU"/>
        </w:rPr>
      </w:pPr>
      <w:r w:rsidRPr="00A47A12">
        <w:rPr>
          <w:rFonts w:ascii="Times New Roman" w:eastAsia="Times New Roman" w:hAnsi="Times New Roman" w:cs="Times New Roman"/>
          <w:b/>
          <w:bCs/>
          <w:i/>
          <w:iCs/>
          <w:color w:val="000000"/>
          <w:sz w:val="24"/>
          <w:szCs w:val="24"/>
          <w:lang w:eastAsia="ru-RU"/>
        </w:rPr>
        <w:t>В добрый путь, малыш!</w:t>
      </w:r>
    </w:p>
    <w:p w:rsidR="007A2581" w:rsidRPr="00A47A12" w:rsidRDefault="007A2581" w:rsidP="00A47A12">
      <w:pPr>
        <w:ind w:left="567"/>
        <w:rPr>
          <w:rFonts w:ascii="Times New Roman" w:hAnsi="Times New Roman" w:cs="Times New Roman"/>
          <w:sz w:val="24"/>
          <w:szCs w:val="24"/>
        </w:rPr>
      </w:pPr>
    </w:p>
    <w:sectPr w:rsidR="007A2581" w:rsidRPr="00A47A12" w:rsidSect="00DB1EE2">
      <w:pgSz w:w="11906" w:h="16838"/>
      <w:pgMar w:top="709" w:right="850" w:bottom="1134" w:left="567" w:header="708" w:footer="708" w:gutter="0"/>
      <w:pgBorders w:offsetFrom="page">
        <w:top w:val="dashSmallGap" w:sz="4" w:space="24" w:color="auto"/>
        <w:left w:val="dashSmallGap" w:sz="4" w:space="24" w:color="auto"/>
        <w:bottom w:val="dashSmallGap" w:sz="4" w:space="24" w:color="auto"/>
        <w:right w:val="dashSmallGap"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D900A1"/>
    <w:multiLevelType w:val="multilevel"/>
    <w:tmpl w:val="C1C08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C0F321C"/>
    <w:multiLevelType w:val="multilevel"/>
    <w:tmpl w:val="310E5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4EE3E97"/>
    <w:multiLevelType w:val="multilevel"/>
    <w:tmpl w:val="E984F3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5C20DD4"/>
    <w:multiLevelType w:val="multilevel"/>
    <w:tmpl w:val="6A4A3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A12"/>
    <w:rsid w:val="007A2581"/>
    <w:rsid w:val="00A47A12"/>
    <w:rsid w:val="00DB1E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47A1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47A12"/>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A47A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47A1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47A1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47A12"/>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A47A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47A1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9566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70AD2A-22D5-4E44-8722-52C083198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2437</Words>
  <Characters>13893</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User</cp:lastModifiedBy>
  <cp:revision>2</cp:revision>
  <dcterms:created xsi:type="dcterms:W3CDTF">2024-04-09T12:31:00Z</dcterms:created>
  <dcterms:modified xsi:type="dcterms:W3CDTF">2024-04-09T12:31:00Z</dcterms:modified>
</cp:coreProperties>
</file>