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C8" w:rsidRPr="00AF08C8" w:rsidRDefault="00AF08C8" w:rsidP="00AF08C8">
      <w:pPr>
        <w:jc w:val="center"/>
        <w:rPr>
          <w:rFonts w:ascii="Times New Roman"/>
          <w:b/>
          <w:i/>
          <w:sz w:val="40"/>
          <w:szCs w:val="40"/>
        </w:rPr>
      </w:pPr>
      <w:r w:rsidRPr="00AF08C8">
        <w:rPr>
          <w:rFonts w:ascii="Times New Roman"/>
          <w:b/>
          <w:i/>
          <w:sz w:val="40"/>
          <w:szCs w:val="40"/>
        </w:rPr>
        <w:t xml:space="preserve">Муниципальное бюджетное дошкольное </w:t>
      </w:r>
      <w:proofErr w:type="spellStart"/>
      <w:r w:rsidRPr="00AF08C8">
        <w:rPr>
          <w:rFonts w:ascii="Times New Roman"/>
          <w:b/>
          <w:i/>
          <w:sz w:val="40"/>
          <w:szCs w:val="40"/>
        </w:rPr>
        <w:t>образвательное</w:t>
      </w:r>
      <w:proofErr w:type="spellEnd"/>
      <w:r w:rsidRPr="00AF08C8">
        <w:rPr>
          <w:rFonts w:ascii="Times New Roman"/>
          <w:b/>
          <w:i/>
          <w:sz w:val="40"/>
          <w:szCs w:val="40"/>
        </w:rPr>
        <w:t xml:space="preserve"> учреждение</w:t>
      </w:r>
    </w:p>
    <w:p w:rsidR="00AF08C8" w:rsidRPr="00AF08C8" w:rsidRDefault="00AF08C8" w:rsidP="00AF08C8">
      <w:pPr>
        <w:jc w:val="center"/>
        <w:rPr>
          <w:rFonts w:ascii="Times New Roman"/>
          <w:b/>
          <w:i/>
          <w:sz w:val="40"/>
          <w:szCs w:val="40"/>
        </w:rPr>
      </w:pPr>
      <w:proofErr w:type="spellStart"/>
      <w:r w:rsidRPr="00AF08C8">
        <w:rPr>
          <w:rFonts w:ascii="Times New Roman"/>
          <w:b/>
          <w:i/>
          <w:sz w:val="40"/>
          <w:szCs w:val="40"/>
        </w:rPr>
        <w:t>Родионово-Несветайского</w:t>
      </w:r>
      <w:proofErr w:type="spellEnd"/>
      <w:r w:rsidRPr="00AF08C8">
        <w:rPr>
          <w:rFonts w:ascii="Times New Roman"/>
          <w:b/>
          <w:i/>
          <w:sz w:val="40"/>
          <w:szCs w:val="40"/>
        </w:rPr>
        <w:t xml:space="preserve"> района детский сад №1 «Тополёк»</w:t>
      </w:r>
    </w:p>
    <w:p w:rsidR="00B97174" w:rsidRDefault="00B97174">
      <w:pPr>
        <w:spacing w:after="136" w:line="240" w:lineRule="auto"/>
        <w:rPr>
          <w:rFonts w:ascii="Times New Roman"/>
          <w:b/>
          <w:color w:val="333333"/>
          <w:sz w:val="24"/>
        </w:rPr>
      </w:pPr>
    </w:p>
    <w:p w:rsidR="00B97174" w:rsidRDefault="00B97174">
      <w:pPr>
        <w:jc w:val="center"/>
        <w:rPr>
          <w:rFonts w:ascii="Times New Roman"/>
          <w:b/>
          <w:sz w:val="28"/>
        </w:rPr>
      </w:pPr>
    </w:p>
    <w:p w:rsidR="00AF08C8" w:rsidRDefault="00AF08C8" w:rsidP="00AF08C8">
      <w:pPr>
        <w:rPr>
          <w:rFonts w:ascii="Times New Roman"/>
          <w:b/>
          <w:sz w:val="28"/>
        </w:rPr>
      </w:pPr>
    </w:p>
    <w:p w:rsidR="00AF08C8" w:rsidRDefault="00AF08C8">
      <w:pPr>
        <w:jc w:val="center"/>
        <w:rPr>
          <w:rFonts w:ascii="Times New Roman"/>
          <w:b/>
          <w:sz w:val="28"/>
        </w:rPr>
      </w:pPr>
    </w:p>
    <w:p w:rsidR="00B97174" w:rsidRDefault="00CB0F0A">
      <w:pPr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Краткосрочный проект  </w:t>
      </w:r>
      <w:r w:rsidR="00AF08C8">
        <w:rPr>
          <w:rFonts w:ascii="Times New Roman"/>
          <w:b/>
          <w:sz w:val="28"/>
        </w:rPr>
        <w:t xml:space="preserve">по </w:t>
      </w:r>
      <w:r>
        <w:rPr>
          <w:rFonts w:ascii="Times New Roman"/>
          <w:b/>
          <w:sz w:val="28"/>
        </w:rPr>
        <w:t>ПДД в подготовительной группе</w:t>
      </w:r>
    </w:p>
    <w:p w:rsidR="00B97174" w:rsidRDefault="00CB0F0A">
      <w:pPr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 «Безопасность на дорогах»</w:t>
      </w:r>
    </w:p>
    <w:p w:rsidR="00B97174" w:rsidRDefault="00B97174">
      <w:pPr>
        <w:jc w:val="center"/>
        <w:rPr>
          <w:rFonts w:ascii="Times New Roman"/>
          <w:b/>
          <w:sz w:val="28"/>
        </w:rPr>
      </w:pPr>
    </w:p>
    <w:p w:rsidR="00B97174" w:rsidRDefault="00B97174">
      <w:pPr>
        <w:jc w:val="center"/>
        <w:rPr>
          <w:rFonts w:ascii="Times New Roman"/>
          <w:b/>
          <w:sz w:val="28"/>
        </w:rPr>
      </w:pPr>
    </w:p>
    <w:p w:rsidR="00B97174" w:rsidRDefault="00B97174">
      <w:pPr>
        <w:jc w:val="center"/>
        <w:rPr>
          <w:rFonts w:ascii="Times New Roman"/>
          <w:b/>
          <w:sz w:val="28"/>
        </w:rPr>
      </w:pPr>
    </w:p>
    <w:p w:rsidR="00B97174" w:rsidRDefault="00B97174">
      <w:pPr>
        <w:jc w:val="center"/>
        <w:rPr>
          <w:rFonts w:ascii="Times New Roman"/>
          <w:b/>
          <w:sz w:val="28"/>
        </w:rPr>
      </w:pPr>
    </w:p>
    <w:p w:rsidR="00B97174" w:rsidRDefault="00B97174">
      <w:pPr>
        <w:jc w:val="center"/>
        <w:rPr>
          <w:rFonts w:ascii="Times New Roman"/>
          <w:b/>
          <w:sz w:val="28"/>
        </w:rPr>
      </w:pPr>
    </w:p>
    <w:p w:rsidR="00B97174" w:rsidRDefault="00B97174">
      <w:pPr>
        <w:jc w:val="center"/>
        <w:rPr>
          <w:rFonts w:ascii="Times New Roman"/>
          <w:b/>
          <w:sz w:val="28"/>
        </w:rPr>
      </w:pPr>
    </w:p>
    <w:p w:rsidR="00B97174" w:rsidRDefault="00B97174">
      <w:pPr>
        <w:jc w:val="center"/>
        <w:rPr>
          <w:rFonts w:ascii="Times New Roman"/>
          <w:b/>
          <w:sz w:val="28"/>
        </w:rPr>
      </w:pPr>
    </w:p>
    <w:p w:rsidR="00B97174" w:rsidRDefault="00B97174">
      <w:pPr>
        <w:jc w:val="center"/>
        <w:rPr>
          <w:rFonts w:ascii="Times New Roman"/>
          <w:b/>
          <w:sz w:val="28"/>
        </w:rPr>
      </w:pPr>
    </w:p>
    <w:p w:rsidR="00B97174" w:rsidRDefault="00B97174">
      <w:pPr>
        <w:jc w:val="center"/>
        <w:rPr>
          <w:rFonts w:ascii="Times New Roman"/>
          <w:b/>
          <w:sz w:val="28"/>
        </w:rPr>
      </w:pPr>
    </w:p>
    <w:p w:rsidR="00B97174" w:rsidRDefault="00B97174">
      <w:pPr>
        <w:jc w:val="right"/>
        <w:rPr>
          <w:rFonts w:ascii="Times New Roman"/>
          <w:b/>
          <w:sz w:val="28"/>
        </w:rPr>
      </w:pPr>
    </w:p>
    <w:p w:rsidR="00B97174" w:rsidRPr="00AF08C8" w:rsidRDefault="00CB0F0A">
      <w:pPr>
        <w:jc w:val="right"/>
        <w:rPr>
          <w:rFonts w:ascii="Times New Roman"/>
          <w:sz w:val="28"/>
          <w:szCs w:val="28"/>
        </w:rPr>
      </w:pPr>
      <w:r w:rsidRPr="00AF08C8">
        <w:rPr>
          <w:rFonts w:ascii="Times New Roman"/>
          <w:sz w:val="28"/>
          <w:szCs w:val="28"/>
        </w:rPr>
        <w:t>Подгот</w:t>
      </w:r>
      <w:r w:rsidR="00AF08C8" w:rsidRPr="00AF08C8">
        <w:rPr>
          <w:rFonts w:ascii="Times New Roman"/>
          <w:sz w:val="28"/>
          <w:szCs w:val="28"/>
        </w:rPr>
        <w:t xml:space="preserve">овил  воспитатель: </w:t>
      </w:r>
      <w:proofErr w:type="spellStart"/>
      <w:r w:rsidR="00AF08C8" w:rsidRPr="00AF08C8">
        <w:rPr>
          <w:rFonts w:ascii="Times New Roman"/>
          <w:sz w:val="28"/>
          <w:szCs w:val="28"/>
        </w:rPr>
        <w:t>Тынянская</w:t>
      </w:r>
      <w:proofErr w:type="spellEnd"/>
      <w:r w:rsidR="00AF08C8" w:rsidRPr="00AF08C8">
        <w:rPr>
          <w:rFonts w:ascii="Times New Roman"/>
          <w:sz w:val="28"/>
          <w:szCs w:val="28"/>
        </w:rPr>
        <w:t xml:space="preserve"> Г.П.</w:t>
      </w:r>
    </w:p>
    <w:p w:rsidR="00B97174" w:rsidRDefault="00B97174">
      <w:pPr>
        <w:jc w:val="right"/>
        <w:rPr>
          <w:rFonts w:ascii="Times New Roman"/>
          <w:sz w:val="24"/>
        </w:rPr>
      </w:pPr>
    </w:p>
    <w:p w:rsidR="00B97174" w:rsidRDefault="00B97174">
      <w:pPr>
        <w:jc w:val="right"/>
        <w:rPr>
          <w:rFonts w:ascii="Times New Roman"/>
          <w:sz w:val="24"/>
        </w:rPr>
      </w:pPr>
    </w:p>
    <w:p w:rsidR="00B97174" w:rsidRDefault="00B97174">
      <w:pPr>
        <w:jc w:val="right"/>
        <w:rPr>
          <w:rFonts w:ascii="Times New Roman"/>
          <w:sz w:val="24"/>
        </w:rPr>
      </w:pPr>
    </w:p>
    <w:p w:rsidR="00B97174" w:rsidRDefault="00B97174">
      <w:pPr>
        <w:spacing w:after="136" w:line="240" w:lineRule="auto"/>
        <w:rPr>
          <w:rFonts w:ascii="Times New Roman"/>
          <w:b/>
          <w:color w:val="333333"/>
          <w:sz w:val="24"/>
        </w:rPr>
      </w:pPr>
    </w:p>
    <w:p w:rsidR="00B97174" w:rsidRDefault="00B97174">
      <w:pPr>
        <w:spacing w:after="136" w:line="240" w:lineRule="auto"/>
        <w:rPr>
          <w:rFonts w:ascii="Times New Roman"/>
          <w:color w:val="333333"/>
          <w:sz w:val="24"/>
        </w:rPr>
      </w:pPr>
    </w:p>
    <w:p w:rsidR="00B97174" w:rsidRDefault="00AF08C8">
      <w:pPr>
        <w:spacing w:after="136" w:line="240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lastRenderedPageBreak/>
        <w:t xml:space="preserve">Тема: "Безопасность на </w:t>
      </w:r>
      <w:r w:rsidR="00CB0F0A">
        <w:rPr>
          <w:rFonts w:ascii="Times New Roman"/>
          <w:sz w:val="24"/>
        </w:rPr>
        <w:t xml:space="preserve"> дорога</w:t>
      </w:r>
      <w:r>
        <w:rPr>
          <w:rFonts w:ascii="Times New Roman"/>
          <w:sz w:val="24"/>
        </w:rPr>
        <w:t>х</w:t>
      </w:r>
      <w:r w:rsidR="00CB0F0A">
        <w:rPr>
          <w:rFonts w:ascii="Times New Roman"/>
          <w:sz w:val="24"/>
        </w:rPr>
        <w:t>"</w:t>
      </w:r>
    </w:p>
    <w:p w:rsidR="00B97174" w:rsidRDefault="00CB0F0A">
      <w:pPr>
        <w:spacing w:after="136" w:line="240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t>Тип: творческо-информационный.</w:t>
      </w:r>
    </w:p>
    <w:p w:rsidR="00B97174" w:rsidRDefault="00CB0F0A">
      <w:pPr>
        <w:spacing w:after="136" w:line="240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t>Возраст:  подготовительная группа</w:t>
      </w:r>
    </w:p>
    <w:p w:rsidR="00B97174" w:rsidRDefault="005C5786">
      <w:pPr>
        <w:spacing w:after="136" w:line="240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t>Вид проекта: к</w:t>
      </w:r>
      <w:r w:rsidR="00CB0F0A">
        <w:rPr>
          <w:rFonts w:ascii="Times New Roman"/>
          <w:sz w:val="24"/>
        </w:rPr>
        <w:t>раткосрочный</w:t>
      </w:r>
    </w:p>
    <w:p w:rsidR="00B97174" w:rsidRDefault="005C5786">
      <w:pPr>
        <w:spacing w:after="136" w:line="240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t>Участники проекта: д</w:t>
      </w:r>
      <w:r w:rsidR="00CB0F0A">
        <w:rPr>
          <w:rFonts w:ascii="Times New Roman"/>
          <w:sz w:val="24"/>
        </w:rPr>
        <w:t>ети, родители.</w:t>
      </w:r>
    </w:p>
    <w:p w:rsidR="00B97174" w:rsidRDefault="00CB0F0A">
      <w:pPr>
        <w:pStyle w:val="a5"/>
        <w:spacing w:after="136"/>
        <w:rPr>
          <w:b/>
        </w:rPr>
      </w:pPr>
      <w:r>
        <w:rPr>
          <w:b/>
        </w:rPr>
        <w:t xml:space="preserve">Проблема: </w:t>
      </w:r>
    </w:p>
    <w:p w:rsidR="00ED10A9" w:rsidRDefault="00ED10A9" w:rsidP="00ED10A9">
      <w:pPr>
        <w:pStyle w:val="a5"/>
        <w:spacing w:after="136"/>
      </w:pPr>
      <w:r>
        <w:t xml:space="preserve">   Детский дорожно-транспортный травматизм является одной из самых болезненных проблем современного общества. Соблюдения правил дорожного движения имеет особую остроту в связи с очень слабым привитием культуры безопасности и дисциплины участников дорожного движения.</w:t>
      </w:r>
    </w:p>
    <w:p w:rsidR="00ED10A9" w:rsidRPr="00ED10A9" w:rsidRDefault="00ED10A9" w:rsidP="00ED10A9">
      <w:pPr>
        <w:pStyle w:val="a5"/>
        <w:spacing w:after="136"/>
      </w:pPr>
      <w:r>
        <w:t xml:space="preserve">    </w:t>
      </w:r>
      <w:r w:rsidRPr="00AF08C8">
        <w:rPr>
          <w:color w:val="111111"/>
          <w:szCs w:val="24"/>
        </w:rPr>
        <w:t xml:space="preserve">Важно данную проблему решать вместе с родителями. Так как ребенок всегда находится рядом </w:t>
      </w:r>
      <w:proofErr w:type="gramStart"/>
      <w:r w:rsidRPr="00AF08C8">
        <w:rPr>
          <w:color w:val="111111"/>
          <w:szCs w:val="24"/>
        </w:rPr>
        <w:t>со</w:t>
      </w:r>
      <w:proofErr w:type="gramEnd"/>
      <w:r w:rsidRPr="00AF08C8">
        <w:rPr>
          <w:color w:val="111111"/>
          <w:szCs w:val="24"/>
        </w:rPr>
        <w:t xml:space="preserve"> взрослыми. И если родители нарушают правила дорожного движения, то они как бы негласно разрешают нарушать их своим детям.</w:t>
      </w:r>
    </w:p>
    <w:p w:rsidR="00ED10A9" w:rsidRPr="00AF08C8" w:rsidRDefault="00ED10A9" w:rsidP="00ED10A9">
      <w:pPr>
        <w:pStyle w:val="a5"/>
        <w:shd w:val="clear" w:color="auto" w:fill="FFFFFF"/>
        <w:spacing w:before="450" w:beforeAutospacing="0" w:after="450" w:afterAutospacing="0"/>
        <w:ind w:firstLine="360"/>
        <w:rPr>
          <w:color w:val="111111"/>
          <w:szCs w:val="24"/>
        </w:rPr>
      </w:pPr>
      <w:r w:rsidRPr="00AF08C8">
        <w:rPr>
          <w:color w:val="111111"/>
          <w:szCs w:val="24"/>
        </w:rPr>
        <w:t>Актуальность этой проблемы связана ещё и с тем, что у детей дошкольного возраста отсутствует та защитная психологическая реакция на дорожную обстановку, которая свойственна взрослым. Их жажда знаний, желание постоянно открывать что-то новое часто ставит детей перед реальными опасностями, в частности, на улицах.</w:t>
      </w:r>
    </w:p>
    <w:p w:rsidR="00ED10A9" w:rsidRPr="00AF08C8" w:rsidRDefault="00ED10A9" w:rsidP="00ED10A9">
      <w:pPr>
        <w:pStyle w:val="a5"/>
        <w:shd w:val="clear" w:color="auto" w:fill="FFFFFF"/>
        <w:spacing w:before="450" w:beforeAutospacing="0" w:after="450" w:afterAutospacing="0"/>
        <w:ind w:firstLine="360"/>
        <w:rPr>
          <w:color w:val="111111"/>
          <w:szCs w:val="24"/>
        </w:rPr>
      </w:pPr>
      <w:r w:rsidRPr="00AF08C8">
        <w:rPr>
          <w:color w:val="111111"/>
          <w:szCs w:val="24"/>
        </w:rPr>
        <w:t>Чтобы оградить детей от опасности, надо как можно раньше начать исподволь готовить их со встречей с улицей, с движением транспорта. Приучать обращаться за помощью к старшим, рассчитывая на их отзывчивость.</w:t>
      </w:r>
    </w:p>
    <w:p w:rsidR="00ED10A9" w:rsidRPr="00AF08C8" w:rsidRDefault="00ED10A9" w:rsidP="00ED10A9">
      <w:pPr>
        <w:pStyle w:val="a5"/>
        <w:shd w:val="clear" w:color="auto" w:fill="FFFFFF"/>
        <w:spacing w:before="450" w:beforeAutospacing="0" w:after="450" w:afterAutospacing="0"/>
        <w:ind w:firstLine="360"/>
        <w:rPr>
          <w:color w:val="111111"/>
          <w:szCs w:val="24"/>
        </w:rPr>
      </w:pPr>
      <w:r w:rsidRPr="00AF08C8">
        <w:rPr>
          <w:color w:val="111111"/>
          <w:szCs w:val="24"/>
        </w:rPr>
        <w:t>Чем раньше мы познакомим детей с правилами дорожного движения, сформируем у них навыки культуры поведения в транспорте, на улице, тем меньше будет каких-либо происшествий с ними на дороге.</w:t>
      </w:r>
      <w:r w:rsidR="00C65950" w:rsidRPr="00C65950">
        <w:rPr>
          <w:color w:val="010101"/>
          <w:szCs w:val="24"/>
        </w:rPr>
        <w:t xml:space="preserve"> </w:t>
      </w:r>
    </w:p>
    <w:p w:rsidR="00ED10A9" w:rsidRPr="00AF08C8" w:rsidRDefault="00ED10A9" w:rsidP="00ED10A9">
      <w:pPr>
        <w:pStyle w:val="a5"/>
        <w:shd w:val="clear" w:color="auto" w:fill="FFFFFF"/>
        <w:spacing w:beforeAutospacing="0" w:after="0" w:afterAutospacing="0"/>
        <w:ind w:firstLine="360"/>
        <w:rPr>
          <w:color w:val="111111"/>
          <w:szCs w:val="24"/>
        </w:rPr>
      </w:pPr>
      <w:r w:rsidRPr="00AF08C8">
        <w:rPr>
          <w:color w:val="111111"/>
          <w:szCs w:val="24"/>
        </w:rPr>
        <w:t>Цели </w:t>
      </w:r>
      <w:r w:rsidRPr="00AF08C8">
        <w:rPr>
          <w:rStyle w:val="ac"/>
          <w:color w:val="111111"/>
          <w:szCs w:val="24"/>
          <w:bdr w:val="none" w:sz="0" w:space="0" w:color="auto" w:frame="1"/>
        </w:rPr>
        <w:t>проекта</w:t>
      </w:r>
      <w:r w:rsidRPr="00AF08C8">
        <w:rPr>
          <w:color w:val="111111"/>
          <w:szCs w:val="24"/>
        </w:rPr>
        <w:t>:</w:t>
      </w:r>
    </w:p>
    <w:p w:rsidR="00ED10A9" w:rsidRPr="00AF08C8" w:rsidRDefault="00ED10A9" w:rsidP="00ED10A9">
      <w:pPr>
        <w:pStyle w:val="a5"/>
        <w:shd w:val="clear" w:color="auto" w:fill="FFFFFF"/>
        <w:spacing w:beforeAutospacing="0" w:after="0" w:afterAutospacing="0"/>
        <w:ind w:firstLine="360"/>
        <w:rPr>
          <w:color w:val="111111"/>
          <w:szCs w:val="24"/>
        </w:rPr>
      </w:pPr>
      <w:r w:rsidRPr="00AF08C8">
        <w:rPr>
          <w:color w:val="111111"/>
          <w:szCs w:val="24"/>
        </w:rPr>
        <w:t>Создание условий для усвоения и закрепления детьми навыков </w:t>
      </w:r>
      <w:r w:rsidRPr="00AF08C8">
        <w:rPr>
          <w:rStyle w:val="ac"/>
          <w:color w:val="111111"/>
          <w:szCs w:val="24"/>
          <w:bdr w:val="none" w:sz="0" w:space="0" w:color="auto" w:frame="1"/>
        </w:rPr>
        <w:t>безопасного</w:t>
      </w:r>
      <w:r w:rsidRPr="00AF08C8">
        <w:rPr>
          <w:color w:val="111111"/>
          <w:szCs w:val="24"/>
        </w:rPr>
        <w:t> осознанного поведе</w:t>
      </w:r>
      <w:r>
        <w:rPr>
          <w:color w:val="111111"/>
          <w:szCs w:val="24"/>
        </w:rPr>
        <w:t>ния на улицах</w:t>
      </w:r>
      <w:r w:rsidRPr="00AF08C8">
        <w:rPr>
          <w:color w:val="111111"/>
          <w:szCs w:val="24"/>
        </w:rPr>
        <w:t>. Формирование у дошкольников умений и навыков </w:t>
      </w:r>
      <w:r w:rsidRPr="00AF08C8">
        <w:rPr>
          <w:rStyle w:val="ac"/>
          <w:color w:val="111111"/>
          <w:szCs w:val="24"/>
          <w:bdr w:val="none" w:sz="0" w:space="0" w:color="auto" w:frame="1"/>
        </w:rPr>
        <w:t>безопасного</w:t>
      </w:r>
      <w:r w:rsidRPr="00AF08C8">
        <w:rPr>
          <w:color w:val="111111"/>
          <w:szCs w:val="24"/>
        </w:rPr>
        <w:t> поведения в окружающей дорожно-транспортной среде.</w:t>
      </w:r>
    </w:p>
    <w:p w:rsidR="00ED10A9" w:rsidRPr="00AF08C8" w:rsidRDefault="00ED10A9" w:rsidP="00ED10A9">
      <w:pPr>
        <w:pStyle w:val="a5"/>
        <w:shd w:val="clear" w:color="auto" w:fill="FFFFFF"/>
        <w:spacing w:beforeAutospacing="0" w:after="0" w:afterAutospacing="0"/>
        <w:ind w:firstLine="360"/>
        <w:rPr>
          <w:color w:val="111111"/>
          <w:szCs w:val="24"/>
        </w:rPr>
      </w:pPr>
      <w:r w:rsidRPr="00AF08C8">
        <w:rPr>
          <w:color w:val="111111"/>
          <w:szCs w:val="24"/>
        </w:rPr>
        <w:t>Задачи </w:t>
      </w:r>
      <w:r w:rsidRPr="00AF08C8">
        <w:rPr>
          <w:rStyle w:val="ac"/>
          <w:color w:val="111111"/>
          <w:szCs w:val="24"/>
          <w:bdr w:val="none" w:sz="0" w:space="0" w:color="auto" w:frame="1"/>
        </w:rPr>
        <w:t>проекта</w:t>
      </w:r>
      <w:r w:rsidRPr="00AF08C8">
        <w:rPr>
          <w:color w:val="111111"/>
          <w:szCs w:val="24"/>
        </w:rPr>
        <w:t>:</w:t>
      </w:r>
    </w:p>
    <w:p w:rsidR="00ED10A9" w:rsidRPr="00AF08C8" w:rsidRDefault="00ED10A9" w:rsidP="00ED10A9">
      <w:pPr>
        <w:pStyle w:val="a5"/>
        <w:shd w:val="clear" w:color="auto" w:fill="FFFFFF"/>
        <w:spacing w:beforeAutospacing="0" w:after="0" w:afterAutospacing="0"/>
        <w:ind w:firstLine="360"/>
        <w:rPr>
          <w:color w:val="111111"/>
          <w:szCs w:val="24"/>
        </w:rPr>
      </w:pPr>
      <w:r w:rsidRPr="00AF08C8">
        <w:rPr>
          <w:color w:val="111111"/>
          <w:szCs w:val="24"/>
          <w:u w:val="single"/>
          <w:bdr w:val="none" w:sz="0" w:space="0" w:color="auto" w:frame="1"/>
        </w:rPr>
        <w:t>Образовательные</w:t>
      </w:r>
      <w:r w:rsidRPr="00AF08C8">
        <w:rPr>
          <w:color w:val="111111"/>
          <w:szCs w:val="24"/>
        </w:rPr>
        <w:t>:</w:t>
      </w:r>
    </w:p>
    <w:p w:rsidR="00ED10A9" w:rsidRPr="00AF08C8" w:rsidRDefault="00ED10A9" w:rsidP="00ED10A9">
      <w:pPr>
        <w:pStyle w:val="a5"/>
        <w:shd w:val="clear" w:color="auto" w:fill="FFFFFF"/>
        <w:spacing w:before="450" w:beforeAutospacing="0" w:after="450" w:afterAutospacing="0"/>
        <w:ind w:firstLine="360"/>
        <w:rPr>
          <w:color w:val="111111"/>
          <w:szCs w:val="24"/>
        </w:rPr>
      </w:pPr>
      <w:r w:rsidRPr="00AF08C8">
        <w:rPr>
          <w:color w:val="111111"/>
          <w:szCs w:val="24"/>
        </w:rPr>
        <w:t>- Закреплять знания о правилах дорожного движения.</w:t>
      </w:r>
    </w:p>
    <w:p w:rsidR="00ED10A9" w:rsidRPr="00AF08C8" w:rsidRDefault="00ED10A9" w:rsidP="00ED10A9">
      <w:pPr>
        <w:pStyle w:val="a5"/>
        <w:shd w:val="clear" w:color="auto" w:fill="FFFFFF"/>
        <w:spacing w:before="450" w:beforeAutospacing="0" w:after="450" w:afterAutospacing="0"/>
        <w:ind w:firstLine="360"/>
        <w:rPr>
          <w:color w:val="111111"/>
          <w:szCs w:val="24"/>
        </w:rPr>
      </w:pPr>
      <w:r>
        <w:rPr>
          <w:color w:val="111111"/>
          <w:szCs w:val="24"/>
        </w:rPr>
        <w:t>- Расширять знания о светофоре.</w:t>
      </w:r>
    </w:p>
    <w:p w:rsidR="00ED10A9" w:rsidRPr="00AF08C8" w:rsidRDefault="00ED10A9" w:rsidP="00ED10A9">
      <w:pPr>
        <w:pStyle w:val="a5"/>
        <w:shd w:val="clear" w:color="auto" w:fill="FFFFFF"/>
        <w:spacing w:before="450" w:beforeAutospacing="0" w:after="450" w:afterAutospacing="0"/>
        <w:ind w:firstLine="360"/>
        <w:rPr>
          <w:color w:val="111111"/>
          <w:szCs w:val="24"/>
        </w:rPr>
      </w:pPr>
      <w:r w:rsidRPr="00AF08C8">
        <w:rPr>
          <w:color w:val="111111"/>
          <w:szCs w:val="24"/>
        </w:rPr>
        <w:t>- Закреплять знания о правилах поведения в общественном транспорте.</w:t>
      </w:r>
    </w:p>
    <w:p w:rsidR="00ED10A9" w:rsidRPr="00AF08C8" w:rsidRDefault="00ED10A9" w:rsidP="00ED10A9">
      <w:pPr>
        <w:pStyle w:val="a5"/>
        <w:shd w:val="clear" w:color="auto" w:fill="FFFFFF"/>
        <w:spacing w:before="450" w:beforeAutospacing="0" w:after="450" w:afterAutospacing="0"/>
        <w:ind w:firstLine="360"/>
        <w:rPr>
          <w:color w:val="111111"/>
          <w:szCs w:val="24"/>
        </w:rPr>
      </w:pPr>
      <w:r w:rsidRPr="00AF08C8">
        <w:rPr>
          <w:color w:val="111111"/>
          <w:szCs w:val="24"/>
        </w:rPr>
        <w:t>- Формировать навыки правильного поведения на дороге.</w:t>
      </w:r>
    </w:p>
    <w:p w:rsidR="00ED10A9" w:rsidRPr="00AF08C8" w:rsidRDefault="00ED10A9" w:rsidP="00ED10A9">
      <w:pPr>
        <w:pStyle w:val="a5"/>
        <w:shd w:val="clear" w:color="auto" w:fill="FFFFFF"/>
        <w:spacing w:before="450" w:beforeAutospacing="0" w:after="450" w:afterAutospacing="0"/>
        <w:ind w:firstLine="360"/>
        <w:rPr>
          <w:color w:val="111111"/>
          <w:szCs w:val="24"/>
        </w:rPr>
      </w:pPr>
      <w:r w:rsidRPr="00AF08C8">
        <w:rPr>
          <w:color w:val="111111"/>
          <w:szCs w:val="24"/>
        </w:rPr>
        <w:lastRenderedPageBreak/>
        <w:t>- Продолжать знакомить с назначением дорожных знаков.</w:t>
      </w:r>
    </w:p>
    <w:p w:rsidR="00ED10A9" w:rsidRPr="00ED10A9" w:rsidRDefault="00ED10A9" w:rsidP="00ED10A9">
      <w:pPr>
        <w:pStyle w:val="a5"/>
        <w:shd w:val="clear" w:color="auto" w:fill="FFFFFF"/>
        <w:spacing w:beforeAutospacing="0" w:after="0" w:afterAutospacing="0"/>
        <w:ind w:firstLine="360"/>
        <w:rPr>
          <w:color w:val="auto"/>
          <w:szCs w:val="24"/>
        </w:rPr>
      </w:pPr>
      <w:r w:rsidRPr="00AF08C8">
        <w:rPr>
          <w:color w:val="111111"/>
          <w:szCs w:val="24"/>
        </w:rPr>
        <w:t>- Систематизировать знания детей о </w:t>
      </w:r>
      <w:hyperlink r:id="rId5" w:tooltip="ПДД. Проекты" w:history="1">
        <w:r w:rsidRPr="00ED10A9">
          <w:rPr>
            <w:rStyle w:val="a7"/>
            <w:color w:val="auto"/>
            <w:szCs w:val="24"/>
            <w:bdr w:val="none" w:sz="0" w:space="0" w:color="auto" w:frame="1"/>
          </w:rPr>
          <w:t>ПДД путем проигрывания проблемных ситуаций</w:t>
        </w:r>
      </w:hyperlink>
      <w:r w:rsidRPr="00ED10A9">
        <w:rPr>
          <w:color w:val="auto"/>
          <w:szCs w:val="24"/>
        </w:rPr>
        <w:t>.</w:t>
      </w:r>
    </w:p>
    <w:p w:rsidR="00ED10A9" w:rsidRPr="00AF08C8" w:rsidRDefault="00ED10A9" w:rsidP="00ED10A9">
      <w:pPr>
        <w:pStyle w:val="a5"/>
        <w:shd w:val="clear" w:color="auto" w:fill="FFFFFF"/>
        <w:spacing w:beforeAutospacing="0" w:after="0" w:afterAutospacing="0"/>
        <w:ind w:firstLine="360"/>
        <w:rPr>
          <w:color w:val="111111"/>
          <w:szCs w:val="24"/>
        </w:rPr>
      </w:pPr>
      <w:r w:rsidRPr="00AF08C8">
        <w:rPr>
          <w:color w:val="111111"/>
          <w:szCs w:val="24"/>
          <w:u w:val="single"/>
          <w:bdr w:val="none" w:sz="0" w:space="0" w:color="auto" w:frame="1"/>
        </w:rPr>
        <w:t>Развивающие</w:t>
      </w:r>
      <w:r w:rsidRPr="00AF08C8">
        <w:rPr>
          <w:color w:val="111111"/>
          <w:szCs w:val="24"/>
        </w:rPr>
        <w:t>:</w:t>
      </w:r>
    </w:p>
    <w:p w:rsidR="00ED10A9" w:rsidRPr="00AF08C8" w:rsidRDefault="00ED10A9" w:rsidP="00ED10A9">
      <w:pPr>
        <w:pStyle w:val="a5"/>
        <w:shd w:val="clear" w:color="auto" w:fill="FFFFFF"/>
        <w:spacing w:before="450" w:beforeAutospacing="0" w:after="450" w:afterAutospacing="0"/>
        <w:ind w:firstLine="360"/>
        <w:rPr>
          <w:color w:val="111111"/>
          <w:szCs w:val="24"/>
        </w:rPr>
      </w:pPr>
      <w:r w:rsidRPr="00AF08C8">
        <w:rPr>
          <w:color w:val="111111"/>
          <w:szCs w:val="24"/>
        </w:rPr>
        <w:t>- Развивать ориентировку в пространстве.</w:t>
      </w:r>
    </w:p>
    <w:p w:rsidR="00ED10A9" w:rsidRPr="00AF08C8" w:rsidRDefault="00ED10A9" w:rsidP="00ED10A9">
      <w:pPr>
        <w:pStyle w:val="a5"/>
        <w:shd w:val="clear" w:color="auto" w:fill="FFFFFF"/>
        <w:spacing w:before="450" w:beforeAutospacing="0" w:after="450" w:afterAutospacing="0"/>
        <w:ind w:firstLine="360"/>
        <w:rPr>
          <w:color w:val="111111"/>
          <w:szCs w:val="24"/>
        </w:rPr>
      </w:pPr>
      <w:r>
        <w:rPr>
          <w:color w:val="111111"/>
          <w:szCs w:val="24"/>
        </w:rPr>
        <w:t>- Р</w:t>
      </w:r>
      <w:r w:rsidRPr="00AF08C8">
        <w:rPr>
          <w:color w:val="111111"/>
          <w:szCs w:val="24"/>
        </w:rPr>
        <w:t>азвивать осторожность, внимательность, самостоятельность, ответственность и осмотрительность на дороге;</w:t>
      </w:r>
    </w:p>
    <w:p w:rsidR="00ED10A9" w:rsidRPr="00AF08C8" w:rsidRDefault="00ED10A9" w:rsidP="00ED10A9">
      <w:pPr>
        <w:pStyle w:val="a5"/>
        <w:shd w:val="clear" w:color="auto" w:fill="FFFFFF"/>
        <w:spacing w:beforeAutospacing="0" w:after="0" w:afterAutospacing="0"/>
        <w:ind w:firstLine="360"/>
        <w:rPr>
          <w:color w:val="111111"/>
          <w:szCs w:val="24"/>
        </w:rPr>
      </w:pPr>
      <w:r w:rsidRPr="00AF08C8">
        <w:rPr>
          <w:color w:val="111111"/>
          <w:szCs w:val="24"/>
          <w:u w:val="single"/>
          <w:bdr w:val="none" w:sz="0" w:space="0" w:color="auto" w:frame="1"/>
        </w:rPr>
        <w:t>- Формировать личностные качества</w:t>
      </w:r>
      <w:r w:rsidRPr="00AF08C8">
        <w:rPr>
          <w:color w:val="111111"/>
          <w:szCs w:val="24"/>
        </w:rPr>
        <w:t>: внимание, ответственность за своё поведение - уверенность в своих действиях.</w:t>
      </w:r>
    </w:p>
    <w:p w:rsidR="00ED10A9" w:rsidRPr="00AF08C8" w:rsidRDefault="00ED10A9" w:rsidP="00ED10A9">
      <w:pPr>
        <w:pStyle w:val="a5"/>
        <w:shd w:val="clear" w:color="auto" w:fill="FFFFFF"/>
        <w:spacing w:beforeAutospacing="0" w:after="0" w:afterAutospacing="0"/>
        <w:ind w:firstLine="360"/>
        <w:rPr>
          <w:color w:val="111111"/>
          <w:szCs w:val="24"/>
        </w:rPr>
      </w:pPr>
      <w:r w:rsidRPr="00AF08C8">
        <w:rPr>
          <w:color w:val="111111"/>
          <w:szCs w:val="24"/>
          <w:u w:val="single"/>
          <w:bdr w:val="none" w:sz="0" w:space="0" w:color="auto" w:frame="1"/>
        </w:rPr>
        <w:t>Воспитательные</w:t>
      </w:r>
      <w:r w:rsidRPr="00AF08C8">
        <w:rPr>
          <w:color w:val="111111"/>
          <w:szCs w:val="24"/>
        </w:rPr>
        <w:t>:</w:t>
      </w:r>
    </w:p>
    <w:p w:rsidR="00ED10A9" w:rsidRPr="00AF08C8" w:rsidRDefault="00ED10A9" w:rsidP="00ED10A9">
      <w:pPr>
        <w:pStyle w:val="a5"/>
        <w:shd w:val="clear" w:color="auto" w:fill="FFFFFF"/>
        <w:spacing w:beforeAutospacing="0" w:after="0" w:afterAutospacing="0"/>
        <w:ind w:firstLine="360"/>
        <w:rPr>
          <w:color w:val="111111"/>
          <w:szCs w:val="24"/>
        </w:rPr>
      </w:pPr>
      <w:r w:rsidRPr="00AF08C8">
        <w:rPr>
          <w:color w:val="111111"/>
          <w:szCs w:val="24"/>
        </w:rPr>
        <w:t>- Воспитывать навыки личной </w:t>
      </w:r>
      <w:r w:rsidRPr="00AF08C8">
        <w:rPr>
          <w:rStyle w:val="ac"/>
          <w:color w:val="111111"/>
          <w:szCs w:val="24"/>
          <w:bdr w:val="none" w:sz="0" w:space="0" w:color="auto" w:frame="1"/>
        </w:rPr>
        <w:t>безопасности</w:t>
      </w:r>
      <w:r w:rsidRPr="00AF08C8">
        <w:rPr>
          <w:color w:val="111111"/>
          <w:szCs w:val="24"/>
        </w:rPr>
        <w:t> и чувство самосохранения.</w:t>
      </w:r>
    </w:p>
    <w:p w:rsidR="00ED10A9" w:rsidRPr="00AF08C8" w:rsidRDefault="00ED10A9" w:rsidP="00ED10A9">
      <w:pPr>
        <w:pStyle w:val="a5"/>
        <w:shd w:val="clear" w:color="auto" w:fill="FFFFFF"/>
        <w:spacing w:beforeAutospacing="0" w:after="0" w:afterAutospacing="0"/>
        <w:ind w:firstLine="360"/>
        <w:rPr>
          <w:color w:val="111111"/>
          <w:szCs w:val="24"/>
        </w:rPr>
      </w:pPr>
      <w:r w:rsidRPr="00AF08C8">
        <w:rPr>
          <w:color w:val="111111"/>
          <w:szCs w:val="24"/>
          <w:u w:val="single"/>
          <w:bdr w:val="none" w:sz="0" w:space="0" w:color="auto" w:frame="1"/>
        </w:rPr>
        <w:t>Предполагаемые результаты</w:t>
      </w:r>
      <w:r w:rsidRPr="00AF08C8">
        <w:rPr>
          <w:color w:val="111111"/>
          <w:szCs w:val="24"/>
        </w:rPr>
        <w:t>:</w:t>
      </w:r>
    </w:p>
    <w:p w:rsidR="00ED10A9" w:rsidRPr="00AF08C8" w:rsidRDefault="00ED10A9" w:rsidP="00ED10A9">
      <w:pPr>
        <w:pStyle w:val="a5"/>
        <w:shd w:val="clear" w:color="auto" w:fill="FFFFFF"/>
        <w:spacing w:beforeAutospacing="0" w:after="0" w:afterAutospacing="0"/>
        <w:ind w:firstLine="360"/>
        <w:rPr>
          <w:color w:val="111111"/>
          <w:szCs w:val="24"/>
        </w:rPr>
      </w:pPr>
      <w:r w:rsidRPr="00AF08C8">
        <w:rPr>
          <w:color w:val="111111"/>
          <w:szCs w:val="24"/>
          <w:u w:val="single"/>
          <w:bdr w:val="none" w:sz="0" w:space="0" w:color="auto" w:frame="1"/>
        </w:rPr>
        <w:t>Дети</w:t>
      </w:r>
      <w:r w:rsidRPr="00AF08C8">
        <w:rPr>
          <w:color w:val="111111"/>
          <w:szCs w:val="24"/>
        </w:rPr>
        <w:t>:</w:t>
      </w:r>
    </w:p>
    <w:p w:rsidR="00ED10A9" w:rsidRPr="00AF08C8" w:rsidRDefault="00ED10A9" w:rsidP="00ED10A9">
      <w:pPr>
        <w:pStyle w:val="a5"/>
        <w:shd w:val="clear" w:color="auto" w:fill="FFFFFF"/>
        <w:spacing w:beforeAutospacing="0" w:after="0" w:afterAutospacing="0"/>
        <w:ind w:firstLine="360"/>
        <w:rPr>
          <w:color w:val="111111"/>
          <w:szCs w:val="24"/>
        </w:rPr>
      </w:pPr>
      <w:r w:rsidRPr="00AF08C8">
        <w:rPr>
          <w:color w:val="111111"/>
          <w:szCs w:val="24"/>
        </w:rPr>
        <w:t>к окончанию </w:t>
      </w:r>
      <w:hyperlink r:id="rId6" w:tooltip="Проекты. Проектная деятельность " w:history="1">
        <w:r w:rsidRPr="00ED10A9">
          <w:rPr>
            <w:rStyle w:val="a7"/>
            <w:b/>
            <w:bCs/>
            <w:color w:val="auto"/>
            <w:szCs w:val="24"/>
            <w:bdr w:val="none" w:sz="0" w:space="0" w:color="auto" w:frame="1"/>
          </w:rPr>
          <w:t>проекта ребёнок должен</w:t>
        </w:r>
      </w:hyperlink>
      <w:proofErr w:type="gramStart"/>
      <w:r w:rsidRPr="00ED10A9">
        <w:rPr>
          <w:color w:val="auto"/>
          <w:szCs w:val="24"/>
        </w:rPr>
        <w:t> :</w:t>
      </w:r>
      <w:proofErr w:type="gramEnd"/>
    </w:p>
    <w:p w:rsidR="00ED10A9" w:rsidRPr="00AF08C8" w:rsidRDefault="00ED10A9" w:rsidP="00ED10A9">
      <w:pPr>
        <w:pStyle w:val="a5"/>
        <w:shd w:val="clear" w:color="auto" w:fill="FFFFFF"/>
        <w:spacing w:beforeAutospacing="0" w:after="0" w:afterAutospacing="0"/>
        <w:ind w:firstLine="360"/>
        <w:rPr>
          <w:color w:val="111111"/>
          <w:szCs w:val="24"/>
        </w:rPr>
      </w:pPr>
      <w:r w:rsidRPr="00AF08C8">
        <w:rPr>
          <w:color w:val="111111"/>
          <w:szCs w:val="24"/>
        </w:rPr>
        <w:t>- знать алгоритм перехода дороги </w:t>
      </w:r>
      <w:r w:rsidRPr="00AF08C8">
        <w:rPr>
          <w:iCs/>
          <w:color w:val="111111"/>
          <w:szCs w:val="24"/>
          <w:bdr w:val="none" w:sz="0" w:space="0" w:color="auto" w:frame="1"/>
        </w:rPr>
        <w:t>«остановись – посмотри – перейди»</w:t>
      </w:r>
      <w:r w:rsidRPr="00AF08C8">
        <w:rPr>
          <w:color w:val="111111"/>
          <w:szCs w:val="24"/>
        </w:rPr>
        <w:t>;</w:t>
      </w:r>
    </w:p>
    <w:p w:rsidR="00ED10A9" w:rsidRPr="00AF08C8" w:rsidRDefault="00ED10A9" w:rsidP="00ED10A9">
      <w:pPr>
        <w:pStyle w:val="a5"/>
        <w:shd w:val="clear" w:color="auto" w:fill="FFFFFF"/>
        <w:spacing w:beforeAutospacing="0" w:after="0" w:afterAutospacing="0"/>
        <w:ind w:firstLine="360"/>
        <w:rPr>
          <w:color w:val="111111"/>
          <w:szCs w:val="24"/>
        </w:rPr>
      </w:pPr>
      <w:r w:rsidRPr="00AF08C8">
        <w:rPr>
          <w:color w:val="111111"/>
          <w:szCs w:val="24"/>
        </w:rPr>
        <w:t>- уметь выбрать способ перехода </w:t>
      </w:r>
      <w:r w:rsidRPr="00AF08C8">
        <w:rPr>
          <w:rStyle w:val="ac"/>
          <w:color w:val="111111"/>
          <w:szCs w:val="24"/>
          <w:bdr w:val="none" w:sz="0" w:space="0" w:color="auto" w:frame="1"/>
        </w:rPr>
        <w:t>проезжей части дороги</w:t>
      </w:r>
      <w:r w:rsidRPr="00AF08C8">
        <w:rPr>
          <w:color w:val="111111"/>
          <w:szCs w:val="24"/>
        </w:rPr>
        <w:t>, различать </w:t>
      </w:r>
      <w:r w:rsidRPr="00AF08C8">
        <w:rPr>
          <w:rStyle w:val="ac"/>
          <w:color w:val="111111"/>
          <w:szCs w:val="24"/>
          <w:bdr w:val="none" w:sz="0" w:space="0" w:color="auto" w:frame="1"/>
        </w:rPr>
        <w:t>пешеходные переходы </w:t>
      </w:r>
      <w:r w:rsidRPr="00AF08C8">
        <w:rPr>
          <w:iCs/>
          <w:color w:val="111111"/>
          <w:szCs w:val="24"/>
          <w:bdr w:val="none" w:sz="0" w:space="0" w:color="auto" w:frame="1"/>
        </w:rPr>
        <w:t>(наземный, надземный, подземный, регулируемый, нерегулируемый)</w:t>
      </w:r>
      <w:r w:rsidRPr="00AF08C8">
        <w:rPr>
          <w:color w:val="111111"/>
          <w:szCs w:val="24"/>
        </w:rPr>
        <w:t> </w:t>
      </w:r>
    </w:p>
    <w:p w:rsidR="00ED10A9" w:rsidRPr="00AF08C8" w:rsidRDefault="00ED10A9" w:rsidP="00ED10A9">
      <w:pPr>
        <w:pStyle w:val="a5"/>
        <w:shd w:val="clear" w:color="auto" w:fill="FFFFFF"/>
        <w:spacing w:beforeAutospacing="0" w:after="0" w:afterAutospacing="0"/>
        <w:ind w:firstLine="360"/>
        <w:rPr>
          <w:color w:val="111111"/>
          <w:szCs w:val="24"/>
        </w:rPr>
      </w:pPr>
      <w:r w:rsidRPr="00AF08C8">
        <w:rPr>
          <w:color w:val="111111"/>
          <w:szCs w:val="24"/>
        </w:rPr>
        <w:t xml:space="preserve"> </w:t>
      </w:r>
      <w:r>
        <w:rPr>
          <w:color w:val="111111"/>
          <w:szCs w:val="24"/>
        </w:rPr>
        <w:t xml:space="preserve">- сформировать </w:t>
      </w:r>
      <w:r w:rsidRPr="00AF08C8">
        <w:rPr>
          <w:color w:val="111111"/>
          <w:szCs w:val="24"/>
        </w:rPr>
        <w:t xml:space="preserve"> знания о дорожных знаках;</w:t>
      </w:r>
    </w:p>
    <w:p w:rsidR="00ED10A9" w:rsidRPr="00AF08C8" w:rsidRDefault="00ED10A9" w:rsidP="00ED10A9">
      <w:pPr>
        <w:pStyle w:val="a5"/>
        <w:shd w:val="clear" w:color="auto" w:fill="FFFFFF"/>
        <w:spacing w:before="450" w:beforeAutospacing="0" w:after="450" w:afterAutospacing="0"/>
        <w:ind w:firstLine="360"/>
        <w:rPr>
          <w:color w:val="111111"/>
          <w:szCs w:val="24"/>
        </w:rPr>
      </w:pPr>
      <w:r w:rsidRPr="00AF08C8">
        <w:rPr>
          <w:color w:val="111111"/>
          <w:szCs w:val="24"/>
        </w:rPr>
        <w:t>- соблюдать правила культурного поведения на улице и в транспорте,</w:t>
      </w:r>
    </w:p>
    <w:p w:rsidR="00ED10A9" w:rsidRPr="00AF08C8" w:rsidRDefault="00ED10A9" w:rsidP="00ED10A9">
      <w:pPr>
        <w:pStyle w:val="a5"/>
        <w:shd w:val="clear" w:color="auto" w:fill="FFFFFF"/>
        <w:spacing w:before="450" w:beforeAutospacing="0" w:after="450" w:afterAutospacing="0"/>
        <w:ind w:firstLine="360"/>
        <w:rPr>
          <w:color w:val="111111"/>
          <w:szCs w:val="24"/>
        </w:rPr>
      </w:pPr>
      <w:r>
        <w:rPr>
          <w:color w:val="111111"/>
          <w:szCs w:val="24"/>
        </w:rPr>
        <w:t xml:space="preserve">- </w:t>
      </w:r>
      <w:r w:rsidRPr="00AF08C8">
        <w:rPr>
          <w:color w:val="111111"/>
          <w:szCs w:val="24"/>
        </w:rPr>
        <w:t>умение предвидеть возможную опасность, правильно реагировать на нее и выполнять действия в зависимости от ситуации.</w:t>
      </w:r>
    </w:p>
    <w:p w:rsidR="00ED10A9" w:rsidRDefault="00ED10A9">
      <w:pPr>
        <w:pStyle w:val="a5"/>
        <w:spacing w:after="136"/>
        <w:rPr>
          <w:b/>
        </w:rPr>
      </w:pPr>
    </w:p>
    <w:p w:rsidR="00B97174" w:rsidRDefault="00CB0F0A">
      <w:pPr>
        <w:pStyle w:val="a5"/>
        <w:spacing w:after="136"/>
      </w:pPr>
      <w:r>
        <w:t>Детский дорожно-транспортный травматизм является одной из самых болезненных проблем современного общества. Соблюдения правил дорожного движения имеет особую остроту и многоплановость в связи с очень слабым привитием культуры безопасности и дисциплины участников дорожного движения.</w:t>
      </w:r>
    </w:p>
    <w:p w:rsidR="00B97174" w:rsidRDefault="00CB0F0A">
      <w:pPr>
        <w:spacing w:after="136" w:line="240" w:lineRule="auto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Методы и формы работы:</w:t>
      </w:r>
    </w:p>
    <w:p w:rsidR="00B97174" w:rsidRDefault="00CB0F0A">
      <w:pPr>
        <w:spacing w:after="136" w:line="240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t>Работа воспитателя при подготовке к проекту:</w:t>
      </w:r>
    </w:p>
    <w:p w:rsidR="00B97174" w:rsidRDefault="00CB0F0A">
      <w:pPr>
        <w:spacing w:after="136" w:line="240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t>1. проведение консультаций с родителями</w:t>
      </w:r>
      <w:r w:rsidR="00D56BCA">
        <w:rPr>
          <w:rFonts w:ascii="Times New Roman"/>
          <w:sz w:val="24"/>
        </w:rPr>
        <w:t>; выставка рисунков «Папа, мама, я соблюдаем правила дорожного движения»</w:t>
      </w:r>
    </w:p>
    <w:p w:rsidR="00B97174" w:rsidRDefault="00CB0F0A">
      <w:pPr>
        <w:spacing w:after="136" w:line="240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t>2. разработка методических материалов для родительского уголка</w:t>
      </w:r>
    </w:p>
    <w:p w:rsidR="00B97174" w:rsidRDefault="00CB0F0A">
      <w:pPr>
        <w:spacing w:after="136" w:line="240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t>3. подбор материалов по правилам дорожного движения</w:t>
      </w:r>
    </w:p>
    <w:p w:rsidR="00B97174" w:rsidRDefault="00CB0F0A">
      <w:pPr>
        <w:spacing w:after="136" w:line="240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t>4. изготовление атрибутов для проведения сюжетно-ролевых игр по ПДД</w:t>
      </w:r>
    </w:p>
    <w:p w:rsidR="00B97174" w:rsidRDefault="00D56BCA">
      <w:pPr>
        <w:spacing w:after="136" w:line="240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t>5</w:t>
      </w:r>
      <w:r w:rsidR="00CB0F0A">
        <w:rPr>
          <w:rFonts w:ascii="Times New Roman"/>
          <w:sz w:val="24"/>
        </w:rPr>
        <w:t>. рассматривание рисунков, фотографий</w:t>
      </w:r>
      <w:r w:rsidR="00ED10A9">
        <w:rPr>
          <w:rFonts w:ascii="Times New Roman"/>
          <w:sz w:val="24"/>
        </w:rPr>
        <w:t xml:space="preserve">, презентаций, мультфильмов </w:t>
      </w:r>
      <w:r w:rsidR="00CB0F0A">
        <w:rPr>
          <w:rFonts w:ascii="Times New Roman"/>
          <w:sz w:val="24"/>
        </w:rPr>
        <w:t xml:space="preserve"> о дорожных ситуациях</w:t>
      </w:r>
      <w:r>
        <w:rPr>
          <w:rFonts w:ascii="Times New Roman"/>
          <w:sz w:val="24"/>
        </w:rPr>
        <w:t>, подбор художественной литературы.</w:t>
      </w:r>
    </w:p>
    <w:p w:rsidR="00B97174" w:rsidRDefault="00B97174">
      <w:pPr>
        <w:spacing w:after="136" w:line="240" w:lineRule="auto"/>
        <w:rPr>
          <w:rFonts w:ascii="Times New Roman"/>
          <w:sz w:val="24"/>
        </w:rPr>
      </w:pPr>
    </w:p>
    <w:p w:rsidR="00B97174" w:rsidRDefault="00CB0F0A">
      <w:pPr>
        <w:spacing w:after="136" w:line="240" w:lineRule="auto"/>
        <w:rPr>
          <w:rFonts w:ascii="Times New Roman"/>
          <w:sz w:val="24"/>
        </w:rPr>
      </w:pPr>
      <w:r>
        <w:rPr>
          <w:rFonts w:ascii="Times New Roman"/>
          <w:b/>
          <w:sz w:val="24"/>
        </w:rPr>
        <w:lastRenderedPageBreak/>
        <w:t>Методы исследования:</w:t>
      </w:r>
    </w:p>
    <w:p w:rsidR="00B97174" w:rsidRDefault="00CB0F0A">
      <w:pPr>
        <w:spacing w:after="136" w:line="240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t>1. Непосредственная образовательная деятельность</w:t>
      </w:r>
    </w:p>
    <w:p w:rsidR="00B97174" w:rsidRDefault="00CB0F0A">
      <w:pPr>
        <w:spacing w:after="136" w:line="240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t>2. Чтение художественной литературы с тематикой ПДД</w:t>
      </w:r>
    </w:p>
    <w:p w:rsidR="00B97174" w:rsidRDefault="00CB0F0A">
      <w:pPr>
        <w:spacing w:after="136" w:line="240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t>3. Включение в совместную и самостоятельную деятельность детей дидактических, сюжетно ролевых и подвижных игр с тематикой ПДД</w:t>
      </w:r>
    </w:p>
    <w:p w:rsidR="00B97174" w:rsidRDefault="00CB0F0A">
      <w:pPr>
        <w:spacing w:after="136" w:line="240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t>4. Продуктивная деятельность детей</w:t>
      </w:r>
    </w:p>
    <w:p w:rsidR="00B97174" w:rsidRDefault="00CB0F0A">
      <w:pPr>
        <w:spacing w:after="136" w:line="240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t>5. Работа с родителями</w:t>
      </w:r>
    </w:p>
    <w:p w:rsidR="00B97174" w:rsidRDefault="00CB0F0A">
      <w:pPr>
        <w:spacing w:after="136" w:line="240" w:lineRule="auto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Ожидаемые результаты:</w:t>
      </w:r>
    </w:p>
    <w:p w:rsidR="00B97174" w:rsidRDefault="00CB0F0A">
      <w:pPr>
        <w:spacing w:after="136" w:line="240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t>Для детей:</w:t>
      </w:r>
    </w:p>
    <w:p w:rsidR="00B97174" w:rsidRDefault="00CB0F0A">
      <w:pPr>
        <w:spacing w:after="136" w:line="240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t>-</w:t>
      </w:r>
      <w:proofErr w:type="spellStart"/>
      <w:r>
        <w:rPr>
          <w:rFonts w:ascii="Times New Roman"/>
          <w:sz w:val="24"/>
        </w:rPr>
        <w:t>сформированности</w:t>
      </w:r>
      <w:proofErr w:type="spellEnd"/>
      <w:r>
        <w:rPr>
          <w:rFonts w:ascii="Times New Roman"/>
          <w:sz w:val="24"/>
        </w:rPr>
        <w:t xml:space="preserve"> знаний о дорожных знаках;</w:t>
      </w:r>
    </w:p>
    <w:p w:rsidR="00B97174" w:rsidRDefault="00CB0F0A">
      <w:pPr>
        <w:spacing w:after="136" w:line="240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-соблюдение </w:t>
      </w:r>
      <w:proofErr w:type="gramStart"/>
      <w:r>
        <w:rPr>
          <w:rFonts w:ascii="Times New Roman"/>
          <w:sz w:val="24"/>
        </w:rPr>
        <w:t>элементарных</w:t>
      </w:r>
      <w:proofErr w:type="gramEnd"/>
      <w:r>
        <w:rPr>
          <w:rFonts w:ascii="Times New Roman"/>
          <w:sz w:val="24"/>
        </w:rPr>
        <w:t xml:space="preserve"> ПДД;</w:t>
      </w:r>
    </w:p>
    <w:p w:rsidR="00B97174" w:rsidRDefault="00CB0F0A">
      <w:pPr>
        <w:spacing w:after="136" w:line="240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t>Для родителей:</w:t>
      </w:r>
    </w:p>
    <w:p w:rsidR="00B97174" w:rsidRDefault="00CB0F0A">
      <w:pPr>
        <w:spacing w:after="136" w:line="240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t>-тесное сотрудничество с педагогами;</w:t>
      </w:r>
    </w:p>
    <w:p w:rsidR="00B97174" w:rsidRDefault="00CB0F0A">
      <w:pPr>
        <w:spacing w:after="136" w:line="240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t>-расширение педагогической грамотности родителей по вопросам безопасного поведения детей на дорогах</w:t>
      </w:r>
    </w:p>
    <w:p w:rsidR="00B97174" w:rsidRDefault="00CB0F0A">
      <w:pPr>
        <w:spacing w:after="136" w:line="240" w:lineRule="auto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 xml:space="preserve">Подготовительный этап </w:t>
      </w:r>
    </w:p>
    <w:p w:rsidR="00D56BCA" w:rsidRPr="00D56BCA" w:rsidRDefault="00CB0F0A" w:rsidP="00D56BCA">
      <w:pPr>
        <w:spacing w:after="136" w:line="240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t>1. Постановка проблемы перед детьми: «Для чего необходимо знать Правила дорожного движения?»</w:t>
      </w:r>
    </w:p>
    <w:p w:rsidR="00D56BCA" w:rsidRPr="00AF08C8" w:rsidRDefault="00D56BCA" w:rsidP="00D56BCA">
      <w:pPr>
        <w:spacing w:after="240" w:line="240" w:lineRule="auto"/>
        <w:rPr>
          <w:rFonts w:ascii="Times New Roman"/>
          <w:color w:val="010101"/>
          <w:sz w:val="24"/>
          <w:szCs w:val="24"/>
        </w:rPr>
      </w:pPr>
      <w:r w:rsidRPr="00AF08C8">
        <w:rPr>
          <w:rFonts w:ascii="Times New Roman"/>
          <w:color w:val="010101"/>
          <w:sz w:val="24"/>
          <w:szCs w:val="24"/>
        </w:rPr>
        <w:t>2. Подбор литературы и информации по теме (произведений художественной литературы, загадок, поговорок, пословиц о правилах поведения детей на дорога</w:t>
      </w:r>
      <w:r w:rsidR="005C5786">
        <w:rPr>
          <w:rFonts w:ascii="Times New Roman"/>
          <w:color w:val="010101"/>
          <w:sz w:val="24"/>
          <w:szCs w:val="24"/>
        </w:rPr>
        <w:t xml:space="preserve">х, подбор презентаций </w:t>
      </w:r>
      <w:r w:rsidRPr="00AF08C8">
        <w:rPr>
          <w:rFonts w:ascii="Times New Roman"/>
          <w:color w:val="010101"/>
          <w:sz w:val="24"/>
          <w:szCs w:val="24"/>
        </w:rPr>
        <w:t>о машинах, дороге, дорожных знаках).</w:t>
      </w:r>
    </w:p>
    <w:p w:rsidR="00D56BCA" w:rsidRPr="00AF08C8" w:rsidRDefault="00D56BCA" w:rsidP="00D56BCA">
      <w:pPr>
        <w:spacing w:after="240" w:line="240" w:lineRule="auto"/>
        <w:rPr>
          <w:rFonts w:ascii="Times New Roman"/>
          <w:color w:val="010101"/>
          <w:sz w:val="24"/>
          <w:szCs w:val="24"/>
        </w:rPr>
      </w:pPr>
      <w:r w:rsidRPr="00AF08C8">
        <w:rPr>
          <w:rFonts w:ascii="Times New Roman"/>
          <w:color w:val="010101"/>
          <w:sz w:val="24"/>
          <w:szCs w:val="24"/>
        </w:rPr>
        <w:t>3. Подготовка информации для родителей.</w:t>
      </w:r>
    </w:p>
    <w:p w:rsidR="00D56BCA" w:rsidRPr="00AF08C8" w:rsidRDefault="00D56BCA" w:rsidP="00D56BCA">
      <w:pPr>
        <w:spacing w:after="240" w:line="240" w:lineRule="auto"/>
        <w:rPr>
          <w:rFonts w:ascii="Times New Roman"/>
          <w:color w:val="010101"/>
          <w:sz w:val="24"/>
          <w:szCs w:val="24"/>
        </w:rPr>
      </w:pPr>
      <w:r w:rsidRPr="00AF08C8">
        <w:rPr>
          <w:rFonts w:ascii="Times New Roman"/>
          <w:color w:val="010101"/>
          <w:sz w:val="24"/>
          <w:szCs w:val="24"/>
        </w:rPr>
        <w:t>4. Подбор игр для детей:</w:t>
      </w:r>
    </w:p>
    <w:p w:rsidR="00D56BCA" w:rsidRPr="00AF08C8" w:rsidRDefault="00D56BCA" w:rsidP="00D56BCA">
      <w:pPr>
        <w:spacing w:after="240" w:line="240" w:lineRule="auto"/>
        <w:rPr>
          <w:rFonts w:ascii="Times New Roman"/>
          <w:color w:val="010101"/>
          <w:sz w:val="24"/>
          <w:szCs w:val="24"/>
        </w:rPr>
      </w:pPr>
      <w:r w:rsidRPr="00AF08C8">
        <w:rPr>
          <w:rFonts w:ascii="Times New Roman"/>
          <w:color w:val="010101"/>
          <w:sz w:val="24"/>
          <w:szCs w:val="24"/>
        </w:rPr>
        <w:t>Дидактических, подвижных, сюжетно-ролевых, логических задач.</w:t>
      </w:r>
    </w:p>
    <w:p w:rsidR="00D56BCA" w:rsidRPr="00AF08C8" w:rsidRDefault="00D56BCA" w:rsidP="00D56BCA">
      <w:pPr>
        <w:spacing w:after="240" w:line="240" w:lineRule="auto"/>
        <w:rPr>
          <w:rFonts w:ascii="Times New Roman"/>
          <w:color w:val="010101"/>
          <w:sz w:val="24"/>
          <w:szCs w:val="24"/>
        </w:rPr>
      </w:pPr>
      <w:r w:rsidRPr="00AF08C8">
        <w:rPr>
          <w:rFonts w:ascii="Times New Roman"/>
          <w:color w:val="010101"/>
          <w:sz w:val="24"/>
          <w:szCs w:val="24"/>
        </w:rPr>
        <w:t>5. Разработка материала для совместной работы с детьми других возрастных групп (Демонстрация картин, иллюстраций по теме)</w:t>
      </w:r>
    </w:p>
    <w:p w:rsidR="00D56BCA" w:rsidRPr="00AF08C8" w:rsidRDefault="00D56BCA" w:rsidP="00D56BCA">
      <w:pPr>
        <w:spacing w:after="240" w:line="240" w:lineRule="auto"/>
        <w:rPr>
          <w:rFonts w:ascii="Times New Roman"/>
          <w:color w:val="010101"/>
          <w:sz w:val="24"/>
          <w:szCs w:val="24"/>
        </w:rPr>
      </w:pPr>
      <w:r w:rsidRPr="00AF08C8">
        <w:rPr>
          <w:rFonts w:ascii="Times New Roman"/>
          <w:color w:val="010101"/>
          <w:sz w:val="24"/>
          <w:szCs w:val="24"/>
        </w:rPr>
        <w:t>6. Сбор фото.</w:t>
      </w:r>
    </w:p>
    <w:p w:rsidR="00D56BCA" w:rsidRDefault="00D56BCA">
      <w:pPr>
        <w:spacing w:after="136" w:line="240" w:lineRule="auto"/>
        <w:jc w:val="center"/>
        <w:rPr>
          <w:rFonts w:ascii="Times New Roman"/>
          <w:sz w:val="24"/>
        </w:rPr>
      </w:pPr>
    </w:p>
    <w:p w:rsidR="00D56BCA" w:rsidRDefault="00D56BCA">
      <w:pPr>
        <w:spacing w:after="136" w:line="240" w:lineRule="auto"/>
        <w:jc w:val="center"/>
        <w:rPr>
          <w:rFonts w:ascii="Times New Roman"/>
          <w:sz w:val="24"/>
        </w:rPr>
      </w:pPr>
    </w:p>
    <w:p w:rsidR="00D56BCA" w:rsidRDefault="00D56BCA">
      <w:pPr>
        <w:spacing w:after="136" w:line="240" w:lineRule="auto"/>
        <w:jc w:val="center"/>
        <w:rPr>
          <w:rFonts w:ascii="Times New Roman"/>
          <w:sz w:val="24"/>
        </w:rPr>
      </w:pPr>
    </w:p>
    <w:p w:rsidR="00D56BCA" w:rsidRDefault="00D56BCA">
      <w:pPr>
        <w:spacing w:after="136" w:line="240" w:lineRule="auto"/>
        <w:jc w:val="center"/>
        <w:rPr>
          <w:rFonts w:ascii="Times New Roman"/>
          <w:b/>
          <w:sz w:val="24"/>
        </w:rPr>
      </w:pPr>
    </w:p>
    <w:p w:rsidR="00D56BCA" w:rsidRDefault="00D56BCA">
      <w:pPr>
        <w:spacing w:after="136" w:line="240" w:lineRule="auto"/>
        <w:jc w:val="center"/>
        <w:rPr>
          <w:rFonts w:ascii="Times New Roman"/>
          <w:b/>
          <w:sz w:val="24"/>
        </w:rPr>
      </w:pPr>
    </w:p>
    <w:p w:rsidR="00D56BCA" w:rsidRDefault="00D56BCA">
      <w:pPr>
        <w:spacing w:after="136" w:line="240" w:lineRule="auto"/>
        <w:jc w:val="center"/>
        <w:rPr>
          <w:rFonts w:ascii="Times New Roman"/>
          <w:b/>
          <w:sz w:val="24"/>
        </w:rPr>
      </w:pPr>
    </w:p>
    <w:p w:rsidR="00D56BCA" w:rsidRDefault="00D56BCA">
      <w:pPr>
        <w:spacing w:after="136" w:line="240" w:lineRule="auto"/>
        <w:jc w:val="center"/>
        <w:rPr>
          <w:rFonts w:ascii="Times New Roman"/>
          <w:b/>
          <w:sz w:val="24"/>
        </w:rPr>
      </w:pPr>
    </w:p>
    <w:p w:rsidR="00D56BCA" w:rsidRDefault="00D56BCA">
      <w:pPr>
        <w:spacing w:after="136" w:line="240" w:lineRule="auto"/>
        <w:jc w:val="center"/>
        <w:rPr>
          <w:rFonts w:ascii="Times New Roman"/>
          <w:b/>
          <w:sz w:val="24"/>
        </w:rPr>
      </w:pPr>
    </w:p>
    <w:p w:rsidR="00D56BCA" w:rsidRDefault="00D56BCA">
      <w:pPr>
        <w:spacing w:after="136" w:line="240" w:lineRule="auto"/>
        <w:jc w:val="center"/>
        <w:rPr>
          <w:rFonts w:ascii="Times New Roman"/>
          <w:b/>
          <w:sz w:val="24"/>
        </w:rPr>
      </w:pPr>
    </w:p>
    <w:p w:rsidR="00B97174" w:rsidRDefault="00CB0F0A">
      <w:pPr>
        <w:spacing w:after="136" w:line="240" w:lineRule="auto"/>
        <w:jc w:val="center"/>
        <w:rPr>
          <w:rFonts w:ascii="Times New Roman"/>
          <w:sz w:val="24"/>
        </w:rPr>
      </w:pPr>
      <w:r>
        <w:rPr>
          <w:rFonts w:ascii="Times New Roman"/>
          <w:b/>
          <w:sz w:val="24"/>
        </w:rPr>
        <w:lastRenderedPageBreak/>
        <w:t>Реализация проекта</w:t>
      </w:r>
    </w:p>
    <w:p w:rsidR="00B97174" w:rsidRDefault="00CB0F0A">
      <w:pPr>
        <w:spacing w:after="136" w:line="240" w:lineRule="auto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Основной этап</w:t>
      </w:r>
    </w:p>
    <w:p w:rsidR="00B97174" w:rsidRDefault="00D56BCA">
      <w:pPr>
        <w:spacing w:after="136" w:line="240" w:lineRule="auto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Тема: «Безопасность на дорогах» (1</w:t>
      </w:r>
      <w:r w:rsidR="00CB0F0A">
        <w:rPr>
          <w:rFonts w:ascii="Times New Roman"/>
          <w:b/>
          <w:sz w:val="24"/>
        </w:rPr>
        <w:t xml:space="preserve"> неделя)</w:t>
      </w:r>
    </w:p>
    <w:p w:rsidR="00B97174" w:rsidRDefault="00B97174">
      <w:pPr>
        <w:spacing w:after="136" w:line="240" w:lineRule="auto"/>
        <w:rPr>
          <w:rFonts w:ascii="Times New Roman"/>
          <w:sz w:val="24"/>
        </w:rPr>
      </w:pP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31"/>
        <w:gridCol w:w="7939"/>
      </w:tblGrid>
      <w:tr w:rsidR="00B97174"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7174" w:rsidRDefault="00CB0F0A">
            <w:pPr>
              <w:spacing w:after="136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sz w:val="24"/>
              </w:rPr>
              <w:t>Работа с родителями:</w:t>
            </w:r>
          </w:p>
        </w:tc>
      </w:tr>
      <w:tr w:rsidR="00B97174"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7174" w:rsidRDefault="00CB0F0A">
            <w:pPr>
              <w:spacing w:after="136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/>
                <w:sz w:val="24"/>
              </w:rPr>
              <w:t>Онлайн</w:t>
            </w:r>
            <w:proofErr w:type="spellEnd"/>
            <w:r>
              <w:rPr>
                <w:rFonts w:ascii="Times New Roman"/>
                <w:sz w:val="24"/>
              </w:rPr>
              <w:t xml:space="preserve"> консультации, направленные на актуализацию проблемы дорожной грамотности родителей и детей, а также, необходимости соблюдения ПДД.</w:t>
            </w:r>
          </w:p>
          <w:p w:rsidR="00B97174" w:rsidRDefault="00CB0F0A">
            <w:pPr>
              <w:spacing w:after="136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 Разработка и размещение на сайте детского сада материалов по ПДД.</w:t>
            </w:r>
          </w:p>
          <w:p w:rsidR="00B97174" w:rsidRDefault="00CB0F0A">
            <w:pPr>
              <w:spacing w:after="136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 Анкетирование: «Соблюдаете ли Вы правила дорожного движения?», «Я и мой ребёнок на улицах поселка».</w:t>
            </w:r>
          </w:p>
          <w:p w:rsidR="00B97174" w:rsidRDefault="00CB0F0A">
            <w:pPr>
              <w:spacing w:after="136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 Папки-передвижки: «Дорога на зелёный свет», «Безопасность ребёнка в машине».</w:t>
            </w:r>
          </w:p>
          <w:p w:rsidR="00C65950" w:rsidRDefault="00D56BCA" w:rsidP="00C65950">
            <w:pPr>
              <w:spacing w:after="136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 Выставка совместных  рисунков родителей и детей  «Папа, мама, я соблюдаем правила дорожного движения».</w:t>
            </w:r>
          </w:p>
        </w:tc>
      </w:tr>
      <w:tr w:rsidR="00B97174"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7174" w:rsidRDefault="00CB0F0A">
            <w:pPr>
              <w:spacing w:after="136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sz w:val="24"/>
              </w:rPr>
              <w:t>Работа с детьми:</w:t>
            </w:r>
          </w:p>
        </w:tc>
      </w:tr>
      <w:tr w:rsidR="00B97174"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7174" w:rsidRDefault="00CB0F0A">
            <w:pPr>
              <w:spacing w:after="136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Понедельник</w:t>
            </w:r>
          </w:p>
        </w:tc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7174" w:rsidRDefault="00CB0F0A">
            <w:pPr>
              <w:spacing w:after="136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 Беседа: «Где можно играть?»</w:t>
            </w:r>
          </w:p>
          <w:p w:rsidR="00B97174" w:rsidRDefault="009A2AB6">
            <w:pPr>
              <w:spacing w:after="136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- Рисование «Водный </w:t>
            </w:r>
            <w:r w:rsidR="00CB0F0A">
              <w:rPr>
                <w:rFonts w:ascii="Times New Roman"/>
                <w:sz w:val="24"/>
              </w:rPr>
              <w:t xml:space="preserve"> транспорт».</w:t>
            </w:r>
          </w:p>
          <w:p w:rsidR="00B97174" w:rsidRDefault="00CB0F0A">
            <w:pPr>
              <w:spacing w:after="136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-Чтение художественной литературы: « С. Маршак</w:t>
            </w:r>
            <w:proofErr w:type="gramStart"/>
            <w:r>
              <w:rPr>
                <w:rFonts w:asci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/>
                <w:sz w:val="24"/>
              </w:rPr>
              <w:t xml:space="preserve"> «Светофор» А.Северный, </w:t>
            </w:r>
          </w:p>
          <w:p w:rsidR="00B97174" w:rsidRDefault="00CB0F0A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 Дидактическая игра: «Узнай знак»</w:t>
            </w:r>
          </w:p>
          <w:p w:rsidR="00B97174" w:rsidRDefault="00CB0F0A">
            <w:pPr>
              <w:spacing w:after="136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 Подвижная игра: «Такси»</w:t>
            </w:r>
          </w:p>
          <w:p w:rsidR="00B97174" w:rsidRDefault="00CB0F0A">
            <w:pPr>
              <w:spacing w:after="136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 Сюжетно-ролевая игра: «Пешеходы»</w:t>
            </w:r>
          </w:p>
        </w:tc>
      </w:tr>
      <w:tr w:rsidR="00B97174"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7174" w:rsidRDefault="00CB0F0A">
            <w:pPr>
              <w:spacing w:after="136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Вторник</w:t>
            </w:r>
          </w:p>
        </w:tc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7174" w:rsidRDefault="00CB0F0A">
            <w:pPr>
              <w:spacing w:after="136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 Беседа: «Мой друг-светофор» «О правилах дорожного движения»</w:t>
            </w:r>
          </w:p>
          <w:p w:rsidR="00B97174" w:rsidRDefault="009A2AB6">
            <w:pPr>
              <w:spacing w:after="136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 Коллективная работа, коллаж «Дорога полна неожиданностей</w:t>
            </w:r>
            <w:r w:rsidR="00CB0F0A">
              <w:rPr>
                <w:rFonts w:ascii="Times New Roman"/>
                <w:sz w:val="24"/>
              </w:rPr>
              <w:t>»</w:t>
            </w:r>
          </w:p>
          <w:p w:rsidR="00B97174" w:rsidRDefault="00CB0F0A">
            <w:pPr>
              <w:spacing w:after="136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 Чтение художественной литературы: «</w:t>
            </w:r>
            <w:r>
              <w:rPr>
                <w:rFonts w:ascii="Times New Roman"/>
                <w:b/>
                <w:sz w:val="24"/>
              </w:rPr>
              <w:t>Если бы…»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О.Бедарев</w:t>
            </w:r>
            <w:proofErr w:type="spellEnd"/>
          </w:p>
          <w:p w:rsidR="00B97174" w:rsidRDefault="00CB0F0A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 Дидактическая игра: «На островке»</w:t>
            </w:r>
          </w:p>
          <w:p w:rsidR="00B97174" w:rsidRPr="00C65950" w:rsidRDefault="00CB0F0A" w:rsidP="00C65950">
            <w:pPr>
              <w:spacing w:after="240" w:line="240" w:lineRule="auto"/>
              <w:rPr>
                <w:rFonts w:ascii="Times New Roman"/>
                <w:color w:val="010101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 w:rsidR="00C65950" w:rsidRPr="00AF08C8">
              <w:rPr>
                <w:rFonts w:ascii="Times New Roman"/>
                <w:color w:val="010101"/>
                <w:sz w:val="24"/>
                <w:szCs w:val="24"/>
              </w:rPr>
              <w:t xml:space="preserve">  </w:t>
            </w:r>
            <w:r w:rsidR="00C65950">
              <w:rPr>
                <w:rFonts w:ascii="Times New Roman"/>
                <w:color w:val="010101"/>
                <w:sz w:val="24"/>
                <w:szCs w:val="24"/>
              </w:rPr>
              <w:t>«</w:t>
            </w:r>
            <w:r w:rsidR="00C65950" w:rsidRPr="00AF08C8">
              <w:rPr>
                <w:rFonts w:ascii="Times New Roman"/>
                <w:color w:val="010101"/>
                <w:sz w:val="24"/>
                <w:szCs w:val="24"/>
              </w:rPr>
              <w:t> </w:t>
            </w:r>
            <w:r w:rsidR="00C65950" w:rsidRPr="00AF08C8">
              <w:rPr>
                <w:rFonts w:ascii="Times New Roman"/>
                <w:iCs/>
                <w:color w:val="010101"/>
                <w:sz w:val="24"/>
                <w:szCs w:val="24"/>
              </w:rPr>
              <w:t>Будьте осторожны на дороге</w:t>
            </w:r>
            <w:r w:rsidR="00C65950">
              <w:rPr>
                <w:rFonts w:ascii="Times New Roman"/>
                <w:iCs/>
                <w:color w:val="010101"/>
                <w:sz w:val="24"/>
                <w:szCs w:val="24"/>
              </w:rPr>
              <w:t>»</w:t>
            </w:r>
            <w:r w:rsidR="00C65950" w:rsidRPr="00AF08C8">
              <w:rPr>
                <w:rFonts w:ascii="Times New Roman"/>
                <w:iCs/>
                <w:color w:val="010101"/>
                <w:sz w:val="24"/>
                <w:szCs w:val="24"/>
              </w:rPr>
              <w:t>!</w:t>
            </w:r>
            <w:r w:rsidR="00C65950">
              <w:rPr>
                <w:rFonts w:ascii="Times New Roman"/>
                <w:color w:val="010101"/>
                <w:sz w:val="24"/>
                <w:szCs w:val="24"/>
              </w:rPr>
              <w:t xml:space="preserve"> </w:t>
            </w:r>
            <w:r w:rsidR="00C65950" w:rsidRPr="00AF08C8">
              <w:rPr>
                <w:rFonts w:ascii="Times New Roman"/>
                <w:iCs/>
                <w:color w:val="010101"/>
                <w:sz w:val="24"/>
                <w:szCs w:val="24"/>
              </w:rPr>
              <w:t>Конспект непосредственно образовательной деятельности</w:t>
            </w:r>
          </w:p>
          <w:p w:rsidR="00B97174" w:rsidRDefault="009A2AB6">
            <w:pPr>
              <w:spacing w:after="136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- Подвижная игра: «Три цвета </w:t>
            </w:r>
            <w:r w:rsidR="00CB0F0A">
              <w:rPr>
                <w:rFonts w:ascii="Times New Roman"/>
                <w:sz w:val="24"/>
              </w:rPr>
              <w:t xml:space="preserve"> светофор</w:t>
            </w:r>
            <w:r>
              <w:rPr>
                <w:rFonts w:ascii="Times New Roman"/>
                <w:sz w:val="24"/>
              </w:rPr>
              <w:t>а</w:t>
            </w:r>
            <w:r w:rsidR="00CB0F0A">
              <w:rPr>
                <w:rFonts w:ascii="Times New Roman"/>
                <w:sz w:val="24"/>
              </w:rPr>
              <w:t>»</w:t>
            </w:r>
          </w:p>
        </w:tc>
      </w:tr>
      <w:tr w:rsidR="00B97174"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7174" w:rsidRDefault="00CB0F0A">
            <w:pPr>
              <w:spacing w:after="136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Среда</w:t>
            </w:r>
          </w:p>
        </w:tc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0E02" w:rsidRPr="00AF08C8" w:rsidRDefault="007F0E02" w:rsidP="007F0E02">
            <w:pPr>
              <w:pStyle w:val="a5"/>
              <w:shd w:val="clear" w:color="auto" w:fill="FFFFFF"/>
              <w:spacing w:beforeAutospacing="0" w:after="0" w:afterAutospacing="0"/>
              <w:rPr>
                <w:color w:val="111111"/>
                <w:szCs w:val="24"/>
              </w:rPr>
            </w:pPr>
            <w:r>
              <w:rPr>
                <w:color w:val="111111"/>
                <w:szCs w:val="24"/>
              </w:rPr>
              <w:t xml:space="preserve">- </w:t>
            </w:r>
            <w:r w:rsidRPr="00AF08C8">
              <w:rPr>
                <w:color w:val="111111"/>
                <w:szCs w:val="24"/>
              </w:rPr>
              <w:t>Беседа </w:t>
            </w:r>
            <w:r w:rsidRPr="00AF08C8">
              <w:rPr>
                <w:iCs/>
                <w:color w:val="111111"/>
                <w:szCs w:val="24"/>
                <w:bdr w:val="none" w:sz="0" w:space="0" w:color="auto" w:frame="1"/>
              </w:rPr>
              <w:t>«Зачем нужны правила дорожного движения»</w:t>
            </w:r>
            <w:r w:rsidRPr="00AF08C8">
              <w:rPr>
                <w:color w:val="111111"/>
                <w:szCs w:val="24"/>
              </w:rPr>
              <w:t>.</w:t>
            </w:r>
          </w:p>
          <w:p w:rsidR="007F0E02" w:rsidRPr="00AF08C8" w:rsidRDefault="007F0E02" w:rsidP="007F0E02">
            <w:pPr>
              <w:pStyle w:val="a5"/>
              <w:shd w:val="clear" w:color="auto" w:fill="FFFFFF"/>
              <w:spacing w:beforeAutospacing="0" w:after="0" w:afterAutospacing="0"/>
              <w:rPr>
                <w:color w:val="111111"/>
                <w:szCs w:val="24"/>
              </w:rPr>
            </w:pPr>
            <w:r>
              <w:rPr>
                <w:color w:val="111111"/>
                <w:szCs w:val="24"/>
              </w:rPr>
              <w:t xml:space="preserve">- </w:t>
            </w:r>
            <w:r w:rsidRPr="00AF08C8">
              <w:rPr>
                <w:color w:val="111111"/>
                <w:szCs w:val="24"/>
              </w:rPr>
              <w:t>Чтение рассказов, </w:t>
            </w:r>
            <w:r w:rsidRPr="00AF08C8">
              <w:rPr>
                <w:color w:val="111111"/>
                <w:szCs w:val="24"/>
                <w:u w:val="single"/>
                <w:bdr w:val="none" w:sz="0" w:space="0" w:color="auto" w:frame="1"/>
              </w:rPr>
              <w:t>сказок и стихов о ПДД</w:t>
            </w:r>
            <w:r w:rsidRPr="00AF08C8">
              <w:rPr>
                <w:color w:val="111111"/>
                <w:szCs w:val="24"/>
              </w:rPr>
              <w:t>: Волкова С. </w:t>
            </w:r>
            <w:r w:rsidRPr="00AF08C8">
              <w:rPr>
                <w:iCs/>
                <w:color w:val="111111"/>
                <w:szCs w:val="24"/>
                <w:bdr w:val="none" w:sz="0" w:space="0" w:color="auto" w:frame="1"/>
              </w:rPr>
              <w:t>«Про правила дорожного движения»</w:t>
            </w:r>
          </w:p>
          <w:p w:rsidR="007F0E02" w:rsidRPr="00AF08C8" w:rsidRDefault="007F0E02" w:rsidP="007F0E02">
            <w:pPr>
              <w:pStyle w:val="a5"/>
              <w:shd w:val="clear" w:color="auto" w:fill="FFFFFF"/>
              <w:spacing w:beforeAutospacing="0" w:after="0" w:afterAutospacing="0"/>
              <w:rPr>
                <w:color w:val="111111"/>
                <w:szCs w:val="24"/>
              </w:rPr>
            </w:pPr>
            <w:r>
              <w:rPr>
                <w:color w:val="111111"/>
                <w:szCs w:val="24"/>
                <w:u w:val="single"/>
                <w:bdr w:val="none" w:sz="0" w:space="0" w:color="auto" w:frame="1"/>
              </w:rPr>
              <w:t xml:space="preserve">- </w:t>
            </w:r>
            <w:r w:rsidRPr="00AF08C8">
              <w:rPr>
                <w:color w:val="111111"/>
                <w:szCs w:val="24"/>
                <w:u w:val="single"/>
                <w:bdr w:val="none" w:sz="0" w:space="0" w:color="auto" w:frame="1"/>
              </w:rPr>
              <w:t>Подвижная игра</w:t>
            </w:r>
            <w:r w:rsidRPr="00AF08C8">
              <w:rPr>
                <w:color w:val="111111"/>
                <w:szCs w:val="24"/>
              </w:rPr>
              <w:t>: </w:t>
            </w:r>
            <w:r w:rsidRPr="00AF08C8">
              <w:rPr>
                <w:iCs/>
                <w:color w:val="111111"/>
                <w:szCs w:val="24"/>
                <w:bdr w:val="none" w:sz="0" w:space="0" w:color="auto" w:frame="1"/>
              </w:rPr>
              <w:t>«Мяч в корзину»</w:t>
            </w:r>
            <w:r>
              <w:rPr>
                <w:color w:val="111111"/>
                <w:szCs w:val="24"/>
              </w:rPr>
              <w:t xml:space="preserve">, </w:t>
            </w:r>
            <w:r>
              <w:t>«Воробышки и автомобиль»</w:t>
            </w:r>
          </w:p>
          <w:p w:rsidR="00B97174" w:rsidRDefault="00CB0F0A">
            <w:pPr>
              <w:spacing w:after="136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 Раскрашивание раскрасок по ПДД</w:t>
            </w:r>
          </w:p>
          <w:p w:rsidR="005C5786" w:rsidRPr="007F0E02" w:rsidRDefault="005C5786" w:rsidP="005C5786">
            <w:pPr>
              <w:pStyle w:val="a5"/>
              <w:shd w:val="clear" w:color="auto" w:fill="FFFFFF"/>
              <w:spacing w:beforeAutospacing="0" w:after="0" w:afterAutospacing="0"/>
              <w:rPr>
                <w:color w:val="111111"/>
                <w:szCs w:val="24"/>
              </w:rPr>
            </w:pPr>
            <w:r>
              <w:t>- Лепка «Машинки»</w:t>
            </w:r>
          </w:p>
          <w:p w:rsidR="005C5786" w:rsidRDefault="005C5786">
            <w:pPr>
              <w:spacing w:after="136" w:line="240" w:lineRule="auto"/>
              <w:rPr>
                <w:rFonts w:ascii="Times New Roman"/>
                <w:sz w:val="24"/>
              </w:rPr>
            </w:pPr>
          </w:p>
        </w:tc>
      </w:tr>
      <w:tr w:rsidR="00B97174"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7174" w:rsidRDefault="00CB0F0A">
            <w:pPr>
              <w:spacing w:after="136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Четверг</w:t>
            </w:r>
          </w:p>
        </w:tc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0E02" w:rsidRPr="00AF08C8" w:rsidRDefault="007F0E02" w:rsidP="007F0E02">
            <w:pPr>
              <w:pStyle w:val="a5"/>
              <w:shd w:val="clear" w:color="auto" w:fill="FFFFFF"/>
              <w:spacing w:beforeAutospacing="0" w:after="0" w:afterAutospacing="0"/>
              <w:rPr>
                <w:color w:val="111111"/>
                <w:szCs w:val="24"/>
              </w:rPr>
            </w:pPr>
            <w:r>
              <w:rPr>
                <w:color w:val="111111"/>
                <w:szCs w:val="24"/>
              </w:rPr>
              <w:t>-</w:t>
            </w:r>
            <w:r w:rsidRPr="00AF08C8">
              <w:rPr>
                <w:color w:val="111111"/>
                <w:szCs w:val="24"/>
              </w:rPr>
              <w:t>Беседа </w:t>
            </w:r>
            <w:r w:rsidRPr="00AF08C8">
              <w:rPr>
                <w:iCs/>
                <w:color w:val="111111"/>
                <w:szCs w:val="24"/>
                <w:bdr w:val="none" w:sz="0" w:space="0" w:color="auto" w:frame="1"/>
              </w:rPr>
              <w:t>«Как себя вести в общественном транспорте и в машине»</w:t>
            </w:r>
            <w:r w:rsidRPr="00AF08C8">
              <w:rPr>
                <w:color w:val="111111"/>
                <w:szCs w:val="24"/>
              </w:rPr>
              <w:t>.</w:t>
            </w:r>
          </w:p>
          <w:p w:rsidR="007F0E02" w:rsidRDefault="007F0E02" w:rsidP="007F0E02">
            <w:pPr>
              <w:pStyle w:val="a5"/>
              <w:shd w:val="clear" w:color="auto" w:fill="FFFFFF"/>
              <w:spacing w:beforeAutospacing="0" w:after="0" w:afterAutospacing="0"/>
              <w:rPr>
                <w:iCs/>
                <w:color w:val="111111"/>
                <w:szCs w:val="24"/>
                <w:bdr w:val="none" w:sz="0" w:space="0" w:color="auto" w:frame="1"/>
              </w:rPr>
            </w:pPr>
          </w:p>
          <w:p w:rsidR="00963A29" w:rsidRPr="00AF08C8" w:rsidRDefault="00963A29" w:rsidP="00963A29">
            <w:pPr>
              <w:pStyle w:val="a5"/>
              <w:shd w:val="clear" w:color="auto" w:fill="FFFFFF"/>
              <w:spacing w:beforeAutospacing="0" w:after="0" w:afterAutospacing="0"/>
              <w:rPr>
                <w:color w:val="111111"/>
                <w:szCs w:val="24"/>
              </w:rPr>
            </w:pPr>
            <w:r>
              <w:rPr>
                <w:color w:val="111111"/>
                <w:szCs w:val="24"/>
                <w:u w:val="single"/>
                <w:bdr w:val="none" w:sz="0" w:space="0" w:color="auto" w:frame="1"/>
              </w:rPr>
              <w:t xml:space="preserve">- </w:t>
            </w:r>
            <w:r w:rsidRPr="00AF08C8">
              <w:rPr>
                <w:color w:val="111111"/>
                <w:szCs w:val="24"/>
                <w:u w:val="single"/>
                <w:bdr w:val="none" w:sz="0" w:space="0" w:color="auto" w:frame="1"/>
              </w:rPr>
              <w:t>Разбор ситуаций</w:t>
            </w:r>
            <w:r w:rsidRPr="00AF08C8">
              <w:rPr>
                <w:color w:val="111111"/>
                <w:szCs w:val="24"/>
              </w:rPr>
              <w:t>: </w:t>
            </w:r>
            <w:r w:rsidRPr="00AF08C8">
              <w:rPr>
                <w:iCs/>
                <w:color w:val="111111"/>
                <w:szCs w:val="24"/>
                <w:bdr w:val="none" w:sz="0" w:space="0" w:color="auto" w:frame="1"/>
              </w:rPr>
              <w:t>«Чего не должно быть?»</w:t>
            </w:r>
          </w:p>
          <w:p w:rsidR="00963A29" w:rsidRPr="00AF08C8" w:rsidRDefault="00963A29" w:rsidP="00963A29">
            <w:pPr>
              <w:pStyle w:val="a5"/>
              <w:shd w:val="clear" w:color="auto" w:fill="FFFFFF"/>
              <w:spacing w:beforeAutospacing="0" w:after="0" w:afterAutospacing="0"/>
              <w:rPr>
                <w:color w:val="111111"/>
                <w:szCs w:val="24"/>
              </w:rPr>
            </w:pPr>
            <w:r>
              <w:rPr>
                <w:color w:val="111111"/>
                <w:szCs w:val="24"/>
              </w:rPr>
              <w:lastRenderedPageBreak/>
              <w:t xml:space="preserve">- </w:t>
            </w:r>
            <w:r w:rsidRPr="00AF08C8">
              <w:rPr>
                <w:color w:val="111111"/>
                <w:szCs w:val="24"/>
              </w:rPr>
              <w:t>Чтение рассказов, </w:t>
            </w:r>
            <w:r w:rsidRPr="00AF08C8">
              <w:rPr>
                <w:color w:val="111111"/>
                <w:szCs w:val="24"/>
                <w:u w:val="single"/>
                <w:bdr w:val="none" w:sz="0" w:space="0" w:color="auto" w:frame="1"/>
              </w:rPr>
              <w:t>сказок и стихов о ПДД</w:t>
            </w:r>
            <w:r w:rsidRPr="00AF08C8">
              <w:rPr>
                <w:color w:val="111111"/>
                <w:szCs w:val="24"/>
              </w:rPr>
              <w:t xml:space="preserve">: </w:t>
            </w:r>
            <w:proofErr w:type="spellStart"/>
            <w:r w:rsidRPr="00AF08C8">
              <w:rPr>
                <w:color w:val="111111"/>
                <w:szCs w:val="24"/>
              </w:rPr>
              <w:t>Бедарев</w:t>
            </w:r>
            <w:proofErr w:type="spellEnd"/>
            <w:r w:rsidRPr="00AF08C8">
              <w:rPr>
                <w:color w:val="111111"/>
                <w:szCs w:val="24"/>
              </w:rPr>
              <w:t xml:space="preserve"> О. </w:t>
            </w:r>
            <w:r w:rsidRPr="00AF08C8">
              <w:rPr>
                <w:iCs/>
                <w:color w:val="111111"/>
                <w:szCs w:val="24"/>
                <w:bdr w:val="none" w:sz="0" w:space="0" w:color="auto" w:frame="1"/>
              </w:rPr>
              <w:t>«Азбука </w:t>
            </w:r>
            <w:r w:rsidRPr="00AF08C8">
              <w:rPr>
                <w:rStyle w:val="ac"/>
                <w:iCs/>
                <w:color w:val="111111"/>
                <w:szCs w:val="24"/>
                <w:bdr w:val="none" w:sz="0" w:space="0" w:color="auto" w:frame="1"/>
              </w:rPr>
              <w:t>безопасности</w:t>
            </w:r>
            <w:r w:rsidRPr="00AF08C8">
              <w:rPr>
                <w:iCs/>
                <w:color w:val="111111"/>
                <w:szCs w:val="24"/>
                <w:bdr w:val="none" w:sz="0" w:space="0" w:color="auto" w:frame="1"/>
              </w:rPr>
              <w:t>»</w:t>
            </w:r>
          </w:p>
          <w:p w:rsidR="00963A29" w:rsidRPr="00AF08C8" w:rsidRDefault="00963A29" w:rsidP="00963A29">
            <w:pPr>
              <w:pStyle w:val="a5"/>
              <w:shd w:val="clear" w:color="auto" w:fill="FFFFFF"/>
              <w:spacing w:beforeAutospacing="0" w:after="0" w:afterAutospacing="0"/>
              <w:rPr>
                <w:color w:val="111111"/>
                <w:szCs w:val="24"/>
              </w:rPr>
            </w:pPr>
            <w:r>
              <w:rPr>
                <w:color w:val="111111"/>
                <w:szCs w:val="24"/>
              </w:rPr>
              <w:t xml:space="preserve">- </w:t>
            </w:r>
            <w:r w:rsidRPr="00AF08C8">
              <w:rPr>
                <w:color w:val="111111"/>
                <w:szCs w:val="24"/>
              </w:rPr>
              <w:t>Организация сюжетно-ролевой игры </w:t>
            </w:r>
            <w:r w:rsidRPr="00AF08C8">
              <w:rPr>
                <w:iCs/>
                <w:color w:val="111111"/>
                <w:szCs w:val="24"/>
                <w:bdr w:val="none" w:sz="0" w:space="0" w:color="auto" w:frame="1"/>
              </w:rPr>
              <w:t>«Улица»</w:t>
            </w:r>
            <w:r w:rsidRPr="00AF08C8">
              <w:rPr>
                <w:color w:val="111111"/>
                <w:szCs w:val="24"/>
              </w:rPr>
              <w:t>,</w:t>
            </w:r>
          </w:p>
          <w:p w:rsidR="00963A29" w:rsidRPr="00AF08C8" w:rsidRDefault="00963A29" w:rsidP="00963A29">
            <w:pPr>
              <w:pStyle w:val="a5"/>
              <w:shd w:val="clear" w:color="auto" w:fill="FFFFFF"/>
              <w:spacing w:beforeAutospacing="0" w:after="0" w:afterAutospacing="0"/>
              <w:rPr>
                <w:color w:val="111111"/>
                <w:szCs w:val="24"/>
              </w:rPr>
            </w:pPr>
            <w:r>
              <w:rPr>
                <w:color w:val="111111"/>
                <w:szCs w:val="24"/>
                <w:u w:val="single"/>
                <w:bdr w:val="none" w:sz="0" w:space="0" w:color="auto" w:frame="1"/>
              </w:rPr>
              <w:t xml:space="preserve">- </w:t>
            </w:r>
            <w:r w:rsidRPr="00AF08C8">
              <w:rPr>
                <w:color w:val="111111"/>
                <w:szCs w:val="24"/>
                <w:u w:val="single"/>
                <w:bdr w:val="none" w:sz="0" w:space="0" w:color="auto" w:frame="1"/>
              </w:rPr>
              <w:t>Рисование</w:t>
            </w:r>
            <w:r w:rsidRPr="00AF08C8">
              <w:rPr>
                <w:color w:val="111111"/>
                <w:szCs w:val="24"/>
              </w:rPr>
              <w:t>: </w:t>
            </w:r>
            <w:r w:rsidRPr="00AF08C8">
              <w:rPr>
                <w:iCs/>
                <w:color w:val="111111"/>
                <w:szCs w:val="24"/>
                <w:bdr w:val="none" w:sz="0" w:space="0" w:color="auto" w:frame="1"/>
              </w:rPr>
              <w:t>«Придумай новый дорожный знак»</w:t>
            </w:r>
          </w:p>
          <w:p w:rsidR="00963A29" w:rsidRDefault="00963A29" w:rsidP="00963A29">
            <w:pPr>
              <w:pStyle w:val="a5"/>
              <w:shd w:val="clear" w:color="auto" w:fill="FFFFFF"/>
              <w:spacing w:beforeAutospacing="0" w:after="0" w:afterAutospacing="0"/>
              <w:rPr>
                <w:color w:val="111111"/>
                <w:szCs w:val="24"/>
              </w:rPr>
            </w:pPr>
            <w:r>
              <w:rPr>
                <w:color w:val="111111"/>
                <w:szCs w:val="24"/>
                <w:u w:val="single"/>
                <w:bdr w:val="none" w:sz="0" w:space="0" w:color="auto" w:frame="1"/>
              </w:rPr>
              <w:t xml:space="preserve">- </w:t>
            </w:r>
            <w:r w:rsidRPr="00AF08C8">
              <w:rPr>
                <w:color w:val="111111"/>
                <w:szCs w:val="24"/>
                <w:u w:val="single"/>
                <w:bdr w:val="none" w:sz="0" w:space="0" w:color="auto" w:frame="1"/>
              </w:rPr>
              <w:t>Подвижная игра</w:t>
            </w:r>
            <w:r w:rsidRPr="00AF08C8">
              <w:rPr>
                <w:color w:val="111111"/>
                <w:szCs w:val="24"/>
              </w:rPr>
              <w:t>: </w:t>
            </w:r>
            <w:r w:rsidRPr="00AF08C8">
              <w:rPr>
                <w:iCs/>
                <w:color w:val="111111"/>
                <w:szCs w:val="24"/>
                <w:bdr w:val="none" w:sz="0" w:space="0" w:color="auto" w:frame="1"/>
              </w:rPr>
              <w:t>«К своим знакам»</w:t>
            </w:r>
          </w:p>
          <w:p w:rsidR="00B97174" w:rsidRPr="007F0E02" w:rsidRDefault="007F0E02" w:rsidP="00963A29">
            <w:pPr>
              <w:pStyle w:val="a5"/>
              <w:shd w:val="clear" w:color="auto" w:fill="FFFFFF"/>
              <w:spacing w:beforeAutospacing="0" w:after="0" w:afterAutospacing="0"/>
              <w:rPr>
                <w:color w:val="111111"/>
                <w:szCs w:val="24"/>
              </w:rPr>
            </w:pPr>
            <w:r>
              <w:rPr>
                <w:color w:val="111111"/>
                <w:szCs w:val="24"/>
              </w:rPr>
              <w:t xml:space="preserve">- </w:t>
            </w:r>
            <w:r w:rsidRPr="00AF08C8">
              <w:rPr>
                <w:color w:val="111111"/>
                <w:szCs w:val="24"/>
              </w:rPr>
              <w:t>Разгадывание кроссворда по ПДД</w:t>
            </w:r>
            <w:r w:rsidR="00963A29">
              <w:t xml:space="preserve">- </w:t>
            </w:r>
          </w:p>
          <w:p w:rsidR="009A2AB6" w:rsidRDefault="009A2AB6">
            <w:pPr>
              <w:spacing w:after="136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-Аппликация «Светофор»</w:t>
            </w:r>
          </w:p>
          <w:p w:rsidR="00B97174" w:rsidRDefault="009A2AB6" w:rsidP="007F0E02">
            <w:pPr>
              <w:spacing w:after="136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 Дидактическая игра: «Виды</w:t>
            </w:r>
            <w:r w:rsidR="00CB0F0A">
              <w:rPr>
                <w:rFonts w:ascii="Times New Roman"/>
                <w:sz w:val="24"/>
              </w:rPr>
              <w:t xml:space="preserve"> транспорт</w:t>
            </w:r>
            <w:r>
              <w:rPr>
                <w:rFonts w:ascii="Times New Roman"/>
                <w:sz w:val="24"/>
              </w:rPr>
              <w:t>а</w:t>
            </w:r>
            <w:r w:rsidR="00CB0F0A">
              <w:rPr>
                <w:rFonts w:ascii="Times New Roman"/>
                <w:sz w:val="24"/>
              </w:rPr>
              <w:t>»</w:t>
            </w:r>
          </w:p>
        </w:tc>
      </w:tr>
      <w:tr w:rsidR="00B97174"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7174" w:rsidRDefault="00CB0F0A">
            <w:pPr>
              <w:spacing w:after="136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Пятница</w:t>
            </w:r>
          </w:p>
        </w:tc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0E02" w:rsidRPr="00AF08C8" w:rsidRDefault="007F0E02" w:rsidP="007F0E02">
            <w:pPr>
              <w:pStyle w:val="a5"/>
              <w:shd w:val="clear" w:color="auto" w:fill="FFFFFF"/>
              <w:spacing w:beforeAutospacing="0" w:after="0" w:afterAutospacing="0"/>
              <w:rPr>
                <w:color w:val="111111"/>
                <w:szCs w:val="24"/>
              </w:rPr>
            </w:pPr>
            <w:r>
              <w:rPr>
                <w:color w:val="111111"/>
                <w:szCs w:val="24"/>
              </w:rPr>
              <w:t xml:space="preserve">- </w:t>
            </w:r>
            <w:r w:rsidRPr="00AF08C8">
              <w:rPr>
                <w:color w:val="111111"/>
                <w:szCs w:val="24"/>
              </w:rPr>
              <w:t>Беседа </w:t>
            </w:r>
            <w:r w:rsidRPr="00AF08C8">
              <w:rPr>
                <w:iCs/>
                <w:color w:val="111111"/>
                <w:szCs w:val="24"/>
                <w:bdr w:val="none" w:sz="0" w:space="0" w:color="auto" w:frame="1"/>
              </w:rPr>
              <w:t>«О чем нам расскажут дорожные знаки»</w:t>
            </w:r>
          </w:p>
          <w:p w:rsidR="007F0E02" w:rsidRPr="00AF08C8" w:rsidRDefault="007F0E02" w:rsidP="007F0E02">
            <w:pPr>
              <w:pStyle w:val="a5"/>
              <w:shd w:val="clear" w:color="auto" w:fill="FFFFFF"/>
              <w:spacing w:beforeAutospacing="0" w:after="0" w:afterAutospacing="0"/>
              <w:rPr>
                <w:color w:val="111111"/>
                <w:szCs w:val="24"/>
              </w:rPr>
            </w:pPr>
            <w:r>
              <w:rPr>
                <w:color w:val="111111"/>
                <w:szCs w:val="24"/>
              </w:rPr>
              <w:t xml:space="preserve">- </w:t>
            </w:r>
            <w:r w:rsidRPr="00AF08C8">
              <w:rPr>
                <w:color w:val="111111"/>
                <w:szCs w:val="24"/>
              </w:rPr>
              <w:t>Чтение рассказов, </w:t>
            </w:r>
            <w:r w:rsidRPr="00AF08C8">
              <w:rPr>
                <w:color w:val="111111"/>
                <w:szCs w:val="24"/>
                <w:u w:val="single"/>
                <w:bdr w:val="none" w:sz="0" w:space="0" w:color="auto" w:frame="1"/>
              </w:rPr>
              <w:t>сказок и стихов о ПДД</w:t>
            </w:r>
            <w:r w:rsidRPr="00AF08C8">
              <w:rPr>
                <w:color w:val="111111"/>
                <w:szCs w:val="24"/>
              </w:rPr>
              <w:t xml:space="preserve">: </w:t>
            </w:r>
            <w:proofErr w:type="spellStart"/>
            <w:r w:rsidRPr="00AF08C8">
              <w:rPr>
                <w:color w:val="111111"/>
                <w:szCs w:val="24"/>
              </w:rPr>
              <w:t>Домоховский</w:t>
            </w:r>
            <w:proofErr w:type="spellEnd"/>
            <w:r w:rsidRPr="00AF08C8">
              <w:rPr>
                <w:color w:val="111111"/>
                <w:szCs w:val="24"/>
              </w:rPr>
              <w:t xml:space="preserve"> А. </w:t>
            </w:r>
            <w:r w:rsidRPr="00AF08C8">
              <w:rPr>
                <w:iCs/>
                <w:color w:val="111111"/>
                <w:szCs w:val="24"/>
                <w:bdr w:val="none" w:sz="0" w:space="0" w:color="auto" w:frame="1"/>
              </w:rPr>
              <w:t>«Чудесный островок»</w:t>
            </w:r>
          </w:p>
          <w:p w:rsidR="007F0E02" w:rsidRPr="00AF08C8" w:rsidRDefault="00963A29" w:rsidP="00963A29">
            <w:pPr>
              <w:pStyle w:val="a5"/>
              <w:shd w:val="clear" w:color="auto" w:fill="FFFFFF"/>
              <w:spacing w:beforeAutospacing="0" w:after="0" w:afterAutospacing="0"/>
              <w:rPr>
                <w:color w:val="111111"/>
                <w:szCs w:val="24"/>
              </w:rPr>
            </w:pPr>
            <w:r>
              <w:rPr>
                <w:color w:val="111111"/>
                <w:szCs w:val="24"/>
                <w:u w:val="single"/>
                <w:bdr w:val="none" w:sz="0" w:space="0" w:color="auto" w:frame="1"/>
              </w:rPr>
              <w:t xml:space="preserve">- </w:t>
            </w:r>
            <w:r w:rsidR="007F0E02" w:rsidRPr="00AF08C8">
              <w:rPr>
                <w:color w:val="111111"/>
                <w:szCs w:val="24"/>
                <w:u w:val="single"/>
                <w:bdr w:val="none" w:sz="0" w:space="0" w:color="auto" w:frame="1"/>
              </w:rPr>
              <w:t>Дидактическая игра</w:t>
            </w:r>
            <w:r w:rsidR="007F0E02" w:rsidRPr="00AF08C8">
              <w:rPr>
                <w:color w:val="111111"/>
                <w:szCs w:val="24"/>
              </w:rPr>
              <w:t>: </w:t>
            </w:r>
            <w:r w:rsidR="007F0E02" w:rsidRPr="00AF08C8">
              <w:rPr>
                <w:iCs/>
                <w:color w:val="111111"/>
                <w:szCs w:val="24"/>
                <w:bdr w:val="none" w:sz="0" w:space="0" w:color="auto" w:frame="1"/>
              </w:rPr>
              <w:t>«Разрезные картинки»</w:t>
            </w:r>
          </w:p>
          <w:p w:rsidR="007F0E02" w:rsidRPr="00AF08C8" w:rsidRDefault="00963A29" w:rsidP="00963A29">
            <w:pPr>
              <w:pStyle w:val="a5"/>
              <w:shd w:val="clear" w:color="auto" w:fill="FFFFFF"/>
              <w:spacing w:beforeAutospacing="0" w:after="0" w:afterAutospacing="0"/>
              <w:rPr>
                <w:color w:val="111111"/>
                <w:szCs w:val="24"/>
              </w:rPr>
            </w:pPr>
            <w:r>
              <w:rPr>
                <w:color w:val="111111"/>
                <w:szCs w:val="24"/>
                <w:u w:val="single"/>
                <w:bdr w:val="none" w:sz="0" w:space="0" w:color="auto" w:frame="1"/>
              </w:rPr>
              <w:t xml:space="preserve">- </w:t>
            </w:r>
            <w:r w:rsidR="007F0E02" w:rsidRPr="00AF08C8">
              <w:rPr>
                <w:color w:val="111111"/>
                <w:szCs w:val="24"/>
                <w:u w:val="single"/>
                <w:bdr w:val="none" w:sz="0" w:space="0" w:color="auto" w:frame="1"/>
              </w:rPr>
              <w:t>Подвижная игра</w:t>
            </w:r>
            <w:r w:rsidR="007F0E02" w:rsidRPr="00AF08C8">
              <w:rPr>
                <w:color w:val="111111"/>
                <w:szCs w:val="24"/>
              </w:rPr>
              <w:t>: </w:t>
            </w:r>
            <w:r w:rsidR="007F0E02" w:rsidRPr="00AF08C8">
              <w:rPr>
                <w:iCs/>
                <w:color w:val="111111"/>
                <w:szCs w:val="24"/>
                <w:bdr w:val="none" w:sz="0" w:space="0" w:color="auto" w:frame="1"/>
              </w:rPr>
              <w:t>«Самый быстрый»</w:t>
            </w:r>
          </w:p>
          <w:p w:rsidR="00B97174" w:rsidRDefault="009A2AB6">
            <w:pPr>
              <w:spacing w:after="136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 Загадки: «Угадай транспорт</w:t>
            </w:r>
            <w:r w:rsidR="00CB0F0A">
              <w:rPr>
                <w:rFonts w:ascii="Times New Roman"/>
                <w:sz w:val="24"/>
              </w:rPr>
              <w:t>»</w:t>
            </w:r>
          </w:p>
          <w:p w:rsidR="00B97174" w:rsidRDefault="00963A29">
            <w:pPr>
              <w:spacing w:after="136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 Чтение пословиц и поговорок</w:t>
            </w:r>
          </w:p>
          <w:p w:rsidR="00B97174" w:rsidRDefault="00CB0F0A">
            <w:pPr>
              <w:spacing w:after="136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  <w:r w:rsidR="005C5786">
              <w:rPr>
                <w:rFonts w:ascii="Times New Roman"/>
                <w:sz w:val="24"/>
              </w:rPr>
              <w:t>Просмотр мультфильма «Уроки тётушки Совы</w:t>
            </w:r>
            <w:r>
              <w:rPr>
                <w:rFonts w:ascii="Times New Roman"/>
                <w:sz w:val="24"/>
              </w:rPr>
              <w:t>».</w:t>
            </w:r>
          </w:p>
          <w:p w:rsidR="009A2AB6" w:rsidRDefault="00CB0F0A">
            <w:pPr>
              <w:spacing w:after="136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 Викторина «Пешеход на улице»</w:t>
            </w:r>
          </w:p>
        </w:tc>
      </w:tr>
      <w:tr w:rsidR="00B97174"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7174" w:rsidRDefault="00CB0F0A">
            <w:pPr>
              <w:spacing w:after="136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sz w:val="24"/>
              </w:rPr>
              <w:t>Совершенствование предметно-развивающей среды:</w:t>
            </w:r>
          </w:p>
        </w:tc>
      </w:tr>
      <w:tr w:rsidR="00B97174"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7174" w:rsidRDefault="00CB0F0A" w:rsidP="007F0E02">
            <w:pPr>
              <w:pStyle w:val="a5"/>
              <w:shd w:val="clear" w:color="auto" w:fill="FFFFFF"/>
              <w:spacing w:before="450" w:beforeAutospacing="0" w:after="450" w:afterAutospacing="0"/>
              <w:ind w:firstLine="360"/>
            </w:pPr>
            <w:r>
              <w:t>Подготовка к сюжетно-ролевой игре «Пешеходы»: изготовление атрибутов для инспектора ДПС (жезл, удостоверение</w:t>
            </w:r>
            <w:r w:rsidR="009A2AB6">
              <w:t>, руль</w:t>
            </w:r>
            <w:r w:rsidR="005C5786">
              <w:t>).</w:t>
            </w:r>
            <w:r w:rsidR="00C65950">
              <w:t xml:space="preserve"> </w:t>
            </w:r>
          </w:p>
        </w:tc>
      </w:tr>
    </w:tbl>
    <w:p w:rsidR="00B97174" w:rsidRDefault="00B97174">
      <w:pPr>
        <w:spacing w:after="136" w:line="240" w:lineRule="auto"/>
        <w:rPr>
          <w:rFonts w:ascii="Times New Roman"/>
          <w:sz w:val="24"/>
        </w:rPr>
      </w:pPr>
    </w:p>
    <w:p w:rsidR="00B97174" w:rsidRDefault="00B97174">
      <w:pPr>
        <w:spacing w:after="136" w:line="240" w:lineRule="auto"/>
        <w:rPr>
          <w:rFonts w:ascii="Times New Roman"/>
          <w:sz w:val="24"/>
        </w:rPr>
      </w:pPr>
    </w:p>
    <w:p w:rsidR="00B97174" w:rsidRDefault="009A2AB6">
      <w:pPr>
        <w:spacing w:after="136" w:line="240" w:lineRule="auto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Заключительный этап (2</w:t>
      </w:r>
      <w:r w:rsidR="00CB0F0A">
        <w:rPr>
          <w:rFonts w:ascii="Times New Roman"/>
          <w:b/>
          <w:sz w:val="24"/>
        </w:rPr>
        <w:t>-я неделя)</w:t>
      </w:r>
    </w:p>
    <w:p w:rsidR="00B97174" w:rsidRDefault="00CB0F0A">
      <w:pPr>
        <w:spacing w:after="136" w:line="240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t>1. Консультация для родителей «Обучение детей правилам дорожного движения»;</w:t>
      </w:r>
    </w:p>
    <w:p w:rsidR="00B97174" w:rsidRDefault="009A2AB6">
      <w:pPr>
        <w:spacing w:after="136" w:line="240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t>2. Совместная деятельность</w:t>
      </w:r>
      <w:r w:rsidR="00CB0F0A">
        <w:rPr>
          <w:rFonts w:ascii="Times New Roman"/>
          <w:sz w:val="24"/>
        </w:rPr>
        <w:t xml:space="preserve"> р</w:t>
      </w:r>
      <w:r>
        <w:rPr>
          <w:rFonts w:ascii="Times New Roman"/>
          <w:sz w:val="24"/>
        </w:rPr>
        <w:t xml:space="preserve">одителей и детей </w:t>
      </w:r>
      <w:r w:rsidR="005C5786">
        <w:rPr>
          <w:rFonts w:ascii="Times New Roman"/>
          <w:sz w:val="24"/>
        </w:rPr>
        <w:t xml:space="preserve">рисунки </w:t>
      </w:r>
      <w:r>
        <w:rPr>
          <w:rFonts w:ascii="Times New Roman"/>
          <w:sz w:val="24"/>
        </w:rPr>
        <w:t xml:space="preserve"> «Папа, мама, я соблюдаем правила дорожного движения»</w:t>
      </w:r>
      <w:r w:rsidR="00CB0F0A">
        <w:rPr>
          <w:rFonts w:ascii="Times New Roman"/>
          <w:sz w:val="24"/>
        </w:rPr>
        <w:t>;</w:t>
      </w:r>
    </w:p>
    <w:p w:rsidR="00C65950" w:rsidRDefault="009A2AB6" w:rsidP="00C65950">
      <w:pPr>
        <w:spacing w:after="136" w:line="240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t>3. Викторина «Правильно переходи улицу</w:t>
      </w:r>
      <w:r w:rsidR="00CB0F0A">
        <w:rPr>
          <w:rFonts w:ascii="Times New Roman"/>
          <w:sz w:val="24"/>
        </w:rPr>
        <w:t>»;</w:t>
      </w:r>
    </w:p>
    <w:p w:rsidR="00C65950" w:rsidRPr="00C65950" w:rsidRDefault="00C65950" w:rsidP="00C65950">
      <w:pPr>
        <w:spacing w:after="136" w:line="240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4. </w:t>
      </w:r>
      <w:r w:rsidRPr="00AF08C8">
        <w:rPr>
          <w:rFonts w:ascii="Times New Roman"/>
          <w:color w:val="010101"/>
          <w:sz w:val="24"/>
          <w:szCs w:val="24"/>
        </w:rPr>
        <w:t>Изготовление буклетов</w:t>
      </w:r>
      <w:r>
        <w:rPr>
          <w:rFonts w:ascii="Times New Roman"/>
          <w:color w:val="010101"/>
          <w:sz w:val="24"/>
          <w:szCs w:val="24"/>
        </w:rPr>
        <w:t xml:space="preserve"> и вручение водителям автомобилей.</w:t>
      </w:r>
    </w:p>
    <w:p w:rsidR="00C65950" w:rsidRDefault="00C65950">
      <w:pPr>
        <w:spacing w:after="136" w:line="240" w:lineRule="auto"/>
        <w:rPr>
          <w:rFonts w:ascii="Times New Roman"/>
          <w:sz w:val="24"/>
        </w:rPr>
      </w:pPr>
    </w:p>
    <w:p w:rsidR="007F0E02" w:rsidRPr="00AF08C8" w:rsidRDefault="007F0E02" w:rsidP="007F0E02">
      <w:pPr>
        <w:pStyle w:val="a5"/>
        <w:shd w:val="clear" w:color="auto" w:fill="FFFFFF"/>
        <w:spacing w:before="450" w:beforeAutospacing="0" w:after="450" w:afterAutospacing="0"/>
        <w:ind w:firstLine="360"/>
        <w:rPr>
          <w:color w:val="111111"/>
          <w:szCs w:val="24"/>
        </w:rPr>
      </w:pPr>
      <w:r w:rsidRPr="00AF08C8">
        <w:rPr>
          <w:color w:val="111111"/>
          <w:szCs w:val="24"/>
        </w:rPr>
        <w:t>Вывод</w:t>
      </w:r>
    </w:p>
    <w:p w:rsidR="007F0E02" w:rsidRPr="00AF08C8" w:rsidRDefault="007F0E02" w:rsidP="007F0E02">
      <w:pPr>
        <w:pStyle w:val="a5"/>
        <w:shd w:val="clear" w:color="auto" w:fill="FFFFFF"/>
        <w:spacing w:beforeAutospacing="0" w:after="0" w:afterAutospacing="0"/>
        <w:ind w:firstLine="360"/>
        <w:rPr>
          <w:color w:val="111111"/>
          <w:szCs w:val="24"/>
        </w:rPr>
      </w:pPr>
      <w:r w:rsidRPr="00AF08C8">
        <w:rPr>
          <w:color w:val="111111"/>
          <w:szCs w:val="24"/>
        </w:rPr>
        <w:t>Чем раньше дети научаться культуре поведения на дорогах и улицах, тем меньше будет происшествий на </w:t>
      </w:r>
      <w:r w:rsidRPr="00AF08C8">
        <w:rPr>
          <w:rStyle w:val="ac"/>
          <w:color w:val="111111"/>
          <w:szCs w:val="24"/>
          <w:bdr w:val="none" w:sz="0" w:space="0" w:color="auto" w:frame="1"/>
        </w:rPr>
        <w:t>проезжей части улиц</w:t>
      </w:r>
      <w:r w:rsidRPr="00AF08C8">
        <w:rPr>
          <w:color w:val="111111"/>
          <w:szCs w:val="24"/>
        </w:rPr>
        <w:t>. Ребенок - новый участник дорожного движения, дисциплинированный </w:t>
      </w:r>
      <w:r w:rsidRPr="00AF08C8">
        <w:rPr>
          <w:rStyle w:val="ac"/>
          <w:color w:val="111111"/>
          <w:szCs w:val="24"/>
          <w:bdr w:val="none" w:sz="0" w:space="0" w:color="auto" w:frame="1"/>
        </w:rPr>
        <w:t>пешеход</w:t>
      </w:r>
      <w:r w:rsidRPr="00AF08C8">
        <w:rPr>
          <w:color w:val="111111"/>
          <w:szCs w:val="24"/>
        </w:rPr>
        <w:t>, культурный пассажир.</w:t>
      </w:r>
    </w:p>
    <w:p w:rsidR="007F0E02" w:rsidRPr="00AF08C8" w:rsidRDefault="007F0E02" w:rsidP="007F0E02">
      <w:pPr>
        <w:pStyle w:val="a5"/>
        <w:shd w:val="clear" w:color="auto" w:fill="FFFFFF"/>
        <w:spacing w:beforeAutospacing="0" w:after="0" w:afterAutospacing="0"/>
        <w:ind w:firstLine="360"/>
        <w:rPr>
          <w:color w:val="111111"/>
          <w:szCs w:val="24"/>
        </w:rPr>
      </w:pPr>
      <w:r>
        <w:rPr>
          <w:color w:val="111111"/>
          <w:szCs w:val="24"/>
        </w:rPr>
        <w:t>Разработанный кратк</w:t>
      </w:r>
      <w:r w:rsidRPr="00AF08C8">
        <w:rPr>
          <w:color w:val="111111"/>
          <w:szCs w:val="24"/>
        </w:rPr>
        <w:t>осрочный план работы с детьми </w:t>
      </w:r>
      <w:r w:rsidRPr="00AF08C8">
        <w:rPr>
          <w:rStyle w:val="ac"/>
          <w:color w:val="111111"/>
          <w:szCs w:val="24"/>
          <w:bdr w:val="none" w:sz="0" w:space="0" w:color="auto" w:frame="1"/>
        </w:rPr>
        <w:t>подготовительной группы</w:t>
      </w:r>
      <w:r w:rsidRPr="00AF08C8">
        <w:rPr>
          <w:color w:val="111111"/>
          <w:szCs w:val="24"/>
        </w:rPr>
        <w:t> и их родителями в рамках закрепления знан</w:t>
      </w:r>
      <w:r>
        <w:rPr>
          <w:color w:val="111111"/>
          <w:szCs w:val="24"/>
        </w:rPr>
        <w:t>ий детей ПДД  выполнен, поставленные цели достигнуты</w:t>
      </w:r>
      <w:r w:rsidRPr="00AF08C8">
        <w:rPr>
          <w:color w:val="111111"/>
          <w:szCs w:val="24"/>
        </w:rPr>
        <w:t>, поставлена новая цель педагогического </w:t>
      </w:r>
      <w:r w:rsidRPr="00AF08C8">
        <w:rPr>
          <w:rStyle w:val="ac"/>
          <w:color w:val="111111"/>
          <w:szCs w:val="24"/>
          <w:bdr w:val="none" w:sz="0" w:space="0" w:color="auto" w:frame="1"/>
        </w:rPr>
        <w:t>проекта</w:t>
      </w:r>
      <w:r w:rsidRPr="00AF08C8">
        <w:rPr>
          <w:color w:val="111111"/>
          <w:szCs w:val="24"/>
        </w:rPr>
        <w:t>.</w:t>
      </w:r>
    </w:p>
    <w:p w:rsidR="00B97174" w:rsidRPr="005C5786" w:rsidRDefault="007F0E02" w:rsidP="005C5786">
      <w:pPr>
        <w:pStyle w:val="a5"/>
        <w:shd w:val="clear" w:color="auto" w:fill="FFFFFF"/>
        <w:spacing w:beforeAutospacing="0" w:after="0" w:afterAutospacing="0"/>
        <w:ind w:firstLine="360"/>
        <w:rPr>
          <w:color w:val="111111"/>
          <w:szCs w:val="24"/>
        </w:rPr>
      </w:pPr>
      <w:r w:rsidRPr="00AF08C8">
        <w:rPr>
          <w:color w:val="111111"/>
          <w:szCs w:val="24"/>
        </w:rPr>
        <w:t>Особое значение, исходя из особенностей возраста детей, для </w:t>
      </w:r>
      <w:r w:rsidRPr="00AF08C8">
        <w:rPr>
          <w:rStyle w:val="ac"/>
          <w:color w:val="111111"/>
          <w:szCs w:val="24"/>
          <w:bdr w:val="none" w:sz="0" w:space="0" w:color="auto" w:frame="1"/>
        </w:rPr>
        <w:t>проекта</w:t>
      </w:r>
      <w:r w:rsidRPr="00AF08C8">
        <w:rPr>
          <w:color w:val="111111"/>
          <w:szCs w:val="24"/>
        </w:rPr>
        <w:t> имела игровая деятельность, где с помощью моделиров</w:t>
      </w:r>
      <w:r>
        <w:rPr>
          <w:color w:val="111111"/>
          <w:szCs w:val="24"/>
        </w:rPr>
        <w:t xml:space="preserve">ания, распределения ролей,  </w:t>
      </w:r>
      <w:r w:rsidRPr="00AF08C8">
        <w:rPr>
          <w:color w:val="111111"/>
          <w:szCs w:val="24"/>
        </w:rPr>
        <w:t xml:space="preserve"> были закреплены теоретические знания о правилах </w:t>
      </w:r>
      <w:r w:rsidRPr="00AF08C8">
        <w:rPr>
          <w:rStyle w:val="ac"/>
          <w:color w:val="111111"/>
          <w:szCs w:val="24"/>
          <w:bdr w:val="none" w:sz="0" w:space="0" w:color="auto" w:frame="1"/>
        </w:rPr>
        <w:t>безопасного поведения на дороге</w:t>
      </w:r>
      <w:r w:rsidR="005C5786">
        <w:rPr>
          <w:color w:val="111111"/>
          <w:szCs w:val="24"/>
        </w:rPr>
        <w:t>, в транспорте, в пути.</w:t>
      </w:r>
    </w:p>
    <w:sectPr w:rsidR="00B97174" w:rsidRPr="005C5786" w:rsidSect="00B97174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4E31"/>
    <w:multiLevelType w:val="multilevel"/>
    <w:tmpl w:val="5ECC32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">
    <w:nsid w:val="39F93DA3"/>
    <w:multiLevelType w:val="multilevel"/>
    <w:tmpl w:val="BF32965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174"/>
    <w:rsid w:val="005C5786"/>
    <w:rsid w:val="007C3815"/>
    <w:rsid w:val="007F0E02"/>
    <w:rsid w:val="00963A29"/>
    <w:rsid w:val="009A2AB6"/>
    <w:rsid w:val="00AF08C8"/>
    <w:rsid w:val="00B97174"/>
    <w:rsid w:val="00C65950"/>
    <w:rsid w:val="00CB0F0A"/>
    <w:rsid w:val="00D56BCA"/>
    <w:rsid w:val="00ED1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97174"/>
  </w:style>
  <w:style w:type="paragraph" w:styleId="10">
    <w:name w:val="heading 1"/>
    <w:link w:val="11"/>
    <w:uiPriority w:val="9"/>
    <w:qFormat/>
    <w:rsid w:val="00B97174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B97174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B97174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B97174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B97174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97174"/>
  </w:style>
  <w:style w:type="paragraph" w:styleId="21">
    <w:name w:val="toc 2"/>
    <w:link w:val="22"/>
    <w:uiPriority w:val="39"/>
    <w:rsid w:val="00B97174"/>
    <w:pPr>
      <w:ind w:left="200"/>
    </w:pPr>
  </w:style>
  <w:style w:type="character" w:customStyle="1" w:styleId="22">
    <w:name w:val="Оглавление 2 Знак"/>
    <w:link w:val="21"/>
    <w:rsid w:val="00B97174"/>
  </w:style>
  <w:style w:type="paragraph" w:styleId="41">
    <w:name w:val="toc 4"/>
    <w:link w:val="42"/>
    <w:uiPriority w:val="39"/>
    <w:rsid w:val="00B97174"/>
    <w:pPr>
      <w:ind w:left="600"/>
    </w:pPr>
  </w:style>
  <w:style w:type="character" w:customStyle="1" w:styleId="42">
    <w:name w:val="Оглавление 4 Знак"/>
    <w:link w:val="41"/>
    <w:rsid w:val="00B97174"/>
  </w:style>
  <w:style w:type="paragraph" w:customStyle="1" w:styleId="c2">
    <w:name w:val="c2"/>
    <w:basedOn w:val="12"/>
    <w:link w:val="c20"/>
    <w:rsid w:val="00B97174"/>
  </w:style>
  <w:style w:type="character" w:customStyle="1" w:styleId="c20">
    <w:name w:val="c2"/>
    <w:basedOn w:val="a0"/>
    <w:link w:val="c2"/>
    <w:rsid w:val="00B97174"/>
  </w:style>
  <w:style w:type="paragraph" w:styleId="6">
    <w:name w:val="toc 6"/>
    <w:link w:val="60"/>
    <w:uiPriority w:val="39"/>
    <w:rsid w:val="00B97174"/>
    <w:pPr>
      <w:ind w:left="1000"/>
    </w:pPr>
  </w:style>
  <w:style w:type="character" w:customStyle="1" w:styleId="60">
    <w:name w:val="Оглавление 6 Знак"/>
    <w:link w:val="6"/>
    <w:rsid w:val="00B97174"/>
  </w:style>
  <w:style w:type="paragraph" w:styleId="7">
    <w:name w:val="toc 7"/>
    <w:link w:val="70"/>
    <w:uiPriority w:val="39"/>
    <w:rsid w:val="00B97174"/>
    <w:pPr>
      <w:ind w:left="1200"/>
    </w:pPr>
  </w:style>
  <w:style w:type="character" w:customStyle="1" w:styleId="70">
    <w:name w:val="Оглавление 7 Знак"/>
    <w:link w:val="7"/>
    <w:rsid w:val="00B97174"/>
  </w:style>
  <w:style w:type="character" w:customStyle="1" w:styleId="30">
    <w:name w:val="Заголовок 3 Знак"/>
    <w:link w:val="3"/>
    <w:rsid w:val="00B97174"/>
    <w:rPr>
      <w:rFonts w:ascii="XO Thames" w:hAnsi="XO Thames"/>
      <w:b/>
      <w:i/>
      <w:color w:val="000000"/>
    </w:rPr>
  </w:style>
  <w:style w:type="paragraph" w:customStyle="1" w:styleId="c4">
    <w:name w:val="c4"/>
    <w:basedOn w:val="12"/>
    <w:link w:val="c40"/>
    <w:rsid w:val="00B97174"/>
  </w:style>
  <w:style w:type="character" w:customStyle="1" w:styleId="c40">
    <w:name w:val="c4"/>
    <w:basedOn w:val="a0"/>
    <w:link w:val="c4"/>
    <w:rsid w:val="00B97174"/>
  </w:style>
  <w:style w:type="paragraph" w:styleId="a3">
    <w:name w:val="List Paragraph"/>
    <w:basedOn w:val="a"/>
    <w:link w:val="a4"/>
    <w:rsid w:val="00B97174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B97174"/>
  </w:style>
  <w:style w:type="paragraph" w:customStyle="1" w:styleId="c12">
    <w:name w:val="c12"/>
    <w:basedOn w:val="12"/>
    <w:link w:val="c120"/>
    <w:rsid w:val="00B97174"/>
  </w:style>
  <w:style w:type="character" w:customStyle="1" w:styleId="c120">
    <w:name w:val="c12"/>
    <w:basedOn w:val="a0"/>
    <w:link w:val="c12"/>
    <w:rsid w:val="00B97174"/>
  </w:style>
  <w:style w:type="paragraph" w:customStyle="1" w:styleId="c15">
    <w:name w:val="c15"/>
    <w:basedOn w:val="a"/>
    <w:link w:val="c150"/>
    <w:rsid w:val="00B97174"/>
    <w:pPr>
      <w:spacing w:beforeAutospacing="1" w:afterAutospacing="1" w:line="240" w:lineRule="auto"/>
    </w:pPr>
    <w:rPr>
      <w:rFonts w:ascii="Times New Roman"/>
      <w:sz w:val="24"/>
    </w:rPr>
  </w:style>
  <w:style w:type="character" w:customStyle="1" w:styleId="c150">
    <w:name w:val="c15"/>
    <w:basedOn w:val="1"/>
    <w:link w:val="c15"/>
    <w:rsid w:val="00B97174"/>
    <w:rPr>
      <w:rFonts w:ascii="Times New Roman" w:hAnsi="Times New Roman"/>
      <w:sz w:val="24"/>
    </w:rPr>
  </w:style>
  <w:style w:type="paragraph" w:customStyle="1" w:styleId="c13">
    <w:name w:val="c13"/>
    <w:basedOn w:val="a"/>
    <w:link w:val="c130"/>
    <w:rsid w:val="00B97174"/>
    <w:pPr>
      <w:spacing w:beforeAutospacing="1" w:afterAutospacing="1" w:line="240" w:lineRule="auto"/>
    </w:pPr>
    <w:rPr>
      <w:rFonts w:ascii="Times New Roman"/>
      <w:sz w:val="24"/>
    </w:rPr>
  </w:style>
  <w:style w:type="character" w:customStyle="1" w:styleId="c130">
    <w:name w:val="c13"/>
    <w:basedOn w:val="1"/>
    <w:link w:val="c13"/>
    <w:rsid w:val="00B97174"/>
    <w:rPr>
      <w:rFonts w:ascii="Times New Roman" w:hAnsi="Times New Roman"/>
      <w:sz w:val="24"/>
    </w:rPr>
  </w:style>
  <w:style w:type="paragraph" w:customStyle="1" w:styleId="c7">
    <w:name w:val="c7"/>
    <w:basedOn w:val="a"/>
    <w:link w:val="c70"/>
    <w:rsid w:val="00B97174"/>
    <w:pPr>
      <w:spacing w:beforeAutospacing="1" w:afterAutospacing="1" w:line="240" w:lineRule="auto"/>
    </w:pPr>
    <w:rPr>
      <w:rFonts w:ascii="Times New Roman"/>
      <w:sz w:val="24"/>
    </w:rPr>
  </w:style>
  <w:style w:type="character" w:customStyle="1" w:styleId="c70">
    <w:name w:val="c7"/>
    <w:basedOn w:val="1"/>
    <w:link w:val="c7"/>
    <w:rsid w:val="00B97174"/>
    <w:rPr>
      <w:rFonts w:ascii="Times New Roman" w:hAnsi="Times New Roman"/>
      <w:sz w:val="24"/>
    </w:rPr>
  </w:style>
  <w:style w:type="paragraph" w:customStyle="1" w:styleId="c3">
    <w:name w:val="c3"/>
    <w:basedOn w:val="12"/>
    <w:link w:val="c30"/>
    <w:rsid w:val="00B97174"/>
  </w:style>
  <w:style w:type="character" w:customStyle="1" w:styleId="c30">
    <w:name w:val="c3"/>
    <w:basedOn w:val="a0"/>
    <w:link w:val="c3"/>
    <w:rsid w:val="00B97174"/>
  </w:style>
  <w:style w:type="paragraph" w:styleId="31">
    <w:name w:val="toc 3"/>
    <w:link w:val="32"/>
    <w:uiPriority w:val="39"/>
    <w:rsid w:val="00B97174"/>
    <w:pPr>
      <w:ind w:left="400"/>
    </w:pPr>
  </w:style>
  <w:style w:type="character" w:customStyle="1" w:styleId="32">
    <w:name w:val="Оглавление 3 Знак"/>
    <w:link w:val="31"/>
    <w:rsid w:val="00B97174"/>
  </w:style>
  <w:style w:type="paragraph" w:customStyle="1" w:styleId="c1">
    <w:name w:val="c1"/>
    <w:basedOn w:val="a"/>
    <w:link w:val="c10"/>
    <w:rsid w:val="00B97174"/>
    <w:pPr>
      <w:spacing w:beforeAutospacing="1" w:afterAutospacing="1" w:line="240" w:lineRule="auto"/>
    </w:pPr>
    <w:rPr>
      <w:rFonts w:ascii="Times New Roman"/>
      <w:sz w:val="24"/>
    </w:rPr>
  </w:style>
  <w:style w:type="character" w:customStyle="1" w:styleId="c10">
    <w:name w:val="c1"/>
    <w:basedOn w:val="1"/>
    <w:link w:val="c1"/>
    <w:rsid w:val="00B97174"/>
    <w:rPr>
      <w:rFonts w:ascii="Times New Roman" w:hAnsi="Times New Roman"/>
      <w:sz w:val="24"/>
    </w:rPr>
  </w:style>
  <w:style w:type="paragraph" w:styleId="a5">
    <w:name w:val="Normal (Web)"/>
    <w:basedOn w:val="a"/>
    <w:link w:val="a6"/>
    <w:uiPriority w:val="99"/>
    <w:rsid w:val="00B97174"/>
    <w:pPr>
      <w:spacing w:beforeAutospacing="1" w:afterAutospacing="1" w:line="240" w:lineRule="auto"/>
    </w:pPr>
    <w:rPr>
      <w:rFonts w:ascii="Times New Roman"/>
      <w:sz w:val="24"/>
    </w:rPr>
  </w:style>
  <w:style w:type="character" w:customStyle="1" w:styleId="a6">
    <w:name w:val="Обычный (веб) Знак"/>
    <w:basedOn w:val="1"/>
    <w:link w:val="a5"/>
    <w:rsid w:val="00B97174"/>
    <w:rPr>
      <w:rFonts w:ascii="Times New Roman" w:hAnsi="Times New Roman"/>
      <w:sz w:val="24"/>
    </w:rPr>
  </w:style>
  <w:style w:type="paragraph" w:customStyle="1" w:styleId="c19">
    <w:name w:val="c19"/>
    <w:basedOn w:val="12"/>
    <w:link w:val="c190"/>
    <w:rsid w:val="00B97174"/>
  </w:style>
  <w:style w:type="character" w:customStyle="1" w:styleId="c190">
    <w:name w:val="c19"/>
    <w:basedOn w:val="a0"/>
    <w:link w:val="c19"/>
    <w:rsid w:val="00B97174"/>
  </w:style>
  <w:style w:type="paragraph" w:customStyle="1" w:styleId="c9">
    <w:name w:val="c9"/>
    <w:basedOn w:val="12"/>
    <w:link w:val="c90"/>
    <w:rsid w:val="00B97174"/>
  </w:style>
  <w:style w:type="character" w:customStyle="1" w:styleId="c90">
    <w:name w:val="c9"/>
    <w:basedOn w:val="a0"/>
    <w:link w:val="c9"/>
    <w:rsid w:val="00B97174"/>
  </w:style>
  <w:style w:type="paragraph" w:customStyle="1" w:styleId="12">
    <w:name w:val="Основной шрифт абзаца1"/>
    <w:link w:val="5"/>
    <w:rsid w:val="00B97174"/>
  </w:style>
  <w:style w:type="character" w:customStyle="1" w:styleId="50">
    <w:name w:val="Заголовок 5 Знак"/>
    <w:link w:val="5"/>
    <w:rsid w:val="00B97174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B97174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sid w:val="00B97174"/>
    <w:rPr>
      <w:color w:val="0000FF"/>
      <w:u w:val="single"/>
    </w:rPr>
  </w:style>
  <w:style w:type="character" w:styleId="a7">
    <w:name w:val="Hyperlink"/>
    <w:link w:val="13"/>
    <w:rsid w:val="00B97174"/>
    <w:rPr>
      <w:color w:val="0000FF"/>
      <w:u w:val="single"/>
    </w:rPr>
  </w:style>
  <w:style w:type="paragraph" w:customStyle="1" w:styleId="Footnote">
    <w:name w:val="Footnote"/>
    <w:link w:val="Footnote0"/>
    <w:rsid w:val="00B97174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B97174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sid w:val="00B97174"/>
    <w:rPr>
      <w:rFonts w:ascii="XO Thames" w:hAnsi="XO Thames"/>
      <w:b/>
    </w:rPr>
  </w:style>
  <w:style w:type="character" w:customStyle="1" w:styleId="15">
    <w:name w:val="Оглавление 1 Знак"/>
    <w:link w:val="14"/>
    <w:rsid w:val="00B97174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B97174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97174"/>
    <w:rPr>
      <w:rFonts w:ascii="XO Thames" w:hAnsi="XO Thames"/>
      <w:sz w:val="20"/>
    </w:rPr>
  </w:style>
  <w:style w:type="paragraph" w:styleId="9">
    <w:name w:val="toc 9"/>
    <w:link w:val="90"/>
    <w:uiPriority w:val="39"/>
    <w:rsid w:val="00B97174"/>
    <w:pPr>
      <w:ind w:left="1600"/>
    </w:pPr>
  </w:style>
  <w:style w:type="character" w:customStyle="1" w:styleId="90">
    <w:name w:val="Оглавление 9 Знак"/>
    <w:link w:val="9"/>
    <w:rsid w:val="00B97174"/>
  </w:style>
  <w:style w:type="paragraph" w:customStyle="1" w:styleId="c18">
    <w:name w:val="c18"/>
    <w:basedOn w:val="12"/>
    <w:link w:val="c180"/>
    <w:rsid w:val="00B97174"/>
  </w:style>
  <w:style w:type="character" w:customStyle="1" w:styleId="c180">
    <w:name w:val="c18"/>
    <w:basedOn w:val="a0"/>
    <w:link w:val="c18"/>
    <w:rsid w:val="00B97174"/>
  </w:style>
  <w:style w:type="paragraph" w:customStyle="1" w:styleId="c8">
    <w:name w:val="c8"/>
    <w:basedOn w:val="12"/>
    <w:link w:val="c80"/>
    <w:rsid w:val="00B97174"/>
  </w:style>
  <w:style w:type="character" w:customStyle="1" w:styleId="c80">
    <w:name w:val="c8"/>
    <w:basedOn w:val="a0"/>
    <w:link w:val="c8"/>
    <w:rsid w:val="00B97174"/>
  </w:style>
  <w:style w:type="paragraph" w:styleId="8">
    <w:name w:val="toc 8"/>
    <w:link w:val="80"/>
    <w:uiPriority w:val="39"/>
    <w:rsid w:val="00B97174"/>
    <w:pPr>
      <w:ind w:left="1400"/>
    </w:pPr>
  </w:style>
  <w:style w:type="character" w:customStyle="1" w:styleId="80">
    <w:name w:val="Оглавление 8 Знак"/>
    <w:link w:val="8"/>
    <w:rsid w:val="00B97174"/>
  </w:style>
  <w:style w:type="paragraph" w:customStyle="1" w:styleId="c5">
    <w:name w:val="c5"/>
    <w:basedOn w:val="a"/>
    <w:link w:val="c50"/>
    <w:rsid w:val="00B97174"/>
    <w:pPr>
      <w:spacing w:beforeAutospacing="1" w:afterAutospacing="1" w:line="240" w:lineRule="auto"/>
    </w:pPr>
    <w:rPr>
      <w:rFonts w:ascii="Times New Roman"/>
      <w:sz w:val="24"/>
    </w:rPr>
  </w:style>
  <w:style w:type="character" w:customStyle="1" w:styleId="c50">
    <w:name w:val="c5"/>
    <w:basedOn w:val="1"/>
    <w:link w:val="c5"/>
    <w:rsid w:val="00B97174"/>
    <w:rPr>
      <w:rFonts w:ascii="Times New Roman" w:hAnsi="Times New Roman"/>
      <w:sz w:val="24"/>
    </w:rPr>
  </w:style>
  <w:style w:type="paragraph" w:customStyle="1" w:styleId="c11">
    <w:name w:val="c11"/>
    <w:basedOn w:val="a"/>
    <w:link w:val="c110"/>
    <w:rsid w:val="00B97174"/>
    <w:pPr>
      <w:spacing w:beforeAutospacing="1" w:afterAutospacing="1" w:line="240" w:lineRule="auto"/>
    </w:pPr>
    <w:rPr>
      <w:rFonts w:ascii="Times New Roman"/>
      <w:sz w:val="24"/>
    </w:rPr>
  </w:style>
  <w:style w:type="character" w:customStyle="1" w:styleId="c110">
    <w:name w:val="c11"/>
    <w:basedOn w:val="1"/>
    <w:link w:val="c11"/>
    <w:rsid w:val="00B97174"/>
    <w:rPr>
      <w:rFonts w:ascii="Times New Roman" w:hAnsi="Times New Roman"/>
      <w:sz w:val="24"/>
    </w:rPr>
  </w:style>
  <w:style w:type="paragraph" w:styleId="51">
    <w:name w:val="toc 5"/>
    <w:link w:val="52"/>
    <w:uiPriority w:val="39"/>
    <w:rsid w:val="00B97174"/>
    <w:pPr>
      <w:ind w:left="800"/>
    </w:pPr>
  </w:style>
  <w:style w:type="character" w:customStyle="1" w:styleId="52">
    <w:name w:val="Оглавление 5 Знак"/>
    <w:link w:val="51"/>
    <w:rsid w:val="00B97174"/>
  </w:style>
  <w:style w:type="paragraph" w:customStyle="1" w:styleId="c100">
    <w:name w:val="c10"/>
    <w:basedOn w:val="a"/>
    <w:link w:val="c101"/>
    <w:rsid w:val="00B97174"/>
    <w:pPr>
      <w:spacing w:beforeAutospacing="1" w:afterAutospacing="1" w:line="240" w:lineRule="auto"/>
    </w:pPr>
    <w:rPr>
      <w:rFonts w:ascii="Times New Roman"/>
      <w:sz w:val="24"/>
    </w:rPr>
  </w:style>
  <w:style w:type="character" w:customStyle="1" w:styleId="c101">
    <w:name w:val="c10"/>
    <w:basedOn w:val="1"/>
    <w:link w:val="c100"/>
    <w:rsid w:val="00B97174"/>
    <w:rPr>
      <w:rFonts w:ascii="Times New Roman" w:hAnsi="Times New Roman"/>
      <w:sz w:val="24"/>
    </w:rPr>
  </w:style>
  <w:style w:type="paragraph" w:customStyle="1" w:styleId="c14">
    <w:name w:val="c14"/>
    <w:basedOn w:val="12"/>
    <w:link w:val="c140"/>
    <w:rsid w:val="00B97174"/>
  </w:style>
  <w:style w:type="character" w:customStyle="1" w:styleId="c140">
    <w:name w:val="c14"/>
    <w:basedOn w:val="a0"/>
    <w:link w:val="c14"/>
    <w:rsid w:val="00B97174"/>
  </w:style>
  <w:style w:type="paragraph" w:styleId="a8">
    <w:name w:val="Subtitle"/>
    <w:link w:val="a9"/>
    <w:uiPriority w:val="11"/>
    <w:qFormat/>
    <w:rsid w:val="00B97174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B97174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rsid w:val="00B97174"/>
    <w:pPr>
      <w:ind w:left="1800"/>
    </w:pPr>
  </w:style>
  <w:style w:type="character" w:customStyle="1" w:styleId="toc100">
    <w:name w:val="toc 10"/>
    <w:link w:val="toc10"/>
    <w:rsid w:val="00B97174"/>
  </w:style>
  <w:style w:type="paragraph" w:styleId="aa">
    <w:name w:val="Title"/>
    <w:link w:val="ab"/>
    <w:uiPriority w:val="10"/>
    <w:qFormat/>
    <w:rsid w:val="00B97174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B9717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B9717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B97174"/>
    <w:rPr>
      <w:rFonts w:ascii="XO Thames" w:hAnsi="XO Thames"/>
      <w:b/>
      <w:color w:val="00A0FF"/>
      <w:sz w:val="26"/>
    </w:rPr>
  </w:style>
  <w:style w:type="character" w:styleId="ac">
    <w:name w:val="Strong"/>
    <w:basedOn w:val="a0"/>
    <w:uiPriority w:val="22"/>
    <w:qFormat/>
    <w:rsid w:val="00CB0F0A"/>
    <w:rPr>
      <w:b/>
      <w:b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58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63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40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53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03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28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4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7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54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29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proekty" TargetMode="External"/><Relationship Id="rId5" Type="http://schemas.openxmlformats.org/officeDocument/2006/relationships/hyperlink" Target="https://www.maam.ru/obrazovanie/tema-pdd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2024-03-28T10:53:00Z</dcterms:created>
  <dcterms:modified xsi:type="dcterms:W3CDTF">2024-03-28T12:34:00Z</dcterms:modified>
</cp:coreProperties>
</file>