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408" w:lineRule="exact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Общеобразовательное Учреждение детский сад «Светлячок» Нуримановского района</w:t>
      </w:r>
    </w:p>
    <w:p>
      <w:pPr>
        <w:widowControl w:val="0"/>
        <w:autoSpaceDE w:val="0"/>
        <w:autoSpaceDN w:val="0"/>
        <w:adjustRightInd w:val="0"/>
        <w:spacing w:after="0" w:line="408" w:lineRule="exact"/>
        <w:ind w:firstLine="426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с. Павловка</w:t>
      </w:r>
    </w:p>
    <w:p>
      <w:pPr>
        <w:widowControl w:val="0"/>
        <w:autoSpaceDE w:val="0"/>
        <w:autoSpaceDN w:val="0"/>
        <w:adjustRightInd w:val="0"/>
        <w:spacing w:after="0" w:line="408" w:lineRule="exact"/>
        <w:ind w:firstLine="426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408" w:lineRule="exact"/>
        <w:ind w:firstLine="426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center"/>
        <w:rPr>
          <w:rFonts w:ascii="Times New Roman" w:hAnsi="Times New Roman" w:eastAsia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40"/>
          <w:szCs w:val="40"/>
          <w:lang w:eastAsia="ru-RU"/>
        </w:rPr>
        <w:t>Открытое занятие по конструированию в подготовительной группе ДОУ</w:t>
      </w: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center"/>
        <w:rPr>
          <w:rFonts w:ascii="Times New Roman" w:hAnsi="Times New Roman" w:eastAsia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40"/>
          <w:szCs w:val="40"/>
          <w:lang w:eastAsia="ru-RU"/>
        </w:rPr>
        <w:t xml:space="preserve"> </w:t>
      </w: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both"/>
        <w:rPr>
          <w:rFonts w:ascii="Times New Roman" w:hAnsi="Times New Roman" w:eastAsia="Times New Roman" w:cs="Times New Roman"/>
          <w:b/>
          <w:bCs/>
          <w:sz w:val="40"/>
          <w:szCs w:val="40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both"/>
        <w:rPr>
          <w:rFonts w:ascii="Times New Roman" w:hAnsi="Times New Roman" w:eastAsia="Times New Roman" w:cs="Times New Roman"/>
          <w:b/>
          <w:bCs/>
          <w:sz w:val="40"/>
          <w:szCs w:val="40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both"/>
        <w:rPr>
          <w:rFonts w:ascii="Times New Roman" w:hAnsi="Times New Roman" w:eastAsia="Times New Roman" w:cs="Times New Roman"/>
          <w:b/>
          <w:bCs/>
          <w:sz w:val="40"/>
          <w:szCs w:val="40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contextualSpacing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tabs>
          <w:tab w:val="left" w:pos="4836"/>
        </w:tabs>
        <w:autoSpaceDE w:val="0"/>
        <w:autoSpaceDN w:val="0"/>
        <w:adjustRightInd w:val="0"/>
        <w:spacing w:after="0" w:line="408" w:lineRule="exact"/>
        <w:contextualSpacing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Подготовила: </w:t>
      </w:r>
    </w:p>
    <w:p>
      <w:pPr>
        <w:tabs>
          <w:tab w:val="left" w:pos="4836"/>
        </w:tabs>
        <w:autoSpaceDE w:val="0"/>
        <w:autoSpaceDN w:val="0"/>
        <w:adjustRightInd w:val="0"/>
        <w:spacing w:after="0" w:line="408" w:lineRule="exact"/>
        <w:contextualSpacing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Баймурзина К.Ф.</w:t>
      </w:r>
    </w:p>
    <w:p>
      <w:pPr>
        <w:tabs>
          <w:tab w:val="left" w:pos="7935"/>
        </w:tabs>
        <w:autoSpaceDE w:val="0"/>
        <w:autoSpaceDN w:val="0"/>
        <w:adjustRightInd w:val="0"/>
        <w:spacing w:after="0" w:line="408" w:lineRule="exact"/>
        <w:ind w:firstLine="426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408" w:lineRule="exact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202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год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ОД по ручному труду (конструированию) в подготовительной группе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«Посуда для Федоры».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изготавливать объемную посуду </w:t>
      </w:r>
      <w:bookmarkStart w:id="0" w:name="_Hlk151666266"/>
      <w:r>
        <w:rPr>
          <w:rFonts w:ascii="Times New Roman" w:hAnsi="Times New Roman" w:cs="Times New Roman"/>
          <w:sz w:val="28"/>
          <w:szCs w:val="28"/>
        </w:rPr>
        <w:t>из бумаги, используя шаблон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умения делать поделки из бумаги, используя шаблон дополняя работу деталями.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воображение и фантазию, точность движений пальцев рук; упражнять в умении подбирать прилагательные к существительному, активизировать словарь существительных по лексической теме «Посуда».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усидчивость, аккуратность; желание помогать товарищу, работать в команде.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 шаблоны чашки и блюдца, доски; иллюстрации с изображением предметов посуды, клей-карандаш, простые карандаши, ножницы, готовые кружки для украшения посуды.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К. Чуковского «Федорино горе»; вырезание кружков для украшения чашек с блюдцами; дидактическая игра «Собери посуду».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рядышком друг с другом,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«Здравствуйте!» друг другу.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«Всем привет!» и Добрый день!».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сегодня к нам пришли гости. Давайте поздороваемся с ними.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для вас ребята приготовлена загадка. Послушайте её и узнайте, о какой сказке сегодня пойдёт речь: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этой, вот беда,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бегут, несутся, скачут,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кричат: «Куда, куда?!»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кто-то горько плачет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досады и стыда.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виновную прощают,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хозяйки плохо быть,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им обещает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 пачкать и не бить.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Федора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Посуда домой воротилась.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пути поломалась, побилась.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мне помогите: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порядок её приведите,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Помойте и почините.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место посуду поставьте,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Ошибочки все вы исправьте!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у Федоры много посуды.  Попробуйте отгадайте загадки, которые вам приготовила Федора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хорошо заточен,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легко он режет очень –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Хлеб, картошку, свеклу, мясо,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Рыбу, яблоки и масло.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Нож.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моей тарелке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Лодочка плывёт.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Лодочку с едою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Отправляю в рот.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Ложка.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оладьи, и омлет,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картошку на обед,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блины – вот это да!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Жарит всё ...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Сковорода.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ответа нет -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сварить себе обед?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плите стоит чистюля.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сварить - нужна...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Кастрюля.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пыхчу, пыхчу, пыхчу,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греться не хочу.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Крышка громко зазвенела: «Пейте чай, вода вскипела!»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Чайник.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у Федоры много посуды разбилось. Какие виды посуды вы знаете?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 </w:t>
      </w:r>
      <w:r>
        <w:rPr>
          <w:rFonts w:ascii="Times New Roman" w:hAnsi="Times New Roman" w:cs="Times New Roman"/>
          <w:bCs/>
          <w:sz w:val="28"/>
          <w:szCs w:val="28"/>
        </w:rPr>
        <w:t>Чайная, столовая, кухонная.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ответов детей выставляются на мольберт картинки посуды.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Чтобы Федора могла пить чай, какая посуда ей понадобится? Как вы думаете почему чашки разбились? (из стекла).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сегодня сделаем для Федоры новую посуду.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-Эй, люди, я с вами напиться чаю хочу! </w:t>
      </w:r>
      <w:r>
        <w:rPr>
          <w:rFonts w:ascii="Times New Roman" w:hAnsi="Times New Roman" w:cs="Times New Roman"/>
          <w:i/>
          <w:sz w:val="28"/>
          <w:szCs w:val="28"/>
        </w:rPr>
        <w:t>Делаем призывные движения правой рукой.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вас на столах лежат шаблоны, из которых вы будете мастерить чайную посуду. На доске они тоже показаны. Также на столах лежат клей и ножницы. Давайте вспомним правила работы с ножницами и с клеем.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заранее вырезали кружки для украшения предметов посуды. Прежде чем приступить к работе сделаем пальчиковую гимнастику.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51670903"/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 (хлопки в ладоши и удары кулачков друг о друга)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посуду перемыли: (одна ладонь скользит по другой по кругу)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Чайник, чашку, ковшик, ложку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большую поварешку (загибать пальчики по одному, начиная с большого)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чашку мы разбили,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Ковшик тоже развалился,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Нос у чайника отбился (разгибать пальчики по одному, начиная с большого)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ку мы чуть-чуть сломали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маме помогали! (удар кулачками друг о друга, хлопок в ладоши).</w:t>
      </w:r>
    </w:p>
    <w:bookmarkEnd w:id="1"/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Приступайте к работе.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обводят по шаблону и  приступают к вырезанию). 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51670769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Я-чайник, ворчун, хлопотун, сумасброд. Дети стоят, изогнув одну руку, как носик чайника, другую держат на поясе.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напоказ выставляю живот. Живот надут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чай кипячу, клокочу и кричу: топаем обеими ногами.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 работу совместно с ними).</w:t>
      </w:r>
      <w:bookmarkEnd w:id="2"/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Посмотрите, какая посуда у нас получилась. Как ее можно еще назвать? (дети подбирают прилагательные). Вы все хорошо потрудились.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Сегодня мы помогли Федоре: починили посуду. Давайте расскажем ей, как надо обращаться с посудой.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Посуда любит чистоту!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Уж не буду, уж не буду я посуду обижать!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Буду, буду я посуду и любить, и уважать.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посуда опять словно солнышко сиять.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Пальчиковая гимнастика.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Раз, два, три, четыре (хлопки в ладоши и удары кулачков друг о друга)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Мы посуду перемыли: (одна ладонь скользит по другой по кругу)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Чайник, чашку, ковшик, ложку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И большую поварешку (загибать пальчики по одному, начиная с большого)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Только чашку мы разбили,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Ковшик тоже развалился,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Нос у чайника отбился (разгибать пальчики по одному, начиная с большого)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Ложку мы чуть-чуть сломали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Так мы маме помогали! (удар кулачками друг о друга, хлопок в ладоши).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Физминутка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Я-чайник, ворчун, хлопотун, сумасброд. Дети стоят, изогнув одну руку, как носик чайника, другую держат на поясе.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Я вам напоказ выставляю живот. Живот надут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Я чай кипячу, клокочу и кричу: топаем обеими ногами.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Выполняю работу совместно с ними).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AE"/>
    <w:rsid w:val="00036D9C"/>
    <w:rsid w:val="000504EE"/>
    <w:rsid w:val="00120356"/>
    <w:rsid w:val="002C1AAE"/>
    <w:rsid w:val="004718D2"/>
    <w:rsid w:val="0052186D"/>
    <w:rsid w:val="006E6F6E"/>
    <w:rsid w:val="00856F62"/>
    <w:rsid w:val="00914BA0"/>
    <w:rsid w:val="00945675"/>
    <w:rsid w:val="009D4F27"/>
    <w:rsid w:val="00AA5CBD"/>
    <w:rsid w:val="00B50AE5"/>
    <w:rsid w:val="00F241F2"/>
    <w:rsid w:val="31A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752</Words>
  <Characters>4293</Characters>
  <Lines>35</Lines>
  <Paragraphs>10</Paragraphs>
  <TotalTime>2</TotalTime>
  <ScaleCrop>false</ScaleCrop>
  <LinksUpToDate>false</LinksUpToDate>
  <CharactersWithSpaces>5035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2021-02-07T22:41:00Z</dcterms:created>
  <dc:creator>User</dc:creator>
  <cp:lastModifiedBy>кристина баймур�</cp:lastModifiedBy>
  <cp:lastPrinted>2024-02-03T14:17:44Z</cp:lastPrinted>
  <dcterms:modified xsi:type="dcterms:W3CDTF">2024-02-03T14:18:00Z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1802E6C0CDA44F7083334F68D3CAFF38_12</vt:lpwstr>
  </property>
</Properties>
</file>