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2D" w:rsidRDefault="004903DE" w:rsidP="00F647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3DE">
        <w:rPr>
          <w:rFonts w:ascii="Times New Roman" w:hAnsi="Times New Roman" w:cs="Times New Roman"/>
          <w:b/>
          <w:bCs/>
          <w:sz w:val="28"/>
          <w:szCs w:val="28"/>
        </w:rPr>
        <w:t>Тема: Формирование временных представлений  у детей</w:t>
      </w:r>
      <w:r w:rsidR="00A96E20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возраста посредство</w:t>
      </w:r>
      <w:r w:rsidRPr="004903DE">
        <w:rPr>
          <w:rFonts w:ascii="Times New Roman" w:hAnsi="Times New Roman" w:cs="Times New Roman"/>
          <w:b/>
          <w:bCs/>
          <w:sz w:val="28"/>
          <w:szCs w:val="28"/>
        </w:rPr>
        <w:t>м н</w:t>
      </w:r>
      <w:r>
        <w:rPr>
          <w:rFonts w:ascii="Times New Roman" w:hAnsi="Times New Roman" w:cs="Times New Roman"/>
          <w:b/>
          <w:bCs/>
          <w:sz w:val="28"/>
          <w:szCs w:val="28"/>
        </w:rPr>
        <w:t>аглядно-</w:t>
      </w:r>
      <w:r w:rsidRPr="004903DE">
        <w:rPr>
          <w:rFonts w:ascii="Times New Roman" w:hAnsi="Times New Roman" w:cs="Times New Roman"/>
          <w:b/>
          <w:bCs/>
          <w:sz w:val="28"/>
          <w:szCs w:val="28"/>
        </w:rPr>
        <w:t>дидактического материала</w:t>
      </w:r>
    </w:p>
    <w:p w:rsidR="00F6472D" w:rsidRPr="00F6472D" w:rsidRDefault="001A0D42" w:rsidP="000E38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72D">
        <w:rPr>
          <w:rFonts w:ascii="Times New Roman" w:hAnsi="Times New Roman" w:cs="Times New Roman"/>
          <w:bCs/>
          <w:sz w:val="28"/>
          <w:szCs w:val="28"/>
        </w:rPr>
        <w:t>Формирование временных представлений тесно связано с явлениями природы.  Когда мы говорим о временных представлениях</w:t>
      </w:r>
      <w:proofErr w:type="gramStart"/>
      <w:r w:rsidRPr="00F6472D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F6472D">
        <w:rPr>
          <w:rFonts w:ascii="Times New Roman" w:hAnsi="Times New Roman" w:cs="Times New Roman"/>
          <w:bCs/>
          <w:sz w:val="28"/>
          <w:szCs w:val="28"/>
        </w:rPr>
        <w:t>мы имеем в виду смену времени суток, и других повторяющихся явлений природы. Умение ориентироваться во времени дает детям возможность успешно развиваться, овладевать различными видами дея</w:t>
      </w:r>
      <w:r w:rsidR="00577FA3" w:rsidRPr="00F6472D">
        <w:rPr>
          <w:rFonts w:ascii="Times New Roman" w:hAnsi="Times New Roman" w:cs="Times New Roman"/>
          <w:bCs/>
          <w:sz w:val="28"/>
          <w:szCs w:val="28"/>
        </w:rPr>
        <w:t>тельности, познавать мир окружающий их. Ребенок к 6-7 годам  должен научиться: определять времена года, части суток, дни недели, месяцы, знать их количество и последовательность. Называть весенние, летние, осенние, зимние месяцы. Уметь описывать</w:t>
      </w:r>
      <w:proofErr w:type="gramStart"/>
      <w:r w:rsidR="00577FA3" w:rsidRPr="00F6472D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577FA3" w:rsidRPr="00F6472D">
        <w:rPr>
          <w:rFonts w:ascii="Times New Roman" w:hAnsi="Times New Roman" w:cs="Times New Roman"/>
          <w:bCs/>
          <w:sz w:val="28"/>
          <w:szCs w:val="28"/>
        </w:rPr>
        <w:t>что происходит в то или иное время года. Ориентироваться во времени</w:t>
      </w:r>
      <w:r w:rsidR="00F6472D" w:rsidRPr="00F6472D">
        <w:rPr>
          <w:rFonts w:ascii="Times New Roman" w:hAnsi="Times New Roman" w:cs="Times New Roman"/>
          <w:bCs/>
          <w:sz w:val="28"/>
          <w:szCs w:val="28"/>
        </w:rPr>
        <w:t>. Иметь представления о погодных и природных явлениях</w:t>
      </w:r>
    </w:p>
    <w:p w:rsidR="004903DE" w:rsidRPr="00F6472D" w:rsidRDefault="004903DE" w:rsidP="000E383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72D">
        <w:rPr>
          <w:rFonts w:ascii="Times New Roman" w:hAnsi="Times New Roman" w:cs="Times New Roman"/>
          <w:sz w:val="28"/>
          <w:szCs w:val="28"/>
        </w:rPr>
        <w:t>Вашему вниманию я хочу представить наглядно-дидактический материал</w:t>
      </w:r>
      <w:proofErr w:type="gramStart"/>
      <w:r w:rsidRPr="00F647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472D">
        <w:rPr>
          <w:rFonts w:ascii="Times New Roman" w:hAnsi="Times New Roman" w:cs="Times New Roman"/>
          <w:sz w:val="28"/>
          <w:szCs w:val="28"/>
        </w:rPr>
        <w:t xml:space="preserve"> с помощью которого мы формируем временные представления у детей дошкольного возраста.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2012"/>
        <w:gridCol w:w="4233"/>
        <w:gridCol w:w="2678"/>
      </w:tblGrid>
      <w:tr w:rsidR="004903DE" w:rsidTr="000E3833">
        <w:tc>
          <w:tcPr>
            <w:tcW w:w="648" w:type="dxa"/>
          </w:tcPr>
          <w:p w:rsidR="004903DE" w:rsidRPr="00F6472D" w:rsidRDefault="004903DE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2" w:type="dxa"/>
          </w:tcPr>
          <w:p w:rsidR="004903DE" w:rsidRPr="00F6472D" w:rsidRDefault="004903DE" w:rsidP="0049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233" w:type="dxa"/>
          </w:tcPr>
          <w:p w:rsidR="004903DE" w:rsidRPr="00F6472D" w:rsidRDefault="004903DE" w:rsidP="0049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678" w:type="dxa"/>
          </w:tcPr>
          <w:p w:rsidR="004903DE" w:rsidRPr="00F6472D" w:rsidRDefault="004903DE" w:rsidP="00490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Где и когда можно использовать</w:t>
            </w:r>
          </w:p>
        </w:tc>
      </w:tr>
      <w:tr w:rsidR="007906A2" w:rsidTr="007E758F">
        <w:tc>
          <w:tcPr>
            <w:tcW w:w="9571" w:type="dxa"/>
            <w:gridSpan w:val="4"/>
          </w:tcPr>
          <w:p w:rsidR="007906A2" w:rsidRPr="00F6472D" w:rsidRDefault="007906A2" w:rsidP="0079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F6472D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материал</w:t>
            </w:r>
          </w:p>
        </w:tc>
      </w:tr>
      <w:tr w:rsidR="00457A4D" w:rsidTr="000E3833">
        <w:tc>
          <w:tcPr>
            <w:tcW w:w="648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0E3833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</w:p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4233" w:type="dxa"/>
            <w:vMerge w:val="restart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A4D" w:rsidRPr="00F6472D" w:rsidRDefault="00457A4D" w:rsidP="0030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Развивать  наблюдательность</w:t>
            </w: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в игровой форме дать следующие знания: название времен года  , месяцев, дней недели и их последовательность, количество дней в неделе и в каждом месяце, название погодных и природный явлений, виды осадков, сила ветра, облачность, умение определять температуру воздуха, умение одеваться по погоде.</w:t>
            </w:r>
          </w:p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78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ОД, в режимных моментах.</w:t>
            </w:r>
          </w:p>
        </w:tc>
      </w:tr>
      <w:tr w:rsidR="00457A4D" w:rsidTr="000E3833">
        <w:tc>
          <w:tcPr>
            <w:tcW w:w="648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12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Плакаты </w:t>
            </w:r>
          </w:p>
          <w:p w:rsidR="000E3833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«Времена года», </w:t>
            </w:r>
          </w:p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Части суток»</w:t>
            </w:r>
          </w:p>
        </w:tc>
        <w:tc>
          <w:tcPr>
            <w:tcW w:w="4233" w:type="dxa"/>
            <w:vMerge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ОД, в режимных моментах.</w:t>
            </w:r>
          </w:p>
        </w:tc>
      </w:tr>
      <w:tr w:rsidR="00457A4D" w:rsidTr="000E3833">
        <w:tc>
          <w:tcPr>
            <w:tcW w:w="648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2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</w:p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«Наш режим дня»</w:t>
            </w:r>
          </w:p>
        </w:tc>
        <w:tc>
          <w:tcPr>
            <w:tcW w:w="4233" w:type="dxa"/>
            <w:vMerge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457A4D" w:rsidTr="000E3833">
        <w:tc>
          <w:tcPr>
            <w:tcW w:w="648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</w:tc>
        <w:tc>
          <w:tcPr>
            <w:tcW w:w="4233" w:type="dxa"/>
            <w:vMerge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ОД, в режимных моментах.</w:t>
            </w:r>
          </w:p>
        </w:tc>
      </w:tr>
      <w:tr w:rsidR="00457A4D" w:rsidTr="000E3833">
        <w:tc>
          <w:tcPr>
            <w:tcW w:w="648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</w:tcPr>
          <w:p w:rsidR="000E3833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«Осадки»</w:t>
            </w:r>
          </w:p>
        </w:tc>
        <w:tc>
          <w:tcPr>
            <w:tcW w:w="4233" w:type="dxa"/>
            <w:vMerge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ОД, в режимных моментах.</w:t>
            </w:r>
          </w:p>
        </w:tc>
      </w:tr>
      <w:tr w:rsidR="00457A4D" w:rsidTr="000E3833">
        <w:tc>
          <w:tcPr>
            <w:tcW w:w="648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</w:p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«Части суток»</w:t>
            </w:r>
          </w:p>
        </w:tc>
        <w:tc>
          <w:tcPr>
            <w:tcW w:w="4233" w:type="dxa"/>
            <w:vMerge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ОД, в режимных моментах.</w:t>
            </w:r>
          </w:p>
        </w:tc>
      </w:tr>
      <w:tr w:rsidR="00457A4D" w:rsidTr="000E3833">
        <w:tc>
          <w:tcPr>
            <w:tcW w:w="648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</w:p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«Дни недели»</w:t>
            </w:r>
          </w:p>
        </w:tc>
        <w:tc>
          <w:tcPr>
            <w:tcW w:w="4233" w:type="dxa"/>
            <w:vMerge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ОД, в режимных моментах.</w:t>
            </w:r>
          </w:p>
        </w:tc>
      </w:tr>
      <w:tr w:rsidR="00457A4D" w:rsidTr="000E3833">
        <w:tc>
          <w:tcPr>
            <w:tcW w:w="648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</w:tcPr>
          <w:p w:rsidR="00457A4D" w:rsidRPr="00F6472D" w:rsidRDefault="00457A4D" w:rsidP="0045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  <w:p w:rsidR="00457A4D" w:rsidRPr="00F6472D" w:rsidRDefault="00457A4D" w:rsidP="0045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«Месяцы»</w:t>
            </w:r>
          </w:p>
        </w:tc>
        <w:tc>
          <w:tcPr>
            <w:tcW w:w="4233" w:type="dxa"/>
            <w:vMerge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ОД, в режимных моментах.</w:t>
            </w:r>
          </w:p>
        </w:tc>
      </w:tr>
      <w:tr w:rsidR="00457A4D" w:rsidTr="000E3833">
        <w:tc>
          <w:tcPr>
            <w:tcW w:w="648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2" w:type="dxa"/>
          </w:tcPr>
          <w:p w:rsidR="000E3833" w:rsidRDefault="00457A4D" w:rsidP="0045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</w:p>
          <w:p w:rsidR="00457A4D" w:rsidRPr="00F6472D" w:rsidRDefault="00457A4D" w:rsidP="0045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«Праздники»</w:t>
            </w:r>
          </w:p>
        </w:tc>
        <w:tc>
          <w:tcPr>
            <w:tcW w:w="4233" w:type="dxa"/>
          </w:tcPr>
          <w:p w:rsidR="00457A4D" w:rsidRPr="00F6472D" w:rsidRDefault="00457A4D" w:rsidP="0030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праздниках</w:t>
            </w: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традициях русского  народа, познакомить с историей появления праздников.</w:t>
            </w:r>
          </w:p>
        </w:tc>
        <w:tc>
          <w:tcPr>
            <w:tcW w:w="2678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</w:p>
        </w:tc>
      </w:tr>
      <w:tr w:rsidR="00457A4D" w:rsidTr="000E3833">
        <w:tc>
          <w:tcPr>
            <w:tcW w:w="648" w:type="dxa"/>
          </w:tcPr>
          <w:p w:rsidR="00457A4D" w:rsidRPr="00F6472D" w:rsidRDefault="00457A4D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2" w:type="dxa"/>
          </w:tcPr>
          <w:p w:rsidR="00457A4D" w:rsidRPr="00F6472D" w:rsidRDefault="00457A4D" w:rsidP="0045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4233" w:type="dxa"/>
          </w:tcPr>
          <w:p w:rsidR="00457A4D" w:rsidRPr="00F6472D" w:rsidRDefault="00457A4D" w:rsidP="0030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7CF9"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различными </w:t>
            </w: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видами термометров (</w:t>
            </w: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водный</w:t>
            </w:r>
            <w:proofErr w:type="gramEnd"/>
            <w:r w:rsidR="00307CF9"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медицинский, </w:t>
            </w: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комнатный, уличный) и принципом их работы; развивать познавательную активность детей в </w:t>
            </w:r>
            <w:r w:rsidRPr="00F64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самостоятельного выполнения опытов.</w:t>
            </w:r>
          </w:p>
        </w:tc>
        <w:tc>
          <w:tcPr>
            <w:tcW w:w="2678" w:type="dxa"/>
          </w:tcPr>
          <w:p w:rsidR="00457A4D" w:rsidRPr="00F6472D" w:rsidRDefault="00307CF9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ОД, в режимных моментах.</w:t>
            </w:r>
          </w:p>
        </w:tc>
      </w:tr>
      <w:tr w:rsidR="00307CF9" w:rsidTr="000E3833">
        <w:tc>
          <w:tcPr>
            <w:tcW w:w="648" w:type="dxa"/>
          </w:tcPr>
          <w:p w:rsidR="00307CF9" w:rsidRPr="00F6472D" w:rsidRDefault="00307CF9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12" w:type="dxa"/>
          </w:tcPr>
          <w:p w:rsidR="000E3833" w:rsidRDefault="00307CF9" w:rsidP="0045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  <w:p w:rsidR="000E3833" w:rsidRDefault="00307CF9" w:rsidP="0045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(механические, песочные,</w:t>
            </w:r>
            <w:proofErr w:type="gramEnd"/>
          </w:p>
          <w:p w:rsidR="00307CF9" w:rsidRPr="00F6472D" w:rsidRDefault="00307CF9" w:rsidP="0045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электронные)</w:t>
            </w:r>
          </w:p>
        </w:tc>
        <w:tc>
          <w:tcPr>
            <w:tcW w:w="4233" w:type="dxa"/>
          </w:tcPr>
          <w:p w:rsidR="00307CF9" w:rsidRPr="00F6472D" w:rsidRDefault="00307CF9" w:rsidP="0045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Познакомить  с часами и их значением</w:t>
            </w: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и называть стрелки( часовая, минутная) учить определять время по часам.</w:t>
            </w:r>
          </w:p>
        </w:tc>
        <w:tc>
          <w:tcPr>
            <w:tcW w:w="2678" w:type="dxa"/>
          </w:tcPr>
          <w:p w:rsidR="00307CF9" w:rsidRPr="00F6472D" w:rsidRDefault="00307CF9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ОД, в режимных моментах.</w:t>
            </w:r>
          </w:p>
        </w:tc>
      </w:tr>
      <w:tr w:rsidR="007379D2" w:rsidTr="001E51D4">
        <w:tc>
          <w:tcPr>
            <w:tcW w:w="9571" w:type="dxa"/>
            <w:gridSpan w:val="4"/>
          </w:tcPr>
          <w:p w:rsidR="007379D2" w:rsidRPr="00F6472D" w:rsidRDefault="007379D2" w:rsidP="00737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</w:t>
            </w:r>
            <w:r w:rsidR="006158D0" w:rsidRPr="00F64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158D0" w:rsidRPr="00F64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6158D0" w:rsidRPr="00F6472D">
              <w:rPr>
                <w:rFonts w:ascii="Times New Roman" w:hAnsi="Times New Roman" w:cs="Times New Roman"/>
                <w:b/>
                <w:sz w:val="24"/>
                <w:szCs w:val="24"/>
              </w:rPr>
              <w:t>на каждого ребенка)</w:t>
            </w:r>
          </w:p>
        </w:tc>
      </w:tr>
      <w:tr w:rsidR="004903DE" w:rsidTr="000E3833">
        <w:tc>
          <w:tcPr>
            <w:tcW w:w="648" w:type="dxa"/>
          </w:tcPr>
          <w:p w:rsidR="004903DE" w:rsidRPr="00F6472D" w:rsidRDefault="006158D0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4903DE" w:rsidRPr="00F6472D" w:rsidRDefault="006158D0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4233" w:type="dxa"/>
          </w:tcPr>
          <w:p w:rsidR="004903DE" w:rsidRPr="00F6472D" w:rsidRDefault="006158D0" w:rsidP="0030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Познакомить  с часами и их значением</w:t>
            </w: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и называть стрелки( часовая, минутная) учить определять время по часам.</w:t>
            </w:r>
          </w:p>
        </w:tc>
        <w:tc>
          <w:tcPr>
            <w:tcW w:w="2678" w:type="dxa"/>
          </w:tcPr>
          <w:p w:rsidR="004903DE" w:rsidRPr="00F6472D" w:rsidRDefault="006158D0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ОД, при индивидуальной работе.</w:t>
            </w:r>
          </w:p>
        </w:tc>
      </w:tr>
      <w:tr w:rsidR="008A5300" w:rsidTr="000E3833">
        <w:tc>
          <w:tcPr>
            <w:tcW w:w="648" w:type="dxa"/>
          </w:tcPr>
          <w:p w:rsidR="008A5300" w:rsidRPr="00F6472D" w:rsidRDefault="0070621A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</w:tcPr>
          <w:p w:rsidR="008A5300" w:rsidRPr="00F6472D" w:rsidRDefault="008A5300" w:rsidP="008A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8A5300" w:rsidRPr="00F6472D" w:rsidRDefault="008A5300" w:rsidP="008A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</w:tc>
        <w:tc>
          <w:tcPr>
            <w:tcW w:w="4233" w:type="dxa"/>
            <w:vMerge w:val="restart"/>
          </w:tcPr>
          <w:p w:rsidR="008A5300" w:rsidRPr="00F6472D" w:rsidRDefault="000E3833" w:rsidP="0030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наблюдательность </w:t>
            </w:r>
            <w:bookmarkStart w:id="0" w:name="_GoBack"/>
            <w:bookmarkEnd w:id="0"/>
            <w:r w:rsidR="008A5300" w:rsidRPr="00F6472D">
              <w:rPr>
                <w:rFonts w:ascii="Times New Roman" w:hAnsi="Times New Roman" w:cs="Times New Roman"/>
                <w:sz w:val="24"/>
                <w:szCs w:val="24"/>
              </w:rPr>
              <w:t>, помогает в игровой форме дать следующие знания: название времен года  , месяцев, дней недели и их последовательность, количество дней в неделе и в каждом месяце, название погодных и природный явлений, виды осадков, сила ветра, облачность, умение определять температуру воздуха, умение одеваться по погоде</w:t>
            </w:r>
            <w:r w:rsidR="0070621A" w:rsidRPr="00F64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8A5300" w:rsidRPr="00F6472D" w:rsidRDefault="008A5300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ОД, при индивидуальной работе.</w:t>
            </w:r>
          </w:p>
        </w:tc>
      </w:tr>
      <w:tr w:rsidR="008A5300" w:rsidTr="000E3833">
        <w:tc>
          <w:tcPr>
            <w:tcW w:w="648" w:type="dxa"/>
          </w:tcPr>
          <w:p w:rsidR="008A5300" w:rsidRPr="00F6472D" w:rsidRDefault="0070621A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dxa"/>
          </w:tcPr>
          <w:p w:rsidR="000E3833" w:rsidRDefault="008A5300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8A5300" w:rsidRPr="00F6472D" w:rsidRDefault="008A5300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«Осадки»</w:t>
            </w:r>
          </w:p>
        </w:tc>
        <w:tc>
          <w:tcPr>
            <w:tcW w:w="4233" w:type="dxa"/>
            <w:vMerge/>
          </w:tcPr>
          <w:p w:rsidR="008A5300" w:rsidRPr="00F6472D" w:rsidRDefault="008A5300" w:rsidP="0030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8A5300" w:rsidRPr="00F6472D" w:rsidRDefault="008A5300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ОД, при индивидуальной работе.</w:t>
            </w:r>
          </w:p>
        </w:tc>
      </w:tr>
      <w:tr w:rsidR="008A5300" w:rsidTr="000E3833">
        <w:tc>
          <w:tcPr>
            <w:tcW w:w="648" w:type="dxa"/>
          </w:tcPr>
          <w:p w:rsidR="008A5300" w:rsidRPr="00F6472D" w:rsidRDefault="0070621A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</w:tcPr>
          <w:p w:rsidR="008A5300" w:rsidRPr="00F6472D" w:rsidRDefault="008A5300" w:rsidP="008A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8A5300" w:rsidRPr="00F6472D" w:rsidRDefault="008A5300" w:rsidP="008A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«Части суток»</w:t>
            </w:r>
          </w:p>
        </w:tc>
        <w:tc>
          <w:tcPr>
            <w:tcW w:w="4233" w:type="dxa"/>
            <w:vMerge/>
          </w:tcPr>
          <w:p w:rsidR="008A5300" w:rsidRPr="00F6472D" w:rsidRDefault="008A5300" w:rsidP="0030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8A5300" w:rsidRPr="00F6472D" w:rsidRDefault="008A5300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ОД, при индивидуальной работе.</w:t>
            </w:r>
          </w:p>
        </w:tc>
      </w:tr>
      <w:tr w:rsidR="008A5300" w:rsidTr="000E3833">
        <w:tc>
          <w:tcPr>
            <w:tcW w:w="648" w:type="dxa"/>
          </w:tcPr>
          <w:p w:rsidR="008A5300" w:rsidRPr="00F6472D" w:rsidRDefault="0070621A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</w:tcPr>
          <w:p w:rsidR="008A5300" w:rsidRPr="00F6472D" w:rsidRDefault="008A5300" w:rsidP="008A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00" w:rsidRPr="00F6472D" w:rsidRDefault="008A5300" w:rsidP="008A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«Дни недели»</w:t>
            </w:r>
          </w:p>
        </w:tc>
        <w:tc>
          <w:tcPr>
            <w:tcW w:w="4233" w:type="dxa"/>
            <w:vMerge/>
          </w:tcPr>
          <w:p w:rsidR="008A5300" w:rsidRPr="00F6472D" w:rsidRDefault="008A5300" w:rsidP="0030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8A5300" w:rsidRPr="00F6472D" w:rsidRDefault="008A5300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ОД, при индивидуальной работе.</w:t>
            </w:r>
          </w:p>
        </w:tc>
      </w:tr>
      <w:tr w:rsidR="008A5300" w:rsidTr="000E3833">
        <w:tc>
          <w:tcPr>
            <w:tcW w:w="648" w:type="dxa"/>
          </w:tcPr>
          <w:p w:rsidR="008A5300" w:rsidRPr="00F6472D" w:rsidRDefault="0070621A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</w:tcPr>
          <w:p w:rsidR="008A5300" w:rsidRPr="00F6472D" w:rsidRDefault="008A5300" w:rsidP="008A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8A5300" w:rsidRPr="00F6472D" w:rsidRDefault="008A5300" w:rsidP="008A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«Месяцы»</w:t>
            </w:r>
          </w:p>
        </w:tc>
        <w:tc>
          <w:tcPr>
            <w:tcW w:w="4233" w:type="dxa"/>
            <w:vMerge/>
          </w:tcPr>
          <w:p w:rsidR="008A5300" w:rsidRPr="00F6472D" w:rsidRDefault="008A5300" w:rsidP="0030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8A5300" w:rsidRPr="00F6472D" w:rsidRDefault="008A5300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ОД, при индивидуальной работе.</w:t>
            </w:r>
          </w:p>
        </w:tc>
      </w:tr>
      <w:tr w:rsidR="008A5300" w:rsidTr="000E3833">
        <w:tc>
          <w:tcPr>
            <w:tcW w:w="648" w:type="dxa"/>
          </w:tcPr>
          <w:p w:rsidR="008A5300" w:rsidRPr="00F6472D" w:rsidRDefault="0070621A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2" w:type="dxa"/>
          </w:tcPr>
          <w:p w:rsidR="000E3833" w:rsidRDefault="008A5300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8A5300" w:rsidRPr="00F6472D" w:rsidRDefault="008A5300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«Праздники»</w:t>
            </w:r>
          </w:p>
        </w:tc>
        <w:tc>
          <w:tcPr>
            <w:tcW w:w="4233" w:type="dxa"/>
          </w:tcPr>
          <w:p w:rsidR="008A5300" w:rsidRPr="00F6472D" w:rsidRDefault="008A5300" w:rsidP="0030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праздниках</w:t>
            </w: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традициях русского  народа, познакомить с историей появления праздников.</w:t>
            </w:r>
          </w:p>
        </w:tc>
        <w:tc>
          <w:tcPr>
            <w:tcW w:w="2678" w:type="dxa"/>
          </w:tcPr>
          <w:p w:rsidR="008A5300" w:rsidRPr="00F6472D" w:rsidRDefault="008A5300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ОД, при индивидуальной работе.</w:t>
            </w:r>
          </w:p>
        </w:tc>
      </w:tr>
      <w:tr w:rsidR="008A5300" w:rsidTr="000E3833">
        <w:tc>
          <w:tcPr>
            <w:tcW w:w="648" w:type="dxa"/>
          </w:tcPr>
          <w:p w:rsidR="008A5300" w:rsidRPr="00F6472D" w:rsidRDefault="0070621A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</w:tcPr>
          <w:p w:rsidR="000E3833" w:rsidRDefault="008A5300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8A5300" w:rsidRPr="00F6472D" w:rsidRDefault="008A5300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«Термометр»</w:t>
            </w:r>
          </w:p>
        </w:tc>
        <w:tc>
          <w:tcPr>
            <w:tcW w:w="4233" w:type="dxa"/>
          </w:tcPr>
          <w:p w:rsidR="008A5300" w:rsidRPr="00F6472D" w:rsidRDefault="008A5300" w:rsidP="0030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видами термометров (</w:t>
            </w: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водный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, медицинский, комнатный, уличный) и принципом их работы; развивать познавательную активность детей в процессе самостоятельного выполнения опытов.</w:t>
            </w:r>
          </w:p>
        </w:tc>
        <w:tc>
          <w:tcPr>
            <w:tcW w:w="2678" w:type="dxa"/>
          </w:tcPr>
          <w:p w:rsidR="008A5300" w:rsidRPr="00F6472D" w:rsidRDefault="008A5300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ОД, при индивидуальной работе.</w:t>
            </w:r>
          </w:p>
        </w:tc>
      </w:tr>
      <w:tr w:rsidR="006158D0" w:rsidTr="00E20DBD">
        <w:tc>
          <w:tcPr>
            <w:tcW w:w="9571" w:type="dxa"/>
            <w:gridSpan w:val="4"/>
          </w:tcPr>
          <w:p w:rsidR="006158D0" w:rsidRPr="00F6472D" w:rsidRDefault="006158D0" w:rsidP="0061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дидактические игры</w:t>
            </w:r>
          </w:p>
        </w:tc>
      </w:tr>
      <w:tr w:rsidR="004903DE" w:rsidTr="000E3833">
        <w:tc>
          <w:tcPr>
            <w:tcW w:w="648" w:type="dxa"/>
          </w:tcPr>
          <w:p w:rsidR="004903DE" w:rsidRPr="00F6472D" w:rsidRDefault="006158D0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</w:tcPr>
          <w:p w:rsidR="00456D52" w:rsidRPr="00F6472D" w:rsidRDefault="00456D52" w:rsidP="0045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«Целый год»</w:t>
            </w:r>
          </w:p>
          <w:p w:rsidR="00456D52" w:rsidRPr="00F6472D" w:rsidRDefault="00456D52" w:rsidP="0045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D52" w:rsidRPr="00F6472D" w:rsidRDefault="00456D52" w:rsidP="0045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3" w:type="dxa"/>
          </w:tcPr>
          <w:p w:rsidR="006158D0" w:rsidRPr="00F6472D" w:rsidRDefault="006158D0" w:rsidP="0030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Помогает знакомить с сезонными изменениями природы, развивает речь, мышление, внимание и память.</w:t>
            </w:r>
          </w:p>
        </w:tc>
        <w:tc>
          <w:tcPr>
            <w:tcW w:w="2678" w:type="dxa"/>
          </w:tcPr>
          <w:p w:rsidR="004903DE" w:rsidRPr="00F6472D" w:rsidRDefault="006158D0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В режимных моментах, при индивидуальной работе.</w:t>
            </w:r>
          </w:p>
        </w:tc>
      </w:tr>
      <w:tr w:rsidR="00456D52" w:rsidTr="000E3833">
        <w:tc>
          <w:tcPr>
            <w:tcW w:w="648" w:type="dxa"/>
          </w:tcPr>
          <w:p w:rsidR="00456D52" w:rsidRPr="00F6472D" w:rsidRDefault="0070621A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</w:tcPr>
          <w:p w:rsidR="00456D52" w:rsidRPr="00F6472D" w:rsidRDefault="00456D52" w:rsidP="0045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</w:tc>
        <w:tc>
          <w:tcPr>
            <w:tcW w:w="4233" w:type="dxa"/>
          </w:tcPr>
          <w:p w:rsidR="00456D52" w:rsidRPr="00F6472D" w:rsidRDefault="0070621A" w:rsidP="0045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56D52" w:rsidRPr="00F6472D">
              <w:rPr>
                <w:rFonts w:ascii="Times New Roman" w:hAnsi="Times New Roman" w:cs="Times New Roman"/>
                <w:sz w:val="24"/>
                <w:szCs w:val="24"/>
              </w:rPr>
              <w:t>ормирование  представлений об окружающем мире – о делении года на четыре времени, каждая из которых, в свою о</w:t>
            </w:r>
            <w:r w:rsidR="00456D52" w:rsidRPr="00F6472D">
              <w:rPr>
                <w:rFonts w:ascii="Times New Roman" w:hAnsi="Times New Roman" w:cs="Times New Roman"/>
                <w:sz w:val="24"/>
                <w:szCs w:val="24"/>
              </w:rPr>
              <w:t>чередь, делиться на три месяца.</w:t>
            </w:r>
          </w:p>
          <w:p w:rsidR="00456D52" w:rsidRPr="00F6472D" w:rsidRDefault="00456D52" w:rsidP="0045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456D52" w:rsidRPr="00F6472D" w:rsidRDefault="0070621A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В режимных моментах, при индивидуальной работе.</w:t>
            </w:r>
          </w:p>
        </w:tc>
      </w:tr>
      <w:tr w:rsidR="00456D52" w:rsidTr="000E3833">
        <w:tc>
          <w:tcPr>
            <w:tcW w:w="648" w:type="dxa"/>
          </w:tcPr>
          <w:p w:rsidR="00456D52" w:rsidRPr="00F6472D" w:rsidRDefault="0070621A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</w:tcPr>
          <w:p w:rsidR="00456D52" w:rsidRPr="00F6472D" w:rsidRDefault="00456D52" w:rsidP="0045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«Части суток»</w:t>
            </w:r>
          </w:p>
        </w:tc>
        <w:tc>
          <w:tcPr>
            <w:tcW w:w="4233" w:type="dxa"/>
          </w:tcPr>
          <w:p w:rsidR="00456D52" w:rsidRPr="00F6472D" w:rsidRDefault="00456D52" w:rsidP="0030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том, что они делают в разное время суток, закрепить представления детей о последовательности частей суток, развивать быстроту мышления. </w:t>
            </w:r>
          </w:p>
        </w:tc>
        <w:tc>
          <w:tcPr>
            <w:tcW w:w="2678" w:type="dxa"/>
          </w:tcPr>
          <w:p w:rsidR="00456D52" w:rsidRPr="00F6472D" w:rsidRDefault="0070621A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В режимных моментах, при индивидуальной работе.</w:t>
            </w:r>
          </w:p>
        </w:tc>
      </w:tr>
      <w:tr w:rsidR="00456D52" w:rsidTr="000E3833">
        <w:tc>
          <w:tcPr>
            <w:tcW w:w="648" w:type="dxa"/>
          </w:tcPr>
          <w:p w:rsidR="00456D52" w:rsidRPr="00F6472D" w:rsidRDefault="0070621A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</w:tcPr>
          <w:p w:rsidR="00456D52" w:rsidRPr="00F6472D" w:rsidRDefault="00456D52" w:rsidP="0045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«Помоги зайке»</w:t>
            </w:r>
          </w:p>
        </w:tc>
        <w:tc>
          <w:tcPr>
            <w:tcW w:w="4233" w:type="dxa"/>
          </w:tcPr>
          <w:p w:rsidR="00456D52" w:rsidRPr="00F6472D" w:rsidRDefault="0070621A" w:rsidP="0030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6D52" w:rsidRPr="00F6472D">
              <w:rPr>
                <w:rFonts w:ascii="Times New Roman" w:hAnsi="Times New Roman" w:cs="Times New Roman"/>
                <w:sz w:val="24"/>
                <w:szCs w:val="24"/>
              </w:rPr>
              <w:t>акреплять с детьми </w:t>
            </w:r>
            <w:r w:rsidR="00456D52" w:rsidRPr="00F64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времена года по </w:t>
            </w:r>
            <w:r w:rsidR="00456D52" w:rsidRPr="00F647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их признаку</w:t>
            </w:r>
            <w:r w:rsidR="00456D52" w:rsidRPr="00F6472D">
              <w:rPr>
                <w:rFonts w:ascii="Times New Roman" w:hAnsi="Times New Roman" w:cs="Times New Roman"/>
                <w:sz w:val="24"/>
                <w:szCs w:val="24"/>
              </w:rPr>
              <w:t>, находить соответствующие картинки; развивать зрительную память, внимание.</w:t>
            </w:r>
          </w:p>
        </w:tc>
        <w:tc>
          <w:tcPr>
            <w:tcW w:w="2678" w:type="dxa"/>
          </w:tcPr>
          <w:p w:rsidR="00456D52" w:rsidRPr="00F6472D" w:rsidRDefault="0070621A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режимных моментах, </w:t>
            </w:r>
            <w:r w:rsidRPr="00F64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индивидуальной работе.</w:t>
            </w:r>
          </w:p>
        </w:tc>
      </w:tr>
      <w:tr w:rsidR="00456D52" w:rsidTr="000E3833">
        <w:tc>
          <w:tcPr>
            <w:tcW w:w="648" w:type="dxa"/>
          </w:tcPr>
          <w:p w:rsidR="00456D52" w:rsidRPr="00F6472D" w:rsidRDefault="0070621A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2" w:type="dxa"/>
          </w:tcPr>
          <w:p w:rsidR="00456D52" w:rsidRPr="00F6472D" w:rsidRDefault="00456D52" w:rsidP="0045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«Дни недели»</w:t>
            </w:r>
          </w:p>
        </w:tc>
        <w:tc>
          <w:tcPr>
            <w:tcW w:w="4233" w:type="dxa"/>
          </w:tcPr>
          <w:p w:rsidR="0070621A" w:rsidRPr="00F6472D" w:rsidRDefault="0070621A" w:rsidP="00706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акреплять умение последовательно называть дни недели</w:t>
            </w:r>
          </w:p>
          <w:p w:rsidR="0070621A" w:rsidRPr="00F6472D" w:rsidRDefault="0070621A" w:rsidP="00706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-формирование временных представлений «неделя» у детей старшего дошкольного возраста</w:t>
            </w:r>
          </w:p>
          <w:p w:rsidR="00456D52" w:rsidRPr="00F6472D" w:rsidRDefault="0070621A" w:rsidP="00706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-учить различать временные понятия: сегодня, завтра, вчера</w:t>
            </w: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8" w:type="dxa"/>
          </w:tcPr>
          <w:p w:rsidR="00456D52" w:rsidRPr="00F6472D" w:rsidRDefault="0070621A" w:rsidP="0002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sz w:val="24"/>
                <w:szCs w:val="24"/>
              </w:rPr>
              <w:t>В режимных моментах, при индивидуальной работе.</w:t>
            </w:r>
          </w:p>
        </w:tc>
      </w:tr>
      <w:tr w:rsidR="006158D0" w:rsidTr="0013671E">
        <w:tc>
          <w:tcPr>
            <w:tcW w:w="9571" w:type="dxa"/>
            <w:gridSpan w:val="4"/>
          </w:tcPr>
          <w:p w:rsidR="006158D0" w:rsidRPr="00F6472D" w:rsidRDefault="006158D0" w:rsidP="0061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2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пособия</w:t>
            </w:r>
          </w:p>
        </w:tc>
      </w:tr>
      <w:tr w:rsidR="0070621A" w:rsidTr="0013671E">
        <w:tc>
          <w:tcPr>
            <w:tcW w:w="9571" w:type="dxa"/>
            <w:gridSpan w:val="4"/>
          </w:tcPr>
          <w:p w:rsidR="0070621A" w:rsidRPr="00F6472D" w:rsidRDefault="0070621A" w:rsidP="0070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F6472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https://www.maam.ru</w:t>
              </w:r>
            </w:hyperlink>
          </w:p>
          <w:p w:rsidR="0070621A" w:rsidRPr="00F6472D" w:rsidRDefault="0070621A" w:rsidP="0070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F6472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https://nsportal.ru/</w:t>
              </w:r>
            </w:hyperlink>
          </w:p>
          <w:p w:rsidR="0070621A" w:rsidRPr="00F6472D" w:rsidRDefault="0070621A" w:rsidP="0070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F6472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http://vospitately.ru/</w:t>
              </w:r>
            </w:hyperlink>
          </w:p>
          <w:p w:rsidR="0070621A" w:rsidRPr="00F6472D" w:rsidRDefault="0070621A" w:rsidP="00706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03DE" w:rsidRPr="004903DE" w:rsidRDefault="004903DE" w:rsidP="0070621A">
      <w:pPr>
        <w:rPr>
          <w:rFonts w:ascii="Times New Roman" w:hAnsi="Times New Roman" w:cs="Times New Roman"/>
          <w:sz w:val="24"/>
          <w:szCs w:val="24"/>
        </w:rPr>
      </w:pPr>
    </w:p>
    <w:p w:rsidR="00150491" w:rsidRPr="004903DE" w:rsidRDefault="00150491">
      <w:pPr>
        <w:rPr>
          <w:rFonts w:ascii="Times New Roman" w:hAnsi="Times New Roman" w:cs="Times New Roman"/>
          <w:sz w:val="24"/>
          <w:szCs w:val="24"/>
        </w:rPr>
      </w:pPr>
    </w:p>
    <w:sectPr w:rsidR="00150491" w:rsidRPr="0049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50"/>
    <w:rsid w:val="0001720E"/>
    <w:rsid w:val="00022A50"/>
    <w:rsid w:val="000E3833"/>
    <w:rsid w:val="00150491"/>
    <w:rsid w:val="001A0D42"/>
    <w:rsid w:val="00307CF9"/>
    <w:rsid w:val="00456D52"/>
    <w:rsid w:val="00457A4D"/>
    <w:rsid w:val="004903DE"/>
    <w:rsid w:val="00577FA3"/>
    <w:rsid w:val="006158D0"/>
    <w:rsid w:val="0070621A"/>
    <w:rsid w:val="007379D2"/>
    <w:rsid w:val="00750617"/>
    <w:rsid w:val="007906A2"/>
    <w:rsid w:val="00833DAE"/>
    <w:rsid w:val="008A5300"/>
    <w:rsid w:val="00A96E20"/>
    <w:rsid w:val="00F6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62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6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spitatel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" TargetMode="External"/><Relationship Id="rId5" Type="http://schemas.openxmlformats.org/officeDocument/2006/relationships/hyperlink" Target="https://www.maa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cp:lastPrinted>2020-11-13T07:12:00Z</cp:lastPrinted>
  <dcterms:created xsi:type="dcterms:W3CDTF">2020-11-13T06:44:00Z</dcterms:created>
  <dcterms:modified xsi:type="dcterms:W3CDTF">2020-11-15T19:55:00Z</dcterms:modified>
</cp:coreProperties>
</file>