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39" w:rsidRPr="004B5839" w:rsidRDefault="004B5839" w:rsidP="004B583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b/>
          <w:sz w:val="32"/>
          <w:szCs w:val="32"/>
          <w:lang w:val="ru-RU"/>
        </w:rPr>
      </w:pPr>
      <w:r w:rsidRPr="004B5839">
        <w:rPr>
          <w:rFonts w:ascii="Times New Roman" w:hAnsi="Times New Roman" w:cs="Times New Roman"/>
          <w:b/>
          <w:sz w:val="32"/>
          <w:szCs w:val="32"/>
          <w:lang w:val="ru-RU"/>
        </w:rPr>
        <w:t xml:space="preserve">Проведение </w:t>
      </w:r>
      <w:r w:rsidRPr="004B5839">
        <w:rPr>
          <w:rFonts w:ascii="Times New Roman" w:eastAsia="Times New Roman" w:hAnsi="Times New Roman" w:cs="Times New Roman"/>
          <w:b/>
          <w:sz w:val="32"/>
          <w:szCs w:val="32"/>
          <w:lang w:val="ru-RU"/>
        </w:rPr>
        <w:t xml:space="preserve"> мастер -  класса </w:t>
      </w:r>
      <w:r w:rsidRPr="004B5839">
        <w:rPr>
          <w:rFonts w:ascii="Times New Roman" w:hAnsi="Times New Roman" w:cs="Times New Roman"/>
          <w:b/>
          <w:sz w:val="32"/>
          <w:szCs w:val="32"/>
          <w:lang w:val="ru-RU"/>
        </w:rPr>
        <w:t>совместно</w:t>
      </w:r>
      <w:r w:rsidRPr="004B5839">
        <w:rPr>
          <w:rFonts w:ascii="Times New Roman" w:eastAsia="Times New Roman" w:hAnsi="Times New Roman" w:cs="Times New Roman"/>
          <w:b/>
          <w:sz w:val="32"/>
          <w:szCs w:val="32"/>
          <w:lang w:val="ru-RU"/>
        </w:rPr>
        <w:t xml:space="preserve"> с родителями и детьми средней группы « Звездочки»</w:t>
      </w:r>
      <w:r w:rsidR="00544330">
        <w:rPr>
          <w:rFonts w:ascii="Times New Roman" w:eastAsia="Times New Roman" w:hAnsi="Times New Roman" w:cs="Times New Roman"/>
          <w:b/>
          <w:sz w:val="32"/>
          <w:szCs w:val="32"/>
          <w:lang w:val="ru-RU"/>
        </w:rPr>
        <w:t>.</w:t>
      </w:r>
      <w:r w:rsidR="00544330" w:rsidRPr="00544330">
        <w:rPr>
          <w:rFonts w:ascii="Times New Roman" w:hAnsi="Times New Roman"/>
          <w:b/>
          <w:sz w:val="28"/>
          <w:szCs w:val="28"/>
          <w:lang w:val="ru-RU"/>
        </w:rPr>
        <w:t xml:space="preserve"> </w:t>
      </w:r>
    </w:p>
    <w:p w:rsidR="004B5839" w:rsidRDefault="004B5839" w:rsidP="004B5839">
      <w:pPr>
        <w:spacing w:after="0" w:line="240" w:lineRule="auto"/>
        <w:jc w:val="right"/>
        <w:rPr>
          <w:rFonts w:ascii="Times New Roman" w:hAnsi="Times New Roman"/>
          <w:sz w:val="24"/>
          <w:szCs w:val="24"/>
        </w:rPr>
      </w:pPr>
    </w:p>
    <w:p w:rsidR="004B5839" w:rsidRPr="00C37C56" w:rsidRDefault="004B5839" w:rsidP="004B5839">
      <w:pPr>
        <w:spacing w:after="0" w:line="240" w:lineRule="auto"/>
        <w:jc w:val="right"/>
        <w:rPr>
          <w:rFonts w:ascii="Times New Roman" w:hAnsi="Times New Roman"/>
          <w:sz w:val="24"/>
          <w:szCs w:val="24"/>
        </w:rPr>
      </w:pPr>
      <w:r w:rsidRPr="00C37C56">
        <w:rPr>
          <w:rFonts w:ascii="Times New Roman" w:hAnsi="Times New Roman"/>
          <w:sz w:val="24"/>
          <w:szCs w:val="24"/>
        </w:rPr>
        <w:t xml:space="preserve">Составила: Кочева Наталья Геннадьевна                                                                                           воспитатель дошкольного учреждения                                                                       </w:t>
      </w:r>
      <w:r>
        <w:rPr>
          <w:rFonts w:ascii="Times New Roman" w:hAnsi="Times New Roman"/>
          <w:sz w:val="24"/>
          <w:szCs w:val="24"/>
        </w:rPr>
        <w:t xml:space="preserve">                        </w:t>
      </w:r>
      <w:r w:rsidRPr="00C37C56">
        <w:rPr>
          <w:rFonts w:ascii="Times New Roman" w:hAnsi="Times New Roman"/>
          <w:sz w:val="24"/>
          <w:szCs w:val="24"/>
        </w:rPr>
        <w:t>МАДОУ Детский сад №27 «</w:t>
      </w:r>
      <w:proofErr w:type="spellStart"/>
      <w:r w:rsidRPr="00C37C56">
        <w:rPr>
          <w:rFonts w:ascii="Times New Roman" w:hAnsi="Times New Roman"/>
          <w:sz w:val="24"/>
          <w:szCs w:val="24"/>
        </w:rPr>
        <w:t>Чебурашка</w:t>
      </w:r>
      <w:proofErr w:type="spellEnd"/>
      <w:r w:rsidRPr="00C37C56">
        <w:rPr>
          <w:rFonts w:ascii="Times New Roman" w:hAnsi="Times New Roman"/>
          <w:sz w:val="24"/>
          <w:szCs w:val="24"/>
        </w:rPr>
        <w:t>»                                                                                                                    г. Чайковский, Пермский край</w:t>
      </w:r>
    </w:p>
    <w:p w:rsidR="004B5839" w:rsidRDefault="004B5839" w:rsidP="004B5839">
      <w:pPr>
        <w:spacing w:after="0" w:line="240" w:lineRule="auto"/>
        <w:ind w:left="360"/>
        <w:rPr>
          <w:rFonts w:ascii="Times New Roman" w:hAnsi="Times New Roman"/>
          <w:sz w:val="28"/>
          <w:szCs w:val="28"/>
        </w:rPr>
      </w:pPr>
    </w:p>
    <w:p w:rsidR="00544330" w:rsidRPr="001A05B4" w:rsidRDefault="004B5839" w:rsidP="00544330">
      <w:pPr>
        <w:shd w:val="clear" w:color="auto" w:fill="FFFFFF"/>
        <w:spacing w:before="150" w:after="450" w:line="240" w:lineRule="atLeast"/>
        <w:jc w:val="center"/>
        <w:outlineLvl w:val="0"/>
        <w:rPr>
          <w:rFonts w:ascii="Times New Roman" w:eastAsia="Times New Roman" w:hAnsi="Times New Roman" w:cs="Times New Roman"/>
          <w:b/>
          <w:sz w:val="28"/>
        </w:rPr>
      </w:pPr>
      <w:r>
        <w:rPr>
          <w:rFonts w:ascii="Times New Roman" w:hAnsi="Times New Roman"/>
          <w:b/>
          <w:sz w:val="28"/>
          <w:szCs w:val="28"/>
        </w:rPr>
        <w:t>Тема мастер - класса</w:t>
      </w:r>
      <w:r w:rsidRPr="001A6D29">
        <w:rPr>
          <w:rFonts w:ascii="Times New Roman" w:hAnsi="Times New Roman"/>
          <w:b/>
          <w:sz w:val="28"/>
          <w:szCs w:val="28"/>
        </w:rPr>
        <w:t>:</w:t>
      </w:r>
      <w:r w:rsidRPr="004B5839">
        <w:rPr>
          <w:rFonts w:ascii="Times New Roman" w:eastAsia="Times New Roman" w:hAnsi="Times New Roman" w:cs="Times New Roman"/>
          <w:b/>
          <w:sz w:val="28"/>
        </w:rPr>
        <w:t xml:space="preserve"> </w:t>
      </w:r>
      <w:r w:rsidRPr="001945F5">
        <w:rPr>
          <w:rFonts w:ascii="Times New Roman" w:eastAsia="Times New Roman" w:hAnsi="Times New Roman" w:cs="Times New Roman"/>
          <w:b/>
          <w:sz w:val="28"/>
        </w:rPr>
        <w:t>« Чудеса манной крупы»</w:t>
      </w:r>
      <w:r w:rsidR="00544330" w:rsidRPr="00544330">
        <w:rPr>
          <w:rFonts w:ascii="Times New Roman" w:hAnsi="Times New Roman"/>
          <w:b/>
          <w:sz w:val="28"/>
          <w:szCs w:val="28"/>
        </w:rPr>
        <w:t xml:space="preserve"> </w:t>
      </w:r>
      <w:r w:rsidR="00544330">
        <w:rPr>
          <w:rFonts w:ascii="Times New Roman" w:hAnsi="Times New Roman"/>
          <w:b/>
          <w:sz w:val="28"/>
          <w:szCs w:val="28"/>
        </w:rPr>
        <w:t xml:space="preserve">                                                            </w:t>
      </w:r>
    </w:p>
    <w:p w:rsidR="004B5839" w:rsidRPr="00544330" w:rsidRDefault="004B5839" w:rsidP="00544330">
      <w:pPr>
        <w:spacing w:after="0" w:line="240" w:lineRule="auto"/>
        <w:rPr>
          <w:rFonts w:ascii="Times New Roman" w:hAnsi="Times New Roman"/>
          <w:b/>
          <w:sz w:val="28"/>
          <w:szCs w:val="28"/>
        </w:rPr>
      </w:pPr>
    </w:p>
    <w:p w:rsidR="004B5839" w:rsidRPr="00981F82" w:rsidRDefault="004B5839" w:rsidP="00544330">
      <w:pPr>
        <w:spacing w:after="0" w:line="240" w:lineRule="auto"/>
        <w:rPr>
          <w:rFonts w:ascii="Times New Roman" w:hAnsi="Times New Roman"/>
          <w:sz w:val="24"/>
          <w:szCs w:val="24"/>
        </w:rPr>
      </w:pPr>
      <w:r w:rsidRPr="00981F82">
        <w:rPr>
          <w:rFonts w:ascii="Times New Roman" w:hAnsi="Times New Roman"/>
          <w:sz w:val="24"/>
          <w:szCs w:val="24"/>
        </w:rPr>
        <w:t>Форма проведения: мастер-класс</w:t>
      </w:r>
      <w:r>
        <w:rPr>
          <w:rFonts w:ascii="Times New Roman" w:hAnsi="Times New Roman"/>
          <w:sz w:val="24"/>
          <w:szCs w:val="24"/>
        </w:rPr>
        <w:t xml:space="preserve"> для родителей  и детей ДОУ.</w:t>
      </w:r>
    </w:p>
    <w:p w:rsidR="00A45DEC" w:rsidRPr="004B5839" w:rsidRDefault="00A45DEC" w:rsidP="00A45DEC">
      <w:pPr>
        <w:spacing w:before="225" w:after="225" w:line="312" w:lineRule="atLeast"/>
        <w:rPr>
          <w:rFonts w:ascii="Times New Roman" w:eastAsia="Times New Roman" w:hAnsi="Times New Roman" w:cs="Times New Roman"/>
          <w:color w:val="000000" w:themeColor="text1"/>
          <w:sz w:val="24"/>
          <w:szCs w:val="24"/>
        </w:rPr>
      </w:pPr>
      <w:r w:rsidRPr="004B5839">
        <w:rPr>
          <w:rFonts w:ascii="Times New Roman" w:eastAsia="Times New Roman" w:hAnsi="Times New Roman" w:cs="Times New Roman"/>
          <w:b/>
          <w:color w:val="000000" w:themeColor="text1"/>
          <w:sz w:val="24"/>
          <w:szCs w:val="24"/>
        </w:rPr>
        <w:t>Цель:</w:t>
      </w:r>
      <w:r w:rsidRPr="004B5839">
        <w:rPr>
          <w:rFonts w:ascii="Times New Roman" w:eastAsia="Times New Roman" w:hAnsi="Times New Roman" w:cs="Times New Roman"/>
          <w:color w:val="000000" w:themeColor="text1"/>
          <w:sz w:val="24"/>
          <w:szCs w:val="24"/>
        </w:rPr>
        <w:t xml:space="preserve"> Познакомить родителей и детей с нетрадиционной техникой рисования.</w:t>
      </w:r>
    </w:p>
    <w:p w:rsidR="00A45DEC" w:rsidRPr="004B5839" w:rsidRDefault="00A45DEC" w:rsidP="00544330">
      <w:pPr>
        <w:spacing w:after="0" w:line="240" w:lineRule="auto"/>
        <w:rPr>
          <w:rFonts w:ascii="Times New Roman" w:eastAsia="Times New Roman" w:hAnsi="Times New Roman" w:cs="Times New Roman"/>
          <w:bCs/>
          <w:color w:val="000000"/>
          <w:sz w:val="24"/>
          <w:szCs w:val="24"/>
        </w:rPr>
      </w:pPr>
      <w:r w:rsidRPr="004B5839">
        <w:rPr>
          <w:rFonts w:ascii="Times New Roman" w:eastAsia="Times New Roman" w:hAnsi="Times New Roman" w:cs="Times New Roman"/>
          <w:b/>
          <w:color w:val="000000" w:themeColor="text1"/>
          <w:sz w:val="24"/>
          <w:szCs w:val="24"/>
        </w:rPr>
        <w:t>Задачи:</w:t>
      </w:r>
      <w:r w:rsidRPr="004B5839">
        <w:rPr>
          <w:rFonts w:ascii="Times New Roman" w:eastAsia="Times New Roman" w:hAnsi="Times New Roman" w:cs="Times New Roman"/>
          <w:b/>
          <w:bCs/>
          <w:color w:val="000000"/>
          <w:sz w:val="24"/>
          <w:szCs w:val="24"/>
        </w:rPr>
        <w:t xml:space="preserve"> 1</w:t>
      </w:r>
      <w:r w:rsidRPr="004B5839">
        <w:rPr>
          <w:rFonts w:ascii="Times New Roman" w:eastAsia="Times New Roman" w:hAnsi="Times New Roman" w:cs="Times New Roman"/>
          <w:bCs/>
          <w:color w:val="000000"/>
          <w:sz w:val="24"/>
          <w:szCs w:val="24"/>
        </w:rPr>
        <w:t>. Развивать мелкую моторику рук, зрительную память, воображение.</w:t>
      </w:r>
    </w:p>
    <w:p w:rsidR="00A45DEC" w:rsidRPr="004B5839" w:rsidRDefault="00A45DEC" w:rsidP="00544330">
      <w:pPr>
        <w:spacing w:after="0" w:line="240" w:lineRule="auto"/>
        <w:rPr>
          <w:rFonts w:ascii="Times New Roman" w:eastAsia="Times New Roman" w:hAnsi="Times New Roman" w:cs="Times New Roman"/>
          <w:bCs/>
          <w:color w:val="000000"/>
          <w:sz w:val="24"/>
          <w:szCs w:val="24"/>
        </w:rPr>
      </w:pPr>
      <w:r w:rsidRPr="004B5839">
        <w:rPr>
          <w:rFonts w:ascii="Times New Roman" w:eastAsia="Times New Roman" w:hAnsi="Times New Roman" w:cs="Times New Roman"/>
          <w:bCs/>
          <w:color w:val="000000"/>
          <w:sz w:val="24"/>
          <w:szCs w:val="24"/>
        </w:rPr>
        <w:t>2. Раскрывать творческий потенциал детей через использование нетрадиционных техник рисования.</w:t>
      </w:r>
    </w:p>
    <w:p w:rsidR="00A45DEC" w:rsidRPr="004B5839" w:rsidRDefault="00A45DEC" w:rsidP="00544330">
      <w:pPr>
        <w:spacing w:after="0" w:line="240" w:lineRule="auto"/>
        <w:rPr>
          <w:rFonts w:ascii="Times New Roman" w:eastAsia="Times New Roman" w:hAnsi="Times New Roman" w:cs="Times New Roman"/>
          <w:bCs/>
          <w:color w:val="000000"/>
          <w:sz w:val="24"/>
          <w:szCs w:val="24"/>
        </w:rPr>
      </w:pPr>
      <w:r w:rsidRPr="004B5839">
        <w:rPr>
          <w:rFonts w:ascii="Times New Roman" w:eastAsia="Times New Roman" w:hAnsi="Times New Roman" w:cs="Times New Roman"/>
          <w:bCs/>
          <w:color w:val="000000"/>
          <w:sz w:val="24"/>
          <w:szCs w:val="24"/>
        </w:rPr>
        <w:t>3. Укреплять взаимоотношения между родителями и детьми.</w:t>
      </w:r>
    </w:p>
    <w:p w:rsidR="00A45DEC" w:rsidRPr="004B5839" w:rsidRDefault="00A45DEC" w:rsidP="00544330">
      <w:pPr>
        <w:spacing w:after="0" w:line="240" w:lineRule="auto"/>
        <w:rPr>
          <w:rFonts w:ascii="Times New Roman" w:eastAsia="Times New Roman" w:hAnsi="Times New Roman" w:cs="Times New Roman"/>
          <w:color w:val="000000" w:themeColor="text1"/>
          <w:sz w:val="24"/>
          <w:szCs w:val="24"/>
        </w:rPr>
      </w:pPr>
      <w:r w:rsidRPr="004B5839">
        <w:rPr>
          <w:rFonts w:ascii="Times New Roman" w:eastAsia="Times New Roman" w:hAnsi="Times New Roman" w:cs="Times New Roman"/>
          <w:bCs/>
          <w:color w:val="000000"/>
          <w:sz w:val="24"/>
          <w:szCs w:val="24"/>
        </w:rPr>
        <w:t>4. Укреплять психологическое здоровье детей</w:t>
      </w:r>
    </w:p>
    <w:p w:rsidR="00544330" w:rsidRDefault="00544330" w:rsidP="00544330">
      <w:pPr>
        <w:spacing w:after="0" w:line="312" w:lineRule="atLeast"/>
        <w:jc w:val="both"/>
        <w:rPr>
          <w:rFonts w:ascii="Times New Roman" w:eastAsia="Times New Roman" w:hAnsi="Times New Roman" w:cs="Times New Roman"/>
          <w:b/>
          <w:color w:val="000000" w:themeColor="text1"/>
          <w:sz w:val="24"/>
          <w:szCs w:val="24"/>
        </w:rPr>
      </w:pPr>
    </w:p>
    <w:p w:rsidR="00544330" w:rsidRPr="00544330" w:rsidRDefault="00A45DEC" w:rsidP="00544330">
      <w:pPr>
        <w:spacing w:after="0" w:line="312" w:lineRule="atLeast"/>
        <w:jc w:val="both"/>
        <w:rPr>
          <w:rFonts w:ascii="Times New Roman" w:eastAsia="Times New Roman" w:hAnsi="Times New Roman" w:cs="Times New Roman"/>
          <w:color w:val="000000" w:themeColor="text1"/>
          <w:sz w:val="24"/>
          <w:szCs w:val="24"/>
        </w:rPr>
      </w:pPr>
      <w:r w:rsidRPr="004B5839">
        <w:rPr>
          <w:rFonts w:ascii="Times New Roman" w:eastAsia="Times New Roman" w:hAnsi="Times New Roman" w:cs="Times New Roman"/>
          <w:b/>
          <w:color w:val="000000" w:themeColor="text1"/>
          <w:sz w:val="24"/>
          <w:szCs w:val="24"/>
        </w:rPr>
        <w:t>Оборудование:</w:t>
      </w:r>
      <w:r w:rsidRPr="004B5839">
        <w:rPr>
          <w:rFonts w:ascii="Times New Roman" w:eastAsia="Times New Roman" w:hAnsi="Times New Roman" w:cs="Times New Roman"/>
          <w:color w:val="000000" w:themeColor="text1"/>
          <w:sz w:val="24"/>
          <w:szCs w:val="24"/>
        </w:rPr>
        <w:t xml:space="preserve"> подносы, манная крупа, клей ПВА, кисточки, трафареты  животных, контейнеры с цветной манкой,  аудиозапись спокойной музыки, карточки с загадками на каждого родителя, картинки для раскрашивания.</w:t>
      </w:r>
    </w:p>
    <w:p w:rsidR="00A45DEC" w:rsidRPr="004B5839" w:rsidRDefault="00A45DEC" w:rsidP="00A45DEC">
      <w:pPr>
        <w:rPr>
          <w:rFonts w:ascii="Times New Roman" w:hAnsi="Times New Roman" w:cs="Times New Roman"/>
          <w:b/>
          <w:sz w:val="24"/>
          <w:szCs w:val="24"/>
        </w:rPr>
      </w:pPr>
      <w:r w:rsidRPr="004B5839">
        <w:rPr>
          <w:rFonts w:ascii="Times New Roman" w:hAnsi="Times New Roman" w:cs="Times New Roman"/>
          <w:b/>
          <w:sz w:val="24"/>
          <w:szCs w:val="24"/>
        </w:rPr>
        <w:t xml:space="preserve">Методы и приемы: </w:t>
      </w:r>
      <w:r w:rsidRPr="004B5839">
        <w:rPr>
          <w:rFonts w:ascii="Times New Roman" w:hAnsi="Times New Roman" w:cs="Times New Roman"/>
          <w:sz w:val="24"/>
          <w:szCs w:val="24"/>
        </w:rPr>
        <w:t>приобщение родителей к педагогическому процессу: информационно-педагогический материал – объявление с просьбой принять участие в мастер классе   « Чудеса манной крупы », использование С</w:t>
      </w:r>
      <w:r w:rsidRPr="004B5839">
        <w:rPr>
          <w:rFonts w:ascii="Times New Roman" w:hAnsi="Times New Roman" w:cs="Times New Roman"/>
          <w:sz w:val="24"/>
          <w:szCs w:val="24"/>
          <w:lang w:val="en-US"/>
        </w:rPr>
        <w:t>D</w:t>
      </w:r>
      <w:r w:rsidRPr="004B5839">
        <w:rPr>
          <w:rFonts w:ascii="Times New Roman" w:hAnsi="Times New Roman" w:cs="Times New Roman"/>
          <w:sz w:val="24"/>
          <w:szCs w:val="24"/>
        </w:rPr>
        <w:t xml:space="preserve"> диска,  индивидуальные беседы  перед  мастер - классом</w:t>
      </w:r>
      <w:proofErr w:type="gramStart"/>
      <w:r w:rsidRPr="004B5839">
        <w:rPr>
          <w:rFonts w:ascii="Times New Roman" w:hAnsi="Times New Roman" w:cs="Times New Roman"/>
          <w:sz w:val="24"/>
          <w:szCs w:val="24"/>
        </w:rPr>
        <w:t xml:space="preserve"> ,</w:t>
      </w:r>
      <w:proofErr w:type="gramEnd"/>
      <w:r w:rsidRPr="004B5839">
        <w:rPr>
          <w:rFonts w:ascii="Times New Roman" w:hAnsi="Times New Roman" w:cs="Times New Roman"/>
          <w:sz w:val="24"/>
          <w:szCs w:val="24"/>
        </w:rPr>
        <w:t xml:space="preserve"> объединение усилий педагога и родителей в совместной продуктивной деятельности .    </w:t>
      </w:r>
    </w:p>
    <w:p w:rsidR="00A45DEC" w:rsidRPr="004B5839" w:rsidRDefault="00A45DEC" w:rsidP="00A45DEC">
      <w:pPr>
        <w:spacing w:before="225" w:after="225" w:line="312" w:lineRule="atLeast"/>
        <w:jc w:val="center"/>
        <w:rPr>
          <w:rFonts w:ascii="Times New Roman" w:eastAsia="Times New Roman" w:hAnsi="Times New Roman" w:cs="Times New Roman"/>
          <w:b/>
          <w:sz w:val="24"/>
          <w:szCs w:val="24"/>
        </w:rPr>
      </w:pPr>
      <w:r w:rsidRPr="004B5839">
        <w:rPr>
          <w:rFonts w:ascii="Times New Roman" w:eastAsia="Times New Roman" w:hAnsi="Times New Roman" w:cs="Times New Roman"/>
          <w:b/>
          <w:sz w:val="24"/>
          <w:szCs w:val="24"/>
        </w:rPr>
        <w:t>Ход мастер-класса:</w:t>
      </w:r>
    </w:p>
    <w:p w:rsidR="00A45DEC" w:rsidRPr="00544330" w:rsidRDefault="00A45DEC" w:rsidP="00A45DEC">
      <w:pPr>
        <w:spacing w:before="225" w:after="225" w:line="312" w:lineRule="atLeast"/>
        <w:jc w:val="center"/>
        <w:rPr>
          <w:rFonts w:ascii="Times New Roman" w:eastAsia="Times New Roman" w:hAnsi="Times New Roman" w:cs="Times New Roman"/>
          <w:i/>
          <w:color w:val="000000" w:themeColor="text1"/>
          <w:sz w:val="24"/>
          <w:szCs w:val="24"/>
        </w:rPr>
      </w:pPr>
      <w:r w:rsidRPr="00544330">
        <w:rPr>
          <w:rFonts w:ascii="Times New Roman" w:eastAsia="Times New Roman" w:hAnsi="Times New Roman" w:cs="Times New Roman"/>
          <w:i/>
          <w:color w:val="000000" w:themeColor="text1"/>
          <w:sz w:val="24"/>
          <w:szCs w:val="24"/>
        </w:rPr>
        <w:t>(Входят родители и  располагаются за столами</w:t>
      </w:r>
      <w:proofErr w:type="gramStart"/>
      <w:r w:rsidRPr="00544330">
        <w:rPr>
          <w:rFonts w:ascii="Times New Roman" w:eastAsia="Times New Roman" w:hAnsi="Times New Roman" w:cs="Times New Roman"/>
          <w:i/>
          <w:color w:val="000000" w:themeColor="text1"/>
          <w:sz w:val="24"/>
          <w:szCs w:val="24"/>
        </w:rPr>
        <w:t xml:space="preserve"> )</w:t>
      </w:r>
      <w:proofErr w:type="gramEnd"/>
    </w:p>
    <w:p w:rsidR="00A45DEC" w:rsidRPr="004B5839" w:rsidRDefault="00A45DEC" w:rsidP="00A45DEC">
      <w:pPr>
        <w:shd w:val="clear" w:color="auto" w:fill="FFFFFF"/>
        <w:spacing w:before="225" w:after="225" w:line="315" w:lineRule="atLeast"/>
        <w:jc w:val="center"/>
        <w:rPr>
          <w:rFonts w:ascii="Times New Roman" w:eastAsia="Times New Roman" w:hAnsi="Times New Roman" w:cs="Times New Roman"/>
          <w:sz w:val="24"/>
          <w:szCs w:val="24"/>
        </w:rPr>
      </w:pPr>
      <w:r w:rsidRPr="004B5839">
        <w:rPr>
          <w:rFonts w:ascii="Times New Roman" w:eastAsia="Times New Roman" w:hAnsi="Times New Roman" w:cs="Times New Roman"/>
          <w:color w:val="000000" w:themeColor="text1"/>
          <w:sz w:val="24"/>
          <w:szCs w:val="24"/>
        </w:rPr>
        <w:t xml:space="preserve">Воспитатель: </w:t>
      </w:r>
      <w:r w:rsidRPr="004B5839">
        <w:rPr>
          <w:rFonts w:ascii="Times New Roman" w:eastAsia="Times New Roman" w:hAnsi="Times New Roman" w:cs="Times New Roman"/>
          <w:i/>
          <w:iCs/>
          <w:sz w:val="24"/>
          <w:szCs w:val="24"/>
          <w:bdr w:val="none" w:sz="0" w:space="0" w:color="auto" w:frame="1"/>
        </w:rPr>
        <w:t>Чтоб детишек воспитать,</w:t>
      </w:r>
      <w:r w:rsidRPr="004B5839">
        <w:rPr>
          <w:rFonts w:ascii="Times New Roman" w:eastAsia="Times New Roman" w:hAnsi="Times New Roman" w:cs="Times New Roman"/>
          <w:sz w:val="24"/>
          <w:szCs w:val="24"/>
        </w:rPr>
        <w:t xml:space="preserve">                                                                                                           </w:t>
      </w:r>
      <w:r w:rsidRPr="004B5839">
        <w:rPr>
          <w:rFonts w:ascii="Times New Roman" w:eastAsia="Times New Roman" w:hAnsi="Times New Roman" w:cs="Times New Roman"/>
          <w:i/>
          <w:iCs/>
          <w:sz w:val="24"/>
          <w:szCs w:val="24"/>
          <w:bdr w:val="none" w:sz="0" w:space="0" w:color="auto" w:frame="1"/>
          <w:shd w:val="clear" w:color="auto" w:fill="FFFFFF"/>
        </w:rPr>
        <w:t>Нужно очень много знать!</w:t>
      </w:r>
      <w:r w:rsidRPr="004B5839">
        <w:rPr>
          <w:rFonts w:ascii="Times New Roman" w:eastAsia="Times New Roman" w:hAnsi="Times New Roman" w:cs="Times New Roman"/>
          <w:sz w:val="24"/>
          <w:szCs w:val="24"/>
        </w:rPr>
        <w:t xml:space="preserve">                                                                                      </w:t>
      </w:r>
      <w:r w:rsidR="004B5839">
        <w:rPr>
          <w:rFonts w:ascii="Times New Roman" w:eastAsia="Times New Roman" w:hAnsi="Times New Roman" w:cs="Times New Roman"/>
          <w:sz w:val="24"/>
          <w:szCs w:val="24"/>
        </w:rPr>
        <w:t xml:space="preserve">                                               </w:t>
      </w:r>
      <w:r w:rsidRPr="004B5839">
        <w:rPr>
          <w:rFonts w:ascii="Times New Roman" w:eastAsia="Times New Roman" w:hAnsi="Times New Roman" w:cs="Times New Roman"/>
          <w:i/>
          <w:iCs/>
          <w:sz w:val="24"/>
          <w:szCs w:val="24"/>
          <w:bdr w:val="none" w:sz="0" w:space="0" w:color="auto" w:frame="1"/>
          <w:shd w:val="clear" w:color="auto" w:fill="FFFFFF"/>
        </w:rPr>
        <w:t>Слушайте внимательно,</w:t>
      </w:r>
      <w:r w:rsidRPr="004B5839">
        <w:rPr>
          <w:rFonts w:ascii="Times New Roman" w:eastAsia="Times New Roman" w:hAnsi="Times New Roman" w:cs="Times New Roman"/>
          <w:sz w:val="24"/>
          <w:szCs w:val="24"/>
        </w:rPr>
        <w:t xml:space="preserve">                                                                                                  </w:t>
      </w:r>
      <w:r w:rsidR="004B5839">
        <w:rPr>
          <w:rFonts w:ascii="Times New Roman" w:eastAsia="Times New Roman" w:hAnsi="Times New Roman" w:cs="Times New Roman"/>
          <w:sz w:val="24"/>
          <w:szCs w:val="24"/>
        </w:rPr>
        <w:t xml:space="preserve">                       </w:t>
      </w:r>
      <w:r w:rsidRPr="004B5839">
        <w:rPr>
          <w:rFonts w:ascii="Times New Roman" w:eastAsia="Times New Roman" w:hAnsi="Times New Roman" w:cs="Times New Roman"/>
          <w:i/>
          <w:iCs/>
          <w:sz w:val="24"/>
          <w:szCs w:val="24"/>
          <w:bdr w:val="none" w:sz="0" w:space="0" w:color="auto" w:frame="1"/>
          <w:shd w:val="clear" w:color="auto" w:fill="FFFFFF"/>
        </w:rPr>
        <w:t>Это занимательно!</w:t>
      </w:r>
      <w:r w:rsidRPr="004B5839">
        <w:rPr>
          <w:rFonts w:ascii="Times New Roman" w:eastAsia="Times New Roman" w:hAnsi="Times New Roman" w:cs="Times New Roman"/>
          <w:sz w:val="24"/>
          <w:szCs w:val="24"/>
        </w:rPr>
        <w:t xml:space="preserve">                                                                                                       </w:t>
      </w:r>
      <w:r w:rsidR="004B5839">
        <w:rPr>
          <w:rFonts w:ascii="Times New Roman" w:eastAsia="Times New Roman" w:hAnsi="Times New Roman" w:cs="Times New Roman"/>
          <w:sz w:val="24"/>
          <w:szCs w:val="24"/>
        </w:rPr>
        <w:t xml:space="preserve">                       </w:t>
      </w:r>
      <w:r w:rsidRPr="004B5839">
        <w:rPr>
          <w:rFonts w:ascii="Times New Roman" w:eastAsia="Times New Roman" w:hAnsi="Times New Roman" w:cs="Times New Roman"/>
          <w:i/>
          <w:iCs/>
          <w:sz w:val="24"/>
          <w:szCs w:val="24"/>
          <w:bdr w:val="none" w:sz="0" w:space="0" w:color="auto" w:frame="1"/>
          <w:shd w:val="clear" w:color="auto" w:fill="FFFFFF"/>
        </w:rPr>
        <w:t>Чтоб ребенок рос здоровым,</w:t>
      </w:r>
      <w:r w:rsidRPr="004B5839">
        <w:rPr>
          <w:rFonts w:ascii="Times New Roman" w:eastAsia="Times New Roman" w:hAnsi="Times New Roman" w:cs="Times New Roman"/>
          <w:sz w:val="24"/>
          <w:szCs w:val="24"/>
        </w:rPr>
        <w:t xml:space="preserve">                                                                              </w:t>
      </w:r>
      <w:r w:rsidR="004B5839">
        <w:rPr>
          <w:rFonts w:ascii="Times New Roman" w:eastAsia="Times New Roman" w:hAnsi="Times New Roman" w:cs="Times New Roman"/>
          <w:sz w:val="24"/>
          <w:szCs w:val="24"/>
        </w:rPr>
        <w:t xml:space="preserve">                        </w:t>
      </w:r>
      <w:r w:rsidRPr="004B5839">
        <w:rPr>
          <w:rFonts w:ascii="Times New Roman" w:eastAsia="Times New Roman" w:hAnsi="Times New Roman" w:cs="Times New Roman"/>
          <w:i/>
          <w:iCs/>
          <w:sz w:val="24"/>
          <w:szCs w:val="24"/>
          <w:bdr w:val="none" w:sz="0" w:space="0" w:color="auto" w:frame="1"/>
          <w:shd w:val="clear" w:color="auto" w:fill="FFFFFF"/>
        </w:rPr>
        <w:t>Умненьким, внимательным –</w:t>
      </w:r>
      <w:r w:rsidRPr="004B5839">
        <w:rPr>
          <w:rFonts w:ascii="Times New Roman" w:eastAsia="Times New Roman" w:hAnsi="Times New Roman" w:cs="Times New Roman"/>
          <w:sz w:val="24"/>
          <w:szCs w:val="24"/>
        </w:rPr>
        <w:t xml:space="preserve">                                                                                          </w:t>
      </w:r>
      <w:r w:rsidR="004B5839">
        <w:rPr>
          <w:rFonts w:ascii="Times New Roman" w:eastAsia="Times New Roman" w:hAnsi="Times New Roman" w:cs="Times New Roman"/>
          <w:sz w:val="24"/>
          <w:szCs w:val="24"/>
        </w:rPr>
        <w:t xml:space="preserve">                     </w:t>
      </w:r>
      <w:r w:rsidRPr="004B5839">
        <w:rPr>
          <w:rFonts w:ascii="Times New Roman" w:eastAsia="Times New Roman" w:hAnsi="Times New Roman" w:cs="Times New Roman"/>
          <w:i/>
          <w:iCs/>
          <w:sz w:val="24"/>
          <w:szCs w:val="24"/>
          <w:bdr w:val="none" w:sz="0" w:space="0" w:color="auto" w:frame="1"/>
          <w:shd w:val="clear" w:color="auto" w:fill="FFFFFF"/>
        </w:rPr>
        <w:t>Пусть рисует, вырезает,</w:t>
      </w:r>
      <w:r w:rsidRPr="004B5839">
        <w:rPr>
          <w:rFonts w:ascii="Times New Roman" w:eastAsia="Times New Roman" w:hAnsi="Times New Roman" w:cs="Times New Roman"/>
          <w:sz w:val="24"/>
          <w:szCs w:val="24"/>
        </w:rPr>
        <w:t xml:space="preserve">                                                                                                </w:t>
      </w:r>
      <w:r w:rsidR="004B5839">
        <w:rPr>
          <w:rFonts w:ascii="Times New Roman" w:eastAsia="Times New Roman" w:hAnsi="Times New Roman" w:cs="Times New Roman"/>
          <w:sz w:val="24"/>
          <w:szCs w:val="24"/>
        </w:rPr>
        <w:t xml:space="preserve">                     </w:t>
      </w:r>
      <w:r w:rsidRPr="004B5839">
        <w:rPr>
          <w:rFonts w:ascii="Times New Roman" w:eastAsia="Times New Roman" w:hAnsi="Times New Roman" w:cs="Times New Roman"/>
          <w:i/>
          <w:iCs/>
          <w:sz w:val="24"/>
          <w:szCs w:val="24"/>
          <w:bdr w:val="none" w:sz="0" w:space="0" w:color="auto" w:frame="1"/>
          <w:shd w:val="clear" w:color="auto" w:fill="FFFFFF"/>
        </w:rPr>
        <w:t>Это обязательно!</w:t>
      </w:r>
      <w:r w:rsidRPr="004B5839">
        <w:rPr>
          <w:rFonts w:ascii="Times New Roman" w:eastAsia="Times New Roman" w:hAnsi="Times New Roman" w:cs="Times New Roman"/>
          <w:sz w:val="24"/>
          <w:szCs w:val="24"/>
        </w:rPr>
        <w:t xml:space="preserve">                                                                                                             </w:t>
      </w:r>
      <w:r w:rsidR="004B5839">
        <w:rPr>
          <w:rFonts w:ascii="Times New Roman" w:eastAsia="Times New Roman" w:hAnsi="Times New Roman" w:cs="Times New Roman"/>
          <w:sz w:val="24"/>
          <w:szCs w:val="24"/>
        </w:rPr>
        <w:t xml:space="preserve">                   </w:t>
      </w:r>
      <w:r w:rsidRPr="004B5839">
        <w:rPr>
          <w:rFonts w:ascii="Times New Roman" w:eastAsia="Times New Roman" w:hAnsi="Times New Roman" w:cs="Times New Roman"/>
          <w:i/>
          <w:iCs/>
          <w:sz w:val="24"/>
          <w:szCs w:val="24"/>
          <w:bdr w:val="none" w:sz="0" w:space="0" w:color="auto" w:frame="1"/>
          <w:shd w:val="clear" w:color="auto" w:fill="FFFFFF"/>
        </w:rPr>
        <w:t>Как играть, во что играть?</w:t>
      </w:r>
      <w:r w:rsidRPr="004B5839">
        <w:rPr>
          <w:rFonts w:ascii="Times New Roman" w:eastAsia="Times New Roman" w:hAnsi="Times New Roman" w:cs="Times New Roman"/>
          <w:sz w:val="24"/>
          <w:szCs w:val="24"/>
        </w:rPr>
        <w:t xml:space="preserve">                                                                                             </w:t>
      </w:r>
      <w:r w:rsidR="004B5839">
        <w:rPr>
          <w:rFonts w:ascii="Times New Roman" w:eastAsia="Times New Roman" w:hAnsi="Times New Roman" w:cs="Times New Roman"/>
          <w:sz w:val="24"/>
          <w:szCs w:val="24"/>
        </w:rPr>
        <w:t xml:space="preserve">                </w:t>
      </w:r>
      <w:r w:rsidRPr="004B5839">
        <w:rPr>
          <w:rFonts w:ascii="Times New Roman" w:eastAsia="Times New Roman" w:hAnsi="Times New Roman" w:cs="Times New Roman"/>
          <w:i/>
          <w:iCs/>
          <w:sz w:val="24"/>
          <w:szCs w:val="24"/>
          <w:bdr w:val="none" w:sz="0" w:space="0" w:color="auto" w:frame="1"/>
          <w:shd w:val="clear" w:color="auto" w:fill="FFFFFF"/>
        </w:rPr>
        <w:t>Вам решать, вам выбирать.</w:t>
      </w:r>
      <w:r w:rsidRPr="004B5839">
        <w:rPr>
          <w:rFonts w:ascii="Times New Roman" w:eastAsia="Times New Roman" w:hAnsi="Times New Roman" w:cs="Times New Roman"/>
          <w:sz w:val="24"/>
          <w:szCs w:val="24"/>
        </w:rPr>
        <w:t xml:space="preserve">                                                                                               </w:t>
      </w:r>
      <w:r w:rsidR="004B5839">
        <w:rPr>
          <w:rFonts w:ascii="Times New Roman" w:eastAsia="Times New Roman" w:hAnsi="Times New Roman" w:cs="Times New Roman"/>
          <w:sz w:val="24"/>
          <w:szCs w:val="24"/>
        </w:rPr>
        <w:t xml:space="preserve">             </w:t>
      </w:r>
      <w:r w:rsidRPr="004B5839">
        <w:rPr>
          <w:rFonts w:ascii="Times New Roman" w:eastAsia="Times New Roman" w:hAnsi="Times New Roman" w:cs="Times New Roman"/>
          <w:i/>
          <w:iCs/>
          <w:sz w:val="24"/>
          <w:szCs w:val="24"/>
          <w:bdr w:val="none" w:sz="0" w:space="0" w:color="auto" w:frame="1"/>
          <w:shd w:val="clear" w:color="auto" w:fill="FFFFFF"/>
        </w:rPr>
        <w:t>Но полезней та игра,</w:t>
      </w:r>
      <w:r w:rsidRPr="004B5839">
        <w:rPr>
          <w:rFonts w:ascii="Times New Roman" w:eastAsia="Times New Roman" w:hAnsi="Times New Roman" w:cs="Times New Roman"/>
          <w:sz w:val="24"/>
          <w:szCs w:val="24"/>
        </w:rPr>
        <w:t xml:space="preserve">                                                                                                           </w:t>
      </w:r>
      <w:r w:rsidR="004B5839">
        <w:rPr>
          <w:rFonts w:ascii="Times New Roman" w:eastAsia="Times New Roman" w:hAnsi="Times New Roman" w:cs="Times New Roman"/>
          <w:sz w:val="24"/>
          <w:szCs w:val="24"/>
        </w:rPr>
        <w:t xml:space="preserve">                 </w:t>
      </w:r>
      <w:r w:rsidRPr="004B5839">
        <w:rPr>
          <w:rFonts w:ascii="Times New Roman" w:eastAsia="Times New Roman" w:hAnsi="Times New Roman" w:cs="Times New Roman"/>
          <w:i/>
          <w:iCs/>
          <w:sz w:val="24"/>
          <w:szCs w:val="24"/>
          <w:bdr w:val="none" w:sz="0" w:space="0" w:color="auto" w:frame="1"/>
          <w:shd w:val="clear" w:color="auto" w:fill="FFFFFF"/>
        </w:rPr>
        <w:t>Где есть зарядка для ума!</w:t>
      </w:r>
      <w:r w:rsidRPr="004B5839">
        <w:rPr>
          <w:rFonts w:ascii="Times New Roman" w:eastAsia="Times New Roman" w:hAnsi="Times New Roman" w:cs="Times New Roman"/>
          <w:sz w:val="24"/>
          <w:szCs w:val="24"/>
        </w:rPr>
        <w:t xml:space="preserve">                                                                                       </w:t>
      </w:r>
      <w:r w:rsidR="004B5839">
        <w:rPr>
          <w:rFonts w:ascii="Times New Roman" w:eastAsia="Times New Roman" w:hAnsi="Times New Roman" w:cs="Times New Roman"/>
          <w:sz w:val="24"/>
          <w:szCs w:val="24"/>
        </w:rPr>
        <w:t xml:space="preserve">           </w:t>
      </w:r>
      <w:r w:rsidRPr="004B5839">
        <w:rPr>
          <w:rFonts w:ascii="Times New Roman" w:eastAsia="Times New Roman" w:hAnsi="Times New Roman" w:cs="Times New Roman"/>
          <w:i/>
          <w:iCs/>
          <w:sz w:val="24"/>
          <w:szCs w:val="24"/>
          <w:bdr w:val="none" w:sz="0" w:space="0" w:color="auto" w:frame="1"/>
          <w:shd w:val="clear" w:color="auto" w:fill="FFFFFF"/>
        </w:rPr>
        <w:t>Расскажу я вам  секреты,</w:t>
      </w:r>
      <w:r w:rsidRPr="004B5839">
        <w:rPr>
          <w:rFonts w:ascii="Times New Roman" w:eastAsia="Times New Roman" w:hAnsi="Times New Roman" w:cs="Times New Roman"/>
          <w:sz w:val="24"/>
          <w:szCs w:val="24"/>
        </w:rPr>
        <w:t xml:space="preserve">                                                                                       </w:t>
      </w:r>
      <w:r w:rsidR="004B5839">
        <w:rPr>
          <w:rFonts w:ascii="Times New Roman" w:eastAsia="Times New Roman" w:hAnsi="Times New Roman" w:cs="Times New Roman"/>
          <w:sz w:val="24"/>
          <w:szCs w:val="24"/>
        </w:rPr>
        <w:t xml:space="preserve">                   </w:t>
      </w:r>
      <w:r w:rsidRPr="004B5839">
        <w:rPr>
          <w:rFonts w:ascii="Times New Roman" w:eastAsia="Times New Roman" w:hAnsi="Times New Roman" w:cs="Times New Roman"/>
          <w:i/>
          <w:iCs/>
          <w:sz w:val="24"/>
          <w:szCs w:val="24"/>
          <w:bdr w:val="none" w:sz="0" w:space="0" w:color="auto" w:frame="1"/>
          <w:shd w:val="clear" w:color="auto" w:fill="FFFFFF"/>
        </w:rPr>
        <w:lastRenderedPageBreak/>
        <w:t>Дельные вам дам советы.</w:t>
      </w:r>
      <w:r w:rsidRPr="004B5839">
        <w:rPr>
          <w:rFonts w:ascii="Times New Roman" w:eastAsia="Times New Roman" w:hAnsi="Times New Roman" w:cs="Times New Roman"/>
          <w:sz w:val="24"/>
          <w:szCs w:val="24"/>
        </w:rPr>
        <w:t xml:space="preserve">                                                                                            </w:t>
      </w:r>
      <w:r w:rsidR="004B5839">
        <w:rPr>
          <w:rFonts w:ascii="Times New Roman" w:eastAsia="Times New Roman" w:hAnsi="Times New Roman" w:cs="Times New Roman"/>
          <w:sz w:val="24"/>
          <w:szCs w:val="24"/>
        </w:rPr>
        <w:t xml:space="preserve">             </w:t>
      </w:r>
      <w:r w:rsidRPr="004B5839">
        <w:rPr>
          <w:rFonts w:ascii="Times New Roman" w:eastAsia="Times New Roman" w:hAnsi="Times New Roman" w:cs="Times New Roman"/>
          <w:i/>
          <w:iCs/>
          <w:sz w:val="24"/>
          <w:szCs w:val="24"/>
          <w:bdr w:val="none" w:sz="0" w:space="0" w:color="auto" w:frame="1"/>
          <w:shd w:val="clear" w:color="auto" w:fill="FFFFFF"/>
        </w:rPr>
        <w:t xml:space="preserve">Будут наши дети                                                                                                               </w:t>
      </w:r>
      <w:r w:rsidR="004B5839">
        <w:rPr>
          <w:rFonts w:ascii="Times New Roman" w:eastAsia="Times New Roman" w:hAnsi="Times New Roman" w:cs="Times New Roman"/>
          <w:i/>
          <w:iCs/>
          <w:sz w:val="24"/>
          <w:szCs w:val="24"/>
          <w:bdr w:val="none" w:sz="0" w:space="0" w:color="auto" w:frame="1"/>
          <w:shd w:val="clear" w:color="auto" w:fill="FFFFFF"/>
        </w:rPr>
        <w:t xml:space="preserve">                      </w:t>
      </w:r>
      <w:r w:rsidRPr="004B5839">
        <w:rPr>
          <w:rFonts w:ascii="Times New Roman" w:eastAsia="Times New Roman" w:hAnsi="Times New Roman" w:cs="Times New Roman"/>
          <w:i/>
          <w:iCs/>
          <w:sz w:val="24"/>
          <w:szCs w:val="24"/>
          <w:bdr w:val="none" w:sz="0" w:space="0" w:color="auto" w:frame="1"/>
        </w:rPr>
        <w:t>Лучшие на свете!</w:t>
      </w:r>
    </w:p>
    <w:p w:rsidR="00A45DEC" w:rsidRPr="004B5839" w:rsidRDefault="00A45DEC" w:rsidP="004B5839">
      <w:pPr>
        <w:spacing w:before="225" w:after="225" w:line="312" w:lineRule="atLeast"/>
        <w:rPr>
          <w:rFonts w:ascii="Times New Roman" w:eastAsia="Times New Roman" w:hAnsi="Times New Roman" w:cs="Times New Roman"/>
          <w:color w:val="000000" w:themeColor="text1"/>
          <w:sz w:val="24"/>
          <w:szCs w:val="24"/>
        </w:rPr>
      </w:pPr>
      <w:r w:rsidRPr="004B5839">
        <w:rPr>
          <w:rFonts w:ascii="Times New Roman" w:eastAsia="Times New Roman" w:hAnsi="Times New Roman" w:cs="Times New Roman"/>
          <w:color w:val="000000" w:themeColor="text1"/>
          <w:sz w:val="24"/>
          <w:szCs w:val="24"/>
        </w:rPr>
        <w:t xml:space="preserve"> </w:t>
      </w:r>
      <w:r w:rsidRPr="004B5839">
        <w:rPr>
          <w:rFonts w:ascii="Times New Roman" w:eastAsia="Times New Roman" w:hAnsi="Times New Roman" w:cs="Times New Roman"/>
          <w:b/>
          <w:color w:val="000000" w:themeColor="text1"/>
          <w:sz w:val="24"/>
          <w:szCs w:val="24"/>
        </w:rPr>
        <w:t xml:space="preserve">Воспитатель: </w:t>
      </w:r>
      <w:r w:rsidRPr="004B5839">
        <w:rPr>
          <w:rFonts w:ascii="Times New Roman" w:eastAsia="Times New Roman" w:hAnsi="Times New Roman" w:cs="Times New Roman"/>
          <w:color w:val="000000" w:themeColor="text1"/>
          <w:sz w:val="24"/>
          <w:szCs w:val="24"/>
        </w:rPr>
        <w:t>Игра - это основной вид деятельности в дошкольном возрасте. Игра – для дошколят – это не только увлекательное занятие, но в то же время это важнейший инструмент развития и воспитания дошкольников. Для детей игра – это способ исследования, познания и ориентации в реальном мире, не стоит лишать ребенка такого удовольствия, а наоборот лучше чаще играть и развиваться вместе с ним, для каждого ребенка – это способность осознать себя и окружение.</w:t>
      </w:r>
      <w:r w:rsidR="004B5839">
        <w:rPr>
          <w:rFonts w:ascii="Times New Roman" w:eastAsia="Times New Roman" w:hAnsi="Times New Roman" w:cs="Times New Roman"/>
          <w:color w:val="000000" w:themeColor="text1"/>
          <w:sz w:val="24"/>
          <w:szCs w:val="24"/>
        </w:rPr>
        <w:t xml:space="preserve">                                                           </w:t>
      </w:r>
      <w:r w:rsidRPr="004B5839">
        <w:rPr>
          <w:rFonts w:ascii="Times New Roman" w:eastAsia="Times New Roman" w:hAnsi="Times New Roman" w:cs="Times New Roman"/>
          <w:color w:val="000000" w:themeColor="text1"/>
          <w:sz w:val="24"/>
          <w:szCs w:val="24"/>
        </w:rPr>
        <w:t>Детям нужно предлагать такие увлекательные дела и игры, к которым они могут приступить сейчас же. И первые шаги, предпринятые в осуществлении этих дел, должны приводить не к первым горьким неудачам, а к первым успехам. Играть можно не только с игрушками, но и с художественными материалами. Материалы могут быть не традиционные. Игра становится интереснее, разнообразнее, повышается авторитет родителей в глазах ребенка.</w:t>
      </w:r>
      <w:r w:rsidR="004B5839">
        <w:rPr>
          <w:rFonts w:ascii="Times New Roman" w:eastAsia="Times New Roman" w:hAnsi="Times New Roman" w:cs="Times New Roman"/>
          <w:color w:val="000000" w:themeColor="text1"/>
          <w:sz w:val="24"/>
          <w:szCs w:val="24"/>
        </w:rPr>
        <w:t xml:space="preserve">                                                                                                        </w:t>
      </w:r>
      <w:r w:rsidRPr="004B5839">
        <w:rPr>
          <w:rFonts w:ascii="Times New Roman" w:eastAsia="Times New Roman" w:hAnsi="Times New Roman" w:cs="Times New Roman"/>
          <w:color w:val="000000" w:themeColor="text1"/>
          <w:sz w:val="24"/>
          <w:szCs w:val="24"/>
        </w:rPr>
        <w:t xml:space="preserve">   А как вы играете с ребенком дома, какой нетрадиционный материал вы используете? (ответы родителей).</w:t>
      </w:r>
    </w:p>
    <w:p w:rsidR="00A45DEC" w:rsidRPr="004B5839" w:rsidRDefault="00A45DEC" w:rsidP="00A45DEC">
      <w:pPr>
        <w:spacing w:before="225" w:after="225" w:line="312" w:lineRule="atLeast"/>
        <w:jc w:val="both"/>
        <w:rPr>
          <w:rFonts w:ascii="Times New Roman" w:eastAsia="Times New Roman" w:hAnsi="Times New Roman" w:cs="Times New Roman"/>
          <w:color w:val="000000" w:themeColor="text1"/>
          <w:sz w:val="24"/>
          <w:szCs w:val="24"/>
        </w:rPr>
      </w:pPr>
      <w:r w:rsidRPr="004B5839">
        <w:rPr>
          <w:rFonts w:ascii="Times New Roman" w:eastAsia="Times New Roman" w:hAnsi="Times New Roman" w:cs="Times New Roman"/>
          <w:color w:val="000000" w:themeColor="text1"/>
          <w:sz w:val="24"/>
          <w:szCs w:val="24"/>
        </w:rPr>
        <w:t xml:space="preserve">     Я хочу предложить вашему вниманию: игры – занятия с манкой, познакомить вас с нетрадиционной техникой рисования манной крупой. </w:t>
      </w:r>
    </w:p>
    <w:p w:rsidR="00A45DEC" w:rsidRPr="004B5839" w:rsidRDefault="00A45DEC" w:rsidP="00A45DEC">
      <w:pPr>
        <w:spacing w:before="225" w:after="225" w:line="312" w:lineRule="atLeast"/>
        <w:rPr>
          <w:rFonts w:ascii="Times New Roman" w:eastAsia="Times New Roman" w:hAnsi="Times New Roman" w:cs="Times New Roman"/>
          <w:color w:val="000000" w:themeColor="text1"/>
          <w:sz w:val="24"/>
          <w:szCs w:val="24"/>
        </w:rPr>
      </w:pPr>
      <w:r w:rsidRPr="004B5839">
        <w:rPr>
          <w:rFonts w:ascii="Times New Roman" w:eastAsia="Times New Roman" w:hAnsi="Times New Roman" w:cs="Times New Roman"/>
          <w:b/>
          <w:color w:val="000000" w:themeColor="text1"/>
          <w:sz w:val="24"/>
          <w:szCs w:val="24"/>
        </w:rPr>
        <w:t>Цель данных занятий</w:t>
      </w:r>
      <w:r w:rsidRPr="004B5839">
        <w:rPr>
          <w:rFonts w:ascii="Times New Roman" w:eastAsia="Times New Roman" w:hAnsi="Times New Roman" w:cs="Times New Roman"/>
          <w:color w:val="000000" w:themeColor="text1"/>
          <w:sz w:val="24"/>
          <w:szCs w:val="24"/>
        </w:rPr>
        <w:t>: прежде всего - это развитие мелкой моторики, развитие речи у детей, развитие памяти, мышления, воображения, фантазии, умение доводить начатое дело до конца. Рисование манной крупой – интересное и увлекательное занятие. Заниматься этим веселым делом можно не только в детском саду, но и дома всей семьёй. Созданные работы могут быть подарены в качестве подарка или оставлены дома, как дополнение к интерьеру. Данный вид рисования завораживает своей простотой выполнения и своей уникальностью, но самое главное то, что занятия с подобными материалами полезны для детей - они развивают детскую моторику и фантазию. Предлагаю вам и детям поиграть с необычным материалом.</w:t>
      </w:r>
    </w:p>
    <w:p w:rsidR="00A45DEC" w:rsidRPr="004B5839" w:rsidRDefault="00A45DEC" w:rsidP="004B5839">
      <w:pPr>
        <w:spacing w:before="225" w:after="225" w:line="312" w:lineRule="atLeast"/>
        <w:rPr>
          <w:rFonts w:ascii="Times New Roman" w:eastAsia="Times New Roman" w:hAnsi="Times New Roman" w:cs="Times New Roman"/>
          <w:color w:val="000000" w:themeColor="text1"/>
          <w:sz w:val="24"/>
          <w:szCs w:val="24"/>
        </w:rPr>
      </w:pPr>
      <w:r w:rsidRPr="004B5839">
        <w:rPr>
          <w:rFonts w:ascii="Times New Roman" w:eastAsia="Times New Roman" w:hAnsi="Times New Roman" w:cs="Times New Roman"/>
          <w:i/>
          <w:color w:val="000000" w:themeColor="text1"/>
          <w:sz w:val="24"/>
          <w:szCs w:val="24"/>
        </w:rPr>
        <w:t xml:space="preserve">(Звучит спокойная музыка и в зал входят дети)                                         </w:t>
      </w:r>
      <w:r w:rsidR="004B5839">
        <w:rPr>
          <w:rFonts w:ascii="Times New Roman" w:eastAsia="Times New Roman" w:hAnsi="Times New Roman" w:cs="Times New Roman"/>
          <w:i/>
          <w:color w:val="000000" w:themeColor="text1"/>
          <w:sz w:val="24"/>
          <w:szCs w:val="24"/>
        </w:rPr>
        <w:t xml:space="preserve">                              </w:t>
      </w:r>
      <w:r w:rsidRPr="004B5839">
        <w:rPr>
          <w:rFonts w:ascii="Times New Roman" w:eastAsia="Times New Roman" w:hAnsi="Times New Roman" w:cs="Times New Roman"/>
          <w:i/>
          <w:color w:val="000000" w:themeColor="text1"/>
          <w:sz w:val="24"/>
          <w:szCs w:val="24"/>
        </w:rPr>
        <w:t xml:space="preserve"> </w:t>
      </w:r>
      <w:r w:rsidRPr="004B5839">
        <w:rPr>
          <w:rFonts w:ascii="Times New Roman" w:eastAsia="Times New Roman" w:hAnsi="Times New Roman" w:cs="Times New Roman"/>
          <w:b/>
          <w:color w:val="000000" w:themeColor="text1"/>
          <w:sz w:val="24"/>
          <w:szCs w:val="24"/>
        </w:rPr>
        <w:t xml:space="preserve">Воспитатель:  </w:t>
      </w:r>
      <w:r w:rsidRPr="004B5839">
        <w:rPr>
          <w:rFonts w:ascii="Times New Roman" w:eastAsia="Times New Roman" w:hAnsi="Times New Roman" w:cs="Times New Roman"/>
          <w:color w:val="000000" w:themeColor="text1"/>
          <w:sz w:val="24"/>
          <w:szCs w:val="24"/>
        </w:rPr>
        <w:t xml:space="preserve">Добрый день! В добрый час!                                                            </w:t>
      </w:r>
      <w:r w:rsidR="004B5839">
        <w:rPr>
          <w:rFonts w:ascii="Times New Roman" w:eastAsia="Times New Roman" w:hAnsi="Times New Roman" w:cs="Times New Roman"/>
          <w:color w:val="000000" w:themeColor="text1"/>
          <w:sz w:val="24"/>
          <w:szCs w:val="24"/>
        </w:rPr>
        <w:t xml:space="preserve">                         </w:t>
      </w:r>
      <w:r w:rsidRPr="004B5839">
        <w:rPr>
          <w:rFonts w:ascii="Times New Roman" w:eastAsia="Times New Roman" w:hAnsi="Times New Roman" w:cs="Times New Roman"/>
          <w:color w:val="000000" w:themeColor="text1"/>
          <w:sz w:val="24"/>
          <w:szCs w:val="24"/>
        </w:rPr>
        <w:t xml:space="preserve">Начинаем мастер-класс.                                                                                                 Проходите ребята, не стесняйтесь,                                                                                                      За столы к своим мамам располагайтесь.                                                                                                Будете с крупой играть                                                                                                          </w:t>
      </w:r>
      <w:r w:rsidR="00544330">
        <w:rPr>
          <w:rFonts w:ascii="Times New Roman" w:eastAsia="Times New Roman" w:hAnsi="Times New Roman" w:cs="Times New Roman"/>
          <w:color w:val="000000" w:themeColor="text1"/>
          <w:sz w:val="24"/>
          <w:szCs w:val="24"/>
        </w:rPr>
        <w:t xml:space="preserve">                     </w:t>
      </w:r>
      <w:r w:rsidRPr="004B5839">
        <w:rPr>
          <w:rFonts w:ascii="Times New Roman" w:eastAsia="Times New Roman" w:hAnsi="Times New Roman" w:cs="Times New Roman"/>
          <w:color w:val="000000" w:themeColor="text1"/>
          <w:sz w:val="24"/>
          <w:szCs w:val="24"/>
        </w:rPr>
        <w:t>И картины создавать.</w:t>
      </w:r>
    </w:p>
    <w:p w:rsidR="00A45DEC" w:rsidRPr="004B5839" w:rsidRDefault="00A45DEC" w:rsidP="00A45DEC">
      <w:pPr>
        <w:spacing w:before="225" w:after="225" w:line="312" w:lineRule="atLeast"/>
        <w:jc w:val="both"/>
        <w:rPr>
          <w:rFonts w:ascii="Times New Roman" w:eastAsia="Times New Roman" w:hAnsi="Times New Roman" w:cs="Times New Roman"/>
          <w:b/>
          <w:color w:val="000000" w:themeColor="text1"/>
          <w:sz w:val="24"/>
          <w:szCs w:val="24"/>
        </w:rPr>
      </w:pPr>
      <w:r w:rsidRPr="004B5839">
        <w:rPr>
          <w:rFonts w:ascii="Times New Roman" w:eastAsia="Times New Roman" w:hAnsi="Times New Roman" w:cs="Times New Roman"/>
          <w:b/>
          <w:color w:val="000000" w:themeColor="text1"/>
          <w:sz w:val="24"/>
          <w:szCs w:val="24"/>
        </w:rPr>
        <w:t>1 способ. Рисование трафаретами.</w:t>
      </w:r>
    </w:p>
    <w:p w:rsidR="00A45DEC" w:rsidRPr="004B5839" w:rsidRDefault="00A45DEC" w:rsidP="00A45DEC">
      <w:pPr>
        <w:spacing w:before="225" w:after="225" w:line="312" w:lineRule="atLeast"/>
        <w:jc w:val="both"/>
        <w:rPr>
          <w:rFonts w:ascii="Times New Roman" w:eastAsia="Times New Roman" w:hAnsi="Times New Roman" w:cs="Times New Roman"/>
          <w:color w:val="000000" w:themeColor="text1"/>
          <w:sz w:val="24"/>
          <w:szCs w:val="24"/>
        </w:rPr>
      </w:pPr>
      <w:r w:rsidRPr="004B5839">
        <w:rPr>
          <w:rFonts w:ascii="Times New Roman" w:eastAsia="Times New Roman" w:hAnsi="Times New Roman" w:cs="Times New Roman"/>
          <w:color w:val="000000" w:themeColor="text1"/>
          <w:sz w:val="24"/>
          <w:szCs w:val="24"/>
        </w:rPr>
        <w:t>Для этого вам понадобятся любые трафареты: геометрические фигуры, предметы, животные и т.д. Трафареты выкладываете на поднос и сыпете манку, затем аккуратно убираете, дорисовываете мелкие детали, получается картина.</w:t>
      </w:r>
    </w:p>
    <w:p w:rsidR="00A45DEC" w:rsidRPr="004B5839" w:rsidRDefault="00A45DEC" w:rsidP="00A45DEC">
      <w:pPr>
        <w:spacing w:before="225" w:after="225" w:line="312" w:lineRule="atLeast"/>
        <w:jc w:val="both"/>
        <w:rPr>
          <w:rFonts w:ascii="Times New Roman" w:eastAsia="Times New Roman" w:hAnsi="Times New Roman" w:cs="Times New Roman"/>
          <w:b/>
          <w:color w:val="000000" w:themeColor="text1"/>
          <w:sz w:val="24"/>
          <w:szCs w:val="24"/>
        </w:rPr>
      </w:pPr>
      <w:r w:rsidRPr="004B5839">
        <w:rPr>
          <w:rFonts w:ascii="Times New Roman" w:eastAsia="Times New Roman" w:hAnsi="Times New Roman" w:cs="Times New Roman"/>
          <w:b/>
          <w:color w:val="000000" w:themeColor="text1"/>
          <w:sz w:val="24"/>
          <w:szCs w:val="24"/>
        </w:rPr>
        <w:t>2 способ. Рисование на подносе пальцами или палочками (выдувание трубочками для коктейля).</w:t>
      </w:r>
    </w:p>
    <w:p w:rsidR="00A45DEC" w:rsidRPr="004B5839" w:rsidRDefault="00A45DEC" w:rsidP="00A45DEC">
      <w:pPr>
        <w:spacing w:before="225" w:after="225" w:line="312" w:lineRule="atLeast"/>
        <w:jc w:val="both"/>
        <w:rPr>
          <w:rFonts w:ascii="Times New Roman" w:eastAsia="Times New Roman" w:hAnsi="Times New Roman" w:cs="Times New Roman"/>
          <w:color w:val="000000" w:themeColor="text1"/>
          <w:sz w:val="24"/>
          <w:szCs w:val="24"/>
        </w:rPr>
      </w:pPr>
      <w:r w:rsidRPr="004B5839">
        <w:rPr>
          <w:rFonts w:ascii="Times New Roman" w:eastAsia="Times New Roman" w:hAnsi="Times New Roman" w:cs="Times New Roman"/>
          <w:color w:val="000000" w:themeColor="text1"/>
          <w:sz w:val="24"/>
          <w:szCs w:val="24"/>
        </w:rPr>
        <w:lastRenderedPageBreak/>
        <w:t>Насыпаете слой манки толщиной примерно 2-3 мм на поднос, разравниваете её и можно рисовать.</w:t>
      </w:r>
    </w:p>
    <w:p w:rsidR="00A45DEC" w:rsidRPr="004B5839" w:rsidRDefault="00A45DEC" w:rsidP="00A45DEC">
      <w:pPr>
        <w:spacing w:before="225" w:after="225" w:line="312" w:lineRule="atLeast"/>
        <w:jc w:val="both"/>
        <w:rPr>
          <w:rFonts w:ascii="Times New Roman" w:eastAsia="Times New Roman" w:hAnsi="Times New Roman" w:cs="Times New Roman"/>
          <w:color w:val="000000" w:themeColor="text1"/>
          <w:sz w:val="24"/>
          <w:szCs w:val="24"/>
        </w:rPr>
      </w:pPr>
      <w:r w:rsidRPr="004B5839">
        <w:rPr>
          <w:rFonts w:ascii="Times New Roman" w:eastAsia="Times New Roman" w:hAnsi="Times New Roman" w:cs="Times New Roman"/>
          <w:color w:val="000000" w:themeColor="text1"/>
          <w:sz w:val="24"/>
          <w:szCs w:val="24"/>
        </w:rPr>
        <w:t>ЗАДАНИЕ: «Загадки». Вот вам загадки, вы их читаете про себя и рисуете отгадки на ваших подносах. А мы вместе отгадаем, про что была загадка. Детям вы можете предложить любое задание: нарисовать «ДЕРЕВО», «МАШИНУ», «ЖИВОТНОЕ» и т. д.</w:t>
      </w:r>
    </w:p>
    <w:p w:rsidR="00A45DEC" w:rsidRPr="004B5839" w:rsidRDefault="00A45DEC" w:rsidP="00A45DEC">
      <w:pPr>
        <w:spacing w:before="225" w:after="225" w:line="312" w:lineRule="atLeast"/>
        <w:jc w:val="both"/>
        <w:rPr>
          <w:rFonts w:ascii="Times New Roman" w:eastAsia="Times New Roman" w:hAnsi="Times New Roman" w:cs="Times New Roman"/>
          <w:b/>
          <w:color w:val="000000" w:themeColor="text1"/>
          <w:sz w:val="24"/>
          <w:szCs w:val="24"/>
        </w:rPr>
      </w:pPr>
      <w:r w:rsidRPr="004B5839">
        <w:rPr>
          <w:rFonts w:ascii="Times New Roman" w:eastAsia="Times New Roman" w:hAnsi="Times New Roman" w:cs="Times New Roman"/>
          <w:b/>
          <w:color w:val="000000" w:themeColor="text1"/>
          <w:sz w:val="24"/>
          <w:szCs w:val="24"/>
        </w:rPr>
        <w:t>3 способ. Рисование с использованием манки и клея ПВА.</w:t>
      </w:r>
    </w:p>
    <w:p w:rsidR="00A45DEC" w:rsidRPr="004B5839" w:rsidRDefault="00A45DEC" w:rsidP="00A45DEC">
      <w:pPr>
        <w:spacing w:before="225" w:after="225" w:line="312" w:lineRule="atLeast"/>
        <w:jc w:val="both"/>
        <w:rPr>
          <w:rFonts w:ascii="Times New Roman" w:eastAsia="Times New Roman" w:hAnsi="Times New Roman" w:cs="Times New Roman"/>
          <w:color w:val="000000" w:themeColor="text1"/>
          <w:sz w:val="24"/>
          <w:szCs w:val="24"/>
        </w:rPr>
      </w:pPr>
      <w:r w:rsidRPr="004B5839">
        <w:rPr>
          <w:rFonts w:ascii="Times New Roman" w:eastAsia="Times New Roman" w:hAnsi="Times New Roman" w:cs="Times New Roman"/>
          <w:color w:val="000000" w:themeColor="text1"/>
          <w:sz w:val="24"/>
          <w:szCs w:val="24"/>
        </w:rPr>
        <w:t>Следующий способ рисования манной крупой предполагает использование клея ПВА. Для начала нужно с помощью карандаша нарисовать рисунок, затем клеем ПВА прорисовать контуры рисунка и посыпать манной крупой. Высохший лист нужно легко встряхнуть, чтобы не приклеенные крупинки осыпались.</w:t>
      </w:r>
    </w:p>
    <w:p w:rsidR="00A45DEC" w:rsidRPr="004B5839" w:rsidRDefault="00A45DEC" w:rsidP="00A45DEC">
      <w:pPr>
        <w:pStyle w:val="af3"/>
        <w:spacing w:before="0" w:beforeAutospacing="0" w:after="0" w:afterAutospacing="0"/>
        <w:jc w:val="center"/>
        <w:rPr>
          <w:b/>
          <w:bCs/>
          <w:color w:val="000000"/>
        </w:rPr>
      </w:pPr>
      <w:r w:rsidRPr="004B5839">
        <w:rPr>
          <w:b/>
          <w:color w:val="000000" w:themeColor="text1"/>
        </w:rPr>
        <w:t>Физкультминутка:</w:t>
      </w:r>
    </w:p>
    <w:p w:rsidR="00A45DEC" w:rsidRPr="004B5839" w:rsidRDefault="00A45DEC" w:rsidP="00A45DEC">
      <w:pPr>
        <w:pStyle w:val="af3"/>
        <w:spacing w:before="0" w:beforeAutospacing="0" w:after="0" w:afterAutospacing="0"/>
        <w:jc w:val="center"/>
        <w:rPr>
          <w:color w:val="000000"/>
        </w:rPr>
      </w:pPr>
      <w:r w:rsidRPr="004B5839">
        <w:rPr>
          <w:color w:val="000000" w:themeColor="text1"/>
        </w:rPr>
        <w:t>А сейчас все по порядку</w:t>
      </w:r>
    </w:p>
    <w:p w:rsidR="00A45DEC" w:rsidRPr="004B5839" w:rsidRDefault="00A45DEC" w:rsidP="00A45DEC">
      <w:pPr>
        <w:spacing w:after="0" w:line="312" w:lineRule="atLeast"/>
        <w:jc w:val="center"/>
        <w:rPr>
          <w:rFonts w:ascii="Times New Roman" w:eastAsia="Times New Roman" w:hAnsi="Times New Roman" w:cs="Times New Roman"/>
          <w:color w:val="000000" w:themeColor="text1"/>
          <w:sz w:val="24"/>
          <w:szCs w:val="24"/>
        </w:rPr>
      </w:pPr>
      <w:r w:rsidRPr="004B5839">
        <w:rPr>
          <w:rFonts w:ascii="Times New Roman" w:eastAsia="Times New Roman" w:hAnsi="Times New Roman" w:cs="Times New Roman"/>
          <w:color w:val="000000" w:themeColor="text1"/>
          <w:sz w:val="24"/>
          <w:szCs w:val="24"/>
        </w:rPr>
        <w:t>Встанем дружно на зарядку</w:t>
      </w:r>
    </w:p>
    <w:p w:rsidR="00A45DEC" w:rsidRPr="004B5839" w:rsidRDefault="00A45DEC" w:rsidP="00A45DEC">
      <w:pPr>
        <w:spacing w:after="0" w:line="312" w:lineRule="atLeast"/>
        <w:jc w:val="center"/>
        <w:rPr>
          <w:rFonts w:ascii="Times New Roman" w:eastAsia="Times New Roman" w:hAnsi="Times New Roman" w:cs="Times New Roman"/>
          <w:color w:val="000000" w:themeColor="text1"/>
          <w:sz w:val="24"/>
          <w:szCs w:val="24"/>
        </w:rPr>
      </w:pPr>
      <w:r w:rsidRPr="004B5839">
        <w:rPr>
          <w:rFonts w:ascii="Times New Roman" w:eastAsia="Times New Roman" w:hAnsi="Times New Roman" w:cs="Times New Roman"/>
          <w:color w:val="000000" w:themeColor="text1"/>
          <w:sz w:val="24"/>
          <w:szCs w:val="24"/>
        </w:rPr>
        <w:t>1, 2, 3, 4, 5 — все умеем мы считать.</w:t>
      </w:r>
    </w:p>
    <w:p w:rsidR="00A45DEC" w:rsidRPr="004B5839" w:rsidRDefault="00A45DEC" w:rsidP="00A45DEC">
      <w:pPr>
        <w:spacing w:after="0" w:line="312" w:lineRule="atLeast"/>
        <w:jc w:val="center"/>
        <w:rPr>
          <w:rFonts w:ascii="Times New Roman" w:eastAsia="Times New Roman" w:hAnsi="Times New Roman" w:cs="Times New Roman"/>
          <w:color w:val="000000" w:themeColor="text1"/>
          <w:sz w:val="24"/>
          <w:szCs w:val="24"/>
        </w:rPr>
      </w:pPr>
      <w:r w:rsidRPr="004B5839">
        <w:rPr>
          <w:rFonts w:ascii="Times New Roman" w:eastAsia="Times New Roman" w:hAnsi="Times New Roman" w:cs="Times New Roman"/>
          <w:color w:val="000000" w:themeColor="text1"/>
          <w:sz w:val="24"/>
          <w:szCs w:val="24"/>
        </w:rPr>
        <w:t>Раз! Подняться, потянуться.</w:t>
      </w:r>
    </w:p>
    <w:p w:rsidR="00A45DEC" w:rsidRPr="004B5839" w:rsidRDefault="00A45DEC" w:rsidP="00A45DEC">
      <w:pPr>
        <w:spacing w:after="0" w:line="312" w:lineRule="atLeast"/>
        <w:jc w:val="center"/>
        <w:rPr>
          <w:rFonts w:ascii="Times New Roman" w:eastAsia="Times New Roman" w:hAnsi="Times New Roman" w:cs="Times New Roman"/>
          <w:color w:val="000000" w:themeColor="text1"/>
          <w:sz w:val="24"/>
          <w:szCs w:val="24"/>
        </w:rPr>
      </w:pPr>
      <w:r w:rsidRPr="004B5839">
        <w:rPr>
          <w:rFonts w:ascii="Times New Roman" w:eastAsia="Times New Roman" w:hAnsi="Times New Roman" w:cs="Times New Roman"/>
          <w:color w:val="000000" w:themeColor="text1"/>
          <w:sz w:val="24"/>
          <w:szCs w:val="24"/>
        </w:rPr>
        <w:t>Два! Согнуться, разогнуться.</w:t>
      </w:r>
    </w:p>
    <w:p w:rsidR="00A45DEC" w:rsidRPr="004B5839" w:rsidRDefault="00A45DEC" w:rsidP="00A45DEC">
      <w:pPr>
        <w:spacing w:after="0" w:line="312" w:lineRule="atLeast"/>
        <w:jc w:val="center"/>
        <w:rPr>
          <w:rFonts w:ascii="Times New Roman" w:eastAsia="Times New Roman" w:hAnsi="Times New Roman" w:cs="Times New Roman"/>
          <w:color w:val="000000" w:themeColor="text1"/>
          <w:sz w:val="24"/>
          <w:szCs w:val="24"/>
        </w:rPr>
      </w:pPr>
      <w:r w:rsidRPr="004B5839">
        <w:rPr>
          <w:rFonts w:ascii="Times New Roman" w:eastAsia="Times New Roman" w:hAnsi="Times New Roman" w:cs="Times New Roman"/>
          <w:color w:val="000000" w:themeColor="text1"/>
          <w:sz w:val="24"/>
          <w:szCs w:val="24"/>
        </w:rPr>
        <w:t>Три! В ладоши три хлопка, головою три кивка.</w:t>
      </w:r>
    </w:p>
    <w:p w:rsidR="00A45DEC" w:rsidRPr="004B5839" w:rsidRDefault="00A45DEC" w:rsidP="00A45DEC">
      <w:pPr>
        <w:spacing w:after="0" w:line="312" w:lineRule="atLeast"/>
        <w:jc w:val="center"/>
        <w:rPr>
          <w:rFonts w:ascii="Times New Roman" w:eastAsia="Times New Roman" w:hAnsi="Times New Roman" w:cs="Times New Roman"/>
          <w:color w:val="000000" w:themeColor="text1"/>
          <w:sz w:val="24"/>
          <w:szCs w:val="24"/>
        </w:rPr>
      </w:pPr>
      <w:r w:rsidRPr="004B5839">
        <w:rPr>
          <w:rFonts w:ascii="Times New Roman" w:eastAsia="Times New Roman" w:hAnsi="Times New Roman" w:cs="Times New Roman"/>
          <w:color w:val="000000" w:themeColor="text1"/>
          <w:sz w:val="24"/>
          <w:szCs w:val="24"/>
        </w:rPr>
        <w:t>На четыре — руки шире.</w:t>
      </w:r>
    </w:p>
    <w:p w:rsidR="00A45DEC" w:rsidRPr="004B5839" w:rsidRDefault="00A45DEC" w:rsidP="00A45DEC">
      <w:pPr>
        <w:spacing w:after="0" w:line="312" w:lineRule="atLeast"/>
        <w:jc w:val="center"/>
        <w:rPr>
          <w:rFonts w:ascii="Times New Roman" w:eastAsia="Times New Roman" w:hAnsi="Times New Roman" w:cs="Times New Roman"/>
          <w:color w:val="000000" w:themeColor="text1"/>
          <w:sz w:val="24"/>
          <w:szCs w:val="24"/>
        </w:rPr>
      </w:pPr>
      <w:r w:rsidRPr="004B5839">
        <w:rPr>
          <w:rFonts w:ascii="Times New Roman" w:eastAsia="Times New Roman" w:hAnsi="Times New Roman" w:cs="Times New Roman"/>
          <w:color w:val="000000" w:themeColor="text1"/>
          <w:sz w:val="24"/>
          <w:szCs w:val="24"/>
        </w:rPr>
        <w:t>Пять — руками помахать.</w:t>
      </w:r>
    </w:p>
    <w:p w:rsidR="00A45DEC" w:rsidRPr="004B5839" w:rsidRDefault="00A45DEC" w:rsidP="00A45DEC">
      <w:pPr>
        <w:spacing w:after="0" w:line="312" w:lineRule="atLeast"/>
        <w:jc w:val="center"/>
        <w:rPr>
          <w:rFonts w:ascii="Times New Roman" w:eastAsia="Times New Roman" w:hAnsi="Times New Roman" w:cs="Times New Roman"/>
          <w:color w:val="000000" w:themeColor="text1"/>
          <w:sz w:val="24"/>
          <w:szCs w:val="24"/>
        </w:rPr>
      </w:pPr>
      <w:r w:rsidRPr="004B5839">
        <w:rPr>
          <w:rFonts w:ascii="Times New Roman" w:eastAsia="Times New Roman" w:hAnsi="Times New Roman" w:cs="Times New Roman"/>
          <w:color w:val="000000" w:themeColor="text1"/>
          <w:sz w:val="24"/>
          <w:szCs w:val="24"/>
        </w:rPr>
        <w:t>Шесть — за парту тихо сесть.</w:t>
      </w:r>
    </w:p>
    <w:p w:rsidR="00A45DEC" w:rsidRPr="004B5839" w:rsidRDefault="00A45DEC" w:rsidP="00A45DEC">
      <w:pPr>
        <w:spacing w:after="0" w:line="312" w:lineRule="atLeast"/>
        <w:jc w:val="both"/>
        <w:rPr>
          <w:rFonts w:ascii="Times New Roman" w:eastAsia="Times New Roman" w:hAnsi="Times New Roman" w:cs="Times New Roman"/>
          <w:b/>
          <w:color w:val="000000" w:themeColor="text1"/>
          <w:sz w:val="24"/>
          <w:szCs w:val="24"/>
        </w:rPr>
      </w:pPr>
      <w:r w:rsidRPr="004B5839">
        <w:rPr>
          <w:rFonts w:ascii="Times New Roman" w:eastAsia="Times New Roman" w:hAnsi="Times New Roman" w:cs="Times New Roman"/>
          <w:b/>
          <w:color w:val="000000" w:themeColor="text1"/>
          <w:sz w:val="24"/>
          <w:szCs w:val="24"/>
        </w:rPr>
        <w:t>4 способ. Рисование красками по манной крупе.</w:t>
      </w:r>
    </w:p>
    <w:p w:rsidR="00A45DEC" w:rsidRPr="004B5839" w:rsidRDefault="00A45DEC" w:rsidP="00A45DEC">
      <w:pPr>
        <w:spacing w:before="225" w:after="225" w:line="312" w:lineRule="atLeast"/>
        <w:jc w:val="both"/>
        <w:rPr>
          <w:rFonts w:ascii="Times New Roman" w:eastAsia="Times New Roman" w:hAnsi="Times New Roman" w:cs="Times New Roman"/>
          <w:color w:val="000000" w:themeColor="text1"/>
          <w:sz w:val="24"/>
          <w:szCs w:val="24"/>
        </w:rPr>
      </w:pPr>
      <w:r w:rsidRPr="004B5839">
        <w:rPr>
          <w:rFonts w:ascii="Times New Roman" w:eastAsia="Times New Roman" w:hAnsi="Times New Roman" w:cs="Times New Roman"/>
          <w:color w:val="000000" w:themeColor="text1"/>
          <w:sz w:val="24"/>
          <w:szCs w:val="24"/>
        </w:rPr>
        <w:t xml:space="preserve">Выбираем сюжет будущего рисунка. Наносим слой клея, пока клей не высох, насыпаем сверху густой слой манной крупы равномерным слоем. После этого, нужно дать просохнуть картине. Высохший лист нужно легко встряхнуть, чтобы не приклеенные крупинки осыпались. Однако нужно помнить, что получить рисунок с четкими контурами у вас не получиться из-за неровной фактуры поверхности (получается эффект - рисования по мокрому листу). После этого подготовьте краски и можно приступать к рисованию. После того </w:t>
      </w:r>
      <w:proofErr w:type="spellStart"/>
      <w:r w:rsidRPr="004B5839">
        <w:rPr>
          <w:rFonts w:ascii="Times New Roman" w:eastAsia="Times New Roman" w:hAnsi="Times New Roman" w:cs="Times New Roman"/>
          <w:color w:val="000000" w:themeColor="text1"/>
          <w:sz w:val="24"/>
          <w:szCs w:val="24"/>
        </w:rPr>
        <w:t>ка</w:t>
      </w:r>
      <w:proofErr w:type="spellEnd"/>
      <w:r w:rsidRPr="004B5839">
        <w:rPr>
          <w:rFonts w:ascii="Times New Roman" w:eastAsia="Times New Roman" w:hAnsi="Times New Roman" w:cs="Times New Roman"/>
          <w:color w:val="000000" w:themeColor="text1"/>
          <w:sz w:val="24"/>
          <w:szCs w:val="24"/>
        </w:rPr>
        <w:t xml:space="preserve"> работа, совсем высохнет, картину можно покрыть лаком для волос, чтобы крупа держалась. Этот способ я предлагаю вам попробовать дома с детьми. А потом мы устроим выставку ваших работ.</w:t>
      </w:r>
    </w:p>
    <w:p w:rsidR="00A45DEC" w:rsidRPr="004B5839" w:rsidRDefault="00A45DEC" w:rsidP="00A45DEC">
      <w:pPr>
        <w:spacing w:before="225" w:after="225" w:line="312" w:lineRule="atLeast"/>
        <w:jc w:val="both"/>
        <w:rPr>
          <w:rFonts w:ascii="Times New Roman" w:eastAsia="Times New Roman" w:hAnsi="Times New Roman" w:cs="Times New Roman"/>
          <w:color w:val="000000" w:themeColor="text1"/>
          <w:sz w:val="24"/>
          <w:szCs w:val="24"/>
        </w:rPr>
      </w:pPr>
      <w:r w:rsidRPr="004B5839">
        <w:rPr>
          <w:rFonts w:ascii="Times New Roman" w:eastAsia="Times New Roman" w:hAnsi="Times New Roman" w:cs="Times New Roman"/>
          <w:b/>
          <w:color w:val="000000" w:themeColor="text1"/>
          <w:sz w:val="24"/>
          <w:szCs w:val="24"/>
        </w:rPr>
        <w:t>5 способ</w:t>
      </w:r>
      <w:r w:rsidRPr="004B5839">
        <w:rPr>
          <w:rFonts w:ascii="Times New Roman" w:eastAsia="Times New Roman" w:hAnsi="Times New Roman" w:cs="Times New Roman"/>
          <w:color w:val="000000" w:themeColor="text1"/>
          <w:sz w:val="24"/>
          <w:szCs w:val="24"/>
        </w:rPr>
        <w:t>. Рисование подкрашенной манной крупой.</w:t>
      </w:r>
    </w:p>
    <w:p w:rsidR="00A45DEC" w:rsidRPr="004B5839" w:rsidRDefault="00A45DEC" w:rsidP="00A45DEC">
      <w:pPr>
        <w:spacing w:before="225" w:after="225" w:line="312" w:lineRule="atLeast"/>
        <w:jc w:val="both"/>
        <w:rPr>
          <w:rFonts w:ascii="Times New Roman" w:eastAsia="Times New Roman" w:hAnsi="Times New Roman" w:cs="Times New Roman"/>
          <w:color w:val="000000" w:themeColor="text1"/>
          <w:sz w:val="24"/>
          <w:szCs w:val="24"/>
        </w:rPr>
      </w:pPr>
      <w:r w:rsidRPr="004B5839">
        <w:rPr>
          <w:rFonts w:ascii="Times New Roman" w:eastAsia="Times New Roman" w:hAnsi="Times New Roman" w:cs="Times New Roman"/>
          <w:color w:val="000000" w:themeColor="text1"/>
          <w:sz w:val="24"/>
          <w:szCs w:val="24"/>
        </w:rPr>
        <w:t xml:space="preserve"> А  сейчас </w:t>
      </w:r>
      <w:proofErr w:type="gramStart"/>
      <w:r w:rsidRPr="004B5839">
        <w:rPr>
          <w:rFonts w:ascii="Times New Roman" w:eastAsia="Times New Roman" w:hAnsi="Times New Roman" w:cs="Times New Roman"/>
          <w:color w:val="000000" w:themeColor="text1"/>
          <w:sz w:val="24"/>
          <w:szCs w:val="24"/>
        </w:rPr>
        <w:t>вы вместе с детьми раскрасите</w:t>
      </w:r>
      <w:proofErr w:type="gramEnd"/>
      <w:r w:rsidRPr="004B5839">
        <w:rPr>
          <w:rFonts w:ascii="Times New Roman" w:eastAsia="Times New Roman" w:hAnsi="Times New Roman" w:cs="Times New Roman"/>
          <w:color w:val="000000" w:themeColor="text1"/>
          <w:sz w:val="24"/>
          <w:szCs w:val="24"/>
        </w:rPr>
        <w:t xml:space="preserve"> свои картинки необычным способом. Давайте прикоснемся к этой красоте! В нашей мастерской есть подкрашенная манная крупа, клей и кисточки</w:t>
      </w:r>
      <w:proofErr w:type="gramStart"/>
      <w:r w:rsidRPr="004B5839">
        <w:rPr>
          <w:rFonts w:ascii="Times New Roman" w:eastAsia="Times New Roman" w:hAnsi="Times New Roman" w:cs="Times New Roman"/>
          <w:color w:val="000000" w:themeColor="text1"/>
          <w:sz w:val="24"/>
          <w:szCs w:val="24"/>
        </w:rPr>
        <w:t>.(</w:t>
      </w:r>
      <w:proofErr w:type="gramEnd"/>
      <w:r w:rsidRPr="004B5839">
        <w:rPr>
          <w:rFonts w:ascii="Times New Roman" w:eastAsia="Times New Roman" w:hAnsi="Times New Roman" w:cs="Times New Roman"/>
          <w:color w:val="000000" w:themeColor="text1"/>
          <w:sz w:val="24"/>
          <w:szCs w:val="24"/>
        </w:rPr>
        <w:t xml:space="preserve"> родители вместе с детьми занимаются творчеством). </w:t>
      </w:r>
      <w:bookmarkStart w:id="0" w:name="_GoBack"/>
      <w:bookmarkEnd w:id="0"/>
    </w:p>
    <w:p w:rsidR="00A45DEC" w:rsidRPr="004B5839" w:rsidRDefault="00A45DEC" w:rsidP="00A45DEC">
      <w:pPr>
        <w:spacing w:before="225" w:after="225" w:line="312" w:lineRule="atLeast"/>
        <w:jc w:val="both"/>
        <w:rPr>
          <w:rFonts w:ascii="Times New Roman" w:eastAsia="Times New Roman" w:hAnsi="Times New Roman" w:cs="Times New Roman"/>
          <w:color w:val="000000" w:themeColor="text1"/>
          <w:sz w:val="24"/>
          <w:szCs w:val="24"/>
        </w:rPr>
      </w:pPr>
      <w:proofErr w:type="gramStart"/>
      <w:r w:rsidRPr="004B5839">
        <w:rPr>
          <w:rFonts w:ascii="Times New Roman" w:eastAsia="Times New Roman" w:hAnsi="Times New Roman" w:cs="Times New Roman"/>
          <w:color w:val="000000" w:themeColor="text1"/>
          <w:sz w:val="24"/>
          <w:szCs w:val="24"/>
        </w:rPr>
        <w:t>Буду</w:t>
      </w:r>
      <w:proofErr w:type="gramEnd"/>
      <w:r w:rsidRPr="004B5839">
        <w:rPr>
          <w:rFonts w:ascii="Times New Roman" w:eastAsia="Times New Roman" w:hAnsi="Times New Roman" w:cs="Times New Roman"/>
          <w:color w:val="000000" w:themeColor="text1"/>
          <w:sz w:val="24"/>
          <w:szCs w:val="24"/>
        </w:rPr>
        <w:t xml:space="preserve"> рада если кого-нибудь заинтересует этот необычный вид рисования!</w:t>
      </w:r>
    </w:p>
    <w:p w:rsidR="00A45DEC" w:rsidRPr="004B5839" w:rsidRDefault="00A45DEC" w:rsidP="00A45DEC">
      <w:pPr>
        <w:spacing w:before="225" w:after="225" w:line="312" w:lineRule="atLeast"/>
        <w:jc w:val="center"/>
        <w:rPr>
          <w:rFonts w:ascii="Times New Roman" w:eastAsia="Times New Roman" w:hAnsi="Times New Roman" w:cs="Times New Roman"/>
          <w:color w:val="000000" w:themeColor="text1"/>
          <w:sz w:val="24"/>
          <w:szCs w:val="24"/>
        </w:rPr>
      </w:pPr>
      <w:r w:rsidRPr="004B5839">
        <w:rPr>
          <w:rFonts w:ascii="Times New Roman" w:eastAsia="Times New Roman" w:hAnsi="Times New Roman" w:cs="Times New Roman"/>
          <w:color w:val="000000" w:themeColor="text1"/>
          <w:sz w:val="24"/>
          <w:szCs w:val="24"/>
        </w:rPr>
        <w:t>Желаю всем творческих успехов!</w:t>
      </w:r>
    </w:p>
    <w:p w:rsidR="00A45DEC" w:rsidRDefault="00A45DEC" w:rsidP="00A45DEC">
      <w:pPr>
        <w:spacing w:before="225" w:after="225" w:line="312"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lastRenderedPageBreak/>
        <w:drawing>
          <wp:inline distT="0" distB="0" distL="0" distR="0">
            <wp:extent cx="2762250" cy="2072250"/>
            <wp:effectExtent l="0" t="0" r="0" b="4445"/>
            <wp:docPr id="2" name="Рисунок 2" descr="F:\манка\IMG_5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манка\IMG_5450.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4581" cy="2073998"/>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noProof/>
          <w:color w:val="000000" w:themeColor="text1"/>
          <w:sz w:val="28"/>
          <w:szCs w:val="28"/>
        </w:rPr>
        <w:drawing>
          <wp:inline distT="0" distB="0" distL="0" distR="0">
            <wp:extent cx="2803697" cy="2103343"/>
            <wp:effectExtent l="0" t="0" r="0" b="0"/>
            <wp:docPr id="13" name="Рисунок 13" descr="F:\манка\IMG_5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манка\IMG_545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4787" cy="2104161"/>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t xml:space="preserve"> </w:t>
      </w:r>
    </w:p>
    <w:p w:rsidR="00A45DEC" w:rsidRDefault="00A45DEC" w:rsidP="00A45DEC">
      <w:pPr>
        <w:spacing w:before="225" w:after="225" w:line="312"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inline distT="0" distB="0" distL="0" distR="0">
            <wp:extent cx="2780545" cy="2085975"/>
            <wp:effectExtent l="0" t="0" r="1270" b="0"/>
            <wp:docPr id="15" name="Рисунок 15" descr="F:\манка\IMG_5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манка\IMG_545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22" cy="2086558"/>
                    </a:xfrm>
                    <a:prstGeom prst="rect">
                      <a:avLst/>
                    </a:prstGeom>
                    <a:noFill/>
                    <a:ln>
                      <a:noFill/>
                    </a:ln>
                  </pic:spPr>
                </pic:pic>
              </a:graphicData>
            </a:graphic>
          </wp:inline>
        </w:drawing>
      </w:r>
      <w:r>
        <w:rPr>
          <w:rFonts w:ascii="Times New Roman" w:eastAsia="Times New Roman" w:hAnsi="Times New Roman" w:cs="Times New Roman"/>
          <w:noProof/>
          <w:color w:val="000000" w:themeColor="text1"/>
          <w:sz w:val="28"/>
          <w:szCs w:val="28"/>
        </w:rPr>
        <w:t xml:space="preserve">    </w:t>
      </w:r>
      <w:r>
        <w:rPr>
          <w:rFonts w:ascii="Times New Roman" w:eastAsia="Times New Roman" w:hAnsi="Times New Roman" w:cs="Times New Roman"/>
          <w:noProof/>
          <w:color w:val="000000" w:themeColor="text1"/>
          <w:sz w:val="28"/>
          <w:szCs w:val="28"/>
        </w:rPr>
        <w:drawing>
          <wp:inline distT="0" distB="0" distL="0" distR="0">
            <wp:extent cx="2844030" cy="2133600"/>
            <wp:effectExtent l="0" t="0" r="0" b="0"/>
            <wp:docPr id="18" name="Рисунок 18" descr="F:\манка\IMG_5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манка\IMG_546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5789" cy="2134920"/>
                    </a:xfrm>
                    <a:prstGeom prst="rect">
                      <a:avLst/>
                    </a:prstGeom>
                    <a:noFill/>
                    <a:ln>
                      <a:noFill/>
                    </a:ln>
                  </pic:spPr>
                </pic:pic>
              </a:graphicData>
            </a:graphic>
          </wp:inline>
        </w:drawing>
      </w:r>
    </w:p>
    <w:p w:rsidR="00A45DEC" w:rsidRDefault="00A45DEC" w:rsidP="00A45DEC">
      <w:pPr>
        <w:spacing w:before="225" w:after="225" w:line="312" w:lineRule="atLeast"/>
        <w:jc w:val="both"/>
        <w:rPr>
          <w:rFonts w:ascii="Times New Roman" w:eastAsia="Times New Roman" w:hAnsi="Times New Roman" w:cs="Times New Roman"/>
          <w:noProof/>
          <w:color w:val="000000" w:themeColor="text1"/>
          <w:sz w:val="28"/>
          <w:szCs w:val="28"/>
        </w:rPr>
      </w:pPr>
    </w:p>
    <w:p w:rsidR="00A45DEC" w:rsidRDefault="00A45DEC" w:rsidP="00A45DEC">
      <w:pPr>
        <w:spacing w:before="225" w:after="225" w:line="312"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inline distT="0" distB="0" distL="0" distR="0">
            <wp:extent cx="2751939" cy="2064515"/>
            <wp:effectExtent l="0" t="0" r="0" b="0"/>
            <wp:docPr id="12" name="Рисунок 12" descr="F:\манка\IMG_5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манка\IMG_546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1215" cy="2063972"/>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noProof/>
          <w:color w:val="000000" w:themeColor="text1"/>
          <w:sz w:val="28"/>
          <w:szCs w:val="28"/>
        </w:rPr>
        <w:drawing>
          <wp:inline distT="0" distB="0" distL="0" distR="0">
            <wp:extent cx="2771775" cy="2079395"/>
            <wp:effectExtent l="0" t="0" r="0" b="0"/>
            <wp:docPr id="26" name="Рисунок 26" descr="F:\манка\IMG_5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манка\IMG_546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5263" cy="2082012"/>
                    </a:xfrm>
                    <a:prstGeom prst="rect">
                      <a:avLst/>
                    </a:prstGeom>
                    <a:noFill/>
                    <a:ln>
                      <a:noFill/>
                    </a:ln>
                  </pic:spPr>
                </pic:pic>
              </a:graphicData>
            </a:graphic>
          </wp:inline>
        </w:drawing>
      </w:r>
    </w:p>
    <w:p w:rsidR="00A45DEC" w:rsidRDefault="00A45DEC" w:rsidP="00A45DEC">
      <w:pPr>
        <w:spacing w:before="225" w:after="225" w:line="312"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inline distT="0" distB="0" distL="0" distR="0">
            <wp:extent cx="2667000" cy="2000793"/>
            <wp:effectExtent l="0" t="0" r="0" b="0"/>
            <wp:docPr id="14" name="Рисунок 14" descr="F:\манка\IMG_5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манка\IMG_5468.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6298" cy="2000266"/>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noProof/>
          <w:color w:val="000000" w:themeColor="text1"/>
          <w:sz w:val="28"/>
          <w:szCs w:val="28"/>
        </w:rPr>
        <w:drawing>
          <wp:inline distT="0" distB="0" distL="0" distR="0">
            <wp:extent cx="2609871" cy="1957933"/>
            <wp:effectExtent l="0" t="0" r="0" b="4445"/>
            <wp:docPr id="29" name="Рисунок 29" descr="F:\манка\IMG_5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манка\IMG_5493.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1255" cy="1958971"/>
                    </a:xfrm>
                    <a:prstGeom prst="rect">
                      <a:avLst/>
                    </a:prstGeom>
                    <a:noFill/>
                    <a:ln>
                      <a:noFill/>
                    </a:ln>
                  </pic:spPr>
                </pic:pic>
              </a:graphicData>
            </a:graphic>
          </wp:inline>
        </w:drawing>
      </w:r>
    </w:p>
    <w:p w:rsidR="00A45DEC" w:rsidRDefault="00A45DEC" w:rsidP="00A45DEC">
      <w:pPr>
        <w:spacing w:before="225" w:after="225" w:line="312"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lastRenderedPageBreak/>
        <w:drawing>
          <wp:inline distT="0" distB="0" distL="0" distR="0">
            <wp:extent cx="2755154" cy="2066925"/>
            <wp:effectExtent l="0" t="0" r="7620" b="0"/>
            <wp:docPr id="16" name="Рисунок 16" descr="F:\манка\IMG_5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манка\IMG_5484.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0785" cy="2071149"/>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noProof/>
          <w:color w:val="000000" w:themeColor="text1"/>
          <w:sz w:val="28"/>
          <w:szCs w:val="28"/>
        </w:rPr>
        <w:drawing>
          <wp:inline distT="0" distB="0" distL="0" distR="0">
            <wp:extent cx="2667000" cy="2000792"/>
            <wp:effectExtent l="0" t="0" r="0" b="0"/>
            <wp:docPr id="23" name="Рисунок 23" descr="F:\манка\IMG_5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манка\IMG_5496.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2313" cy="2004778"/>
                    </a:xfrm>
                    <a:prstGeom prst="rect">
                      <a:avLst/>
                    </a:prstGeom>
                    <a:noFill/>
                    <a:ln>
                      <a:noFill/>
                    </a:ln>
                  </pic:spPr>
                </pic:pic>
              </a:graphicData>
            </a:graphic>
          </wp:inline>
        </w:drawing>
      </w:r>
    </w:p>
    <w:p w:rsidR="00A45DEC" w:rsidRDefault="00A45DEC" w:rsidP="00A45DEC">
      <w:pPr>
        <w:spacing w:before="225" w:after="225" w:line="312"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inline distT="0" distB="0" distL="0" distR="0">
            <wp:extent cx="2609850" cy="1957917"/>
            <wp:effectExtent l="0" t="0" r="0" b="4445"/>
            <wp:docPr id="30" name="Рисунок 30" descr="F:\манка\IMG_5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манка\IMG_5513.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7144" cy="1963389"/>
                    </a:xfrm>
                    <a:prstGeom prst="rect">
                      <a:avLst/>
                    </a:prstGeom>
                    <a:noFill/>
                    <a:ln>
                      <a:noFill/>
                    </a:ln>
                  </pic:spPr>
                </pic:pic>
              </a:graphicData>
            </a:graphic>
          </wp:inline>
        </w:drawing>
      </w:r>
      <w:r>
        <w:rPr>
          <w:rFonts w:ascii="Times New Roman" w:eastAsia="Times New Roman" w:hAnsi="Times New Roman" w:cs="Times New Roman"/>
          <w:noProof/>
          <w:color w:val="000000" w:themeColor="text1"/>
          <w:sz w:val="28"/>
          <w:szCs w:val="28"/>
        </w:rPr>
        <w:t xml:space="preserve">        </w:t>
      </w:r>
      <w:r>
        <w:rPr>
          <w:rFonts w:ascii="Times New Roman" w:eastAsia="Times New Roman" w:hAnsi="Times New Roman" w:cs="Times New Roman"/>
          <w:noProof/>
          <w:color w:val="000000" w:themeColor="text1"/>
          <w:sz w:val="28"/>
          <w:szCs w:val="28"/>
        </w:rPr>
        <w:drawing>
          <wp:inline distT="0" distB="0" distL="0" distR="0">
            <wp:extent cx="2615490" cy="1962150"/>
            <wp:effectExtent l="0" t="0" r="0" b="0"/>
            <wp:docPr id="32" name="Рисунок 32" descr="F:\манка\IMG_5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манка\IMG_5516.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5620" cy="1969750"/>
                    </a:xfrm>
                    <a:prstGeom prst="rect">
                      <a:avLst/>
                    </a:prstGeom>
                    <a:noFill/>
                    <a:ln>
                      <a:noFill/>
                    </a:ln>
                  </pic:spPr>
                </pic:pic>
              </a:graphicData>
            </a:graphic>
          </wp:inline>
        </w:drawing>
      </w:r>
    </w:p>
    <w:p w:rsidR="00A45DEC" w:rsidRDefault="00A45DEC" w:rsidP="00A45DEC">
      <w:pPr>
        <w:spacing w:before="225" w:after="225" w:line="312"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p w:rsidR="00B56E86" w:rsidRDefault="00B56E86"/>
    <w:sectPr w:rsidR="00B56E86" w:rsidSect="00B56E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45DEC"/>
    <w:rsid w:val="001C1873"/>
    <w:rsid w:val="004A6DE9"/>
    <w:rsid w:val="004B5839"/>
    <w:rsid w:val="00544330"/>
    <w:rsid w:val="006C0376"/>
    <w:rsid w:val="00A45DEC"/>
    <w:rsid w:val="00B56E86"/>
    <w:rsid w:val="00FC6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EC"/>
    <w:rPr>
      <w:rFonts w:asciiTheme="minorHAnsi" w:eastAsiaTheme="minorEastAsia" w:hAnsiTheme="minorHAnsi" w:cstheme="minorBidi"/>
      <w:lang w:val="ru-RU" w:eastAsia="ru-RU" w:bidi="ar-SA"/>
    </w:rPr>
  </w:style>
  <w:style w:type="paragraph" w:styleId="1">
    <w:name w:val="heading 1"/>
    <w:basedOn w:val="a"/>
    <w:next w:val="a"/>
    <w:link w:val="10"/>
    <w:uiPriority w:val="9"/>
    <w:qFormat/>
    <w:rsid w:val="001C1873"/>
    <w:pPr>
      <w:spacing w:before="480" w:after="0"/>
      <w:contextualSpacing/>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iPriority w:val="9"/>
    <w:semiHidden/>
    <w:unhideWhenUsed/>
    <w:qFormat/>
    <w:rsid w:val="001C1873"/>
    <w:pPr>
      <w:spacing w:before="200" w:after="0" w:line="271" w:lineRule="auto"/>
      <w:outlineLvl w:val="1"/>
    </w:pPr>
    <w:rPr>
      <w:rFonts w:asciiTheme="majorHAnsi" w:eastAsiaTheme="minorHAnsi" w:hAnsiTheme="majorHAnsi" w:cstheme="majorBidi"/>
      <w:smallCaps/>
      <w:sz w:val="28"/>
      <w:szCs w:val="28"/>
      <w:lang w:val="en-US" w:eastAsia="en-US" w:bidi="en-US"/>
    </w:rPr>
  </w:style>
  <w:style w:type="paragraph" w:styleId="3">
    <w:name w:val="heading 3"/>
    <w:basedOn w:val="a"/>
    <w:next w:val="a"/>
    <w:link w:val="30"/>
    <w:uiPriority w:val="9"/>
    <w:semiHidden/>
    <w:unhideWhenUsed/>
    <w:qFormat/>
    <w:rsid w:val="001C1873"/>
    <w:pPr>
      <w:spacing w:before="200" w:after="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
    <w:name w:val="heading 4"/>
    <w:basedOn w:val="a"/>
    <w:next w:val="a"/>
    <w:link w:val="40"/>
    <w:uiPriority w:val="9"/>
    <w:semiHidden/>
    <w:unhideWhenUsed/>
    <w:qFormat/>
    <w:rsid w:val="001C1873"/>
    <w:pPr>
      <w:spacing w:after="0" w:line="271" w:lineRule="auto"/>
      <w:outlineLvl w:val="3"/>
    </w:pPr>
    <w:rPr>
      <w:rFonts w:asciiTheme="majorHAnsi" w:eastAsiaTheme="minorHAnsi" w:hAnsiTheme="majorHAnsi" w:cstheme="majorBidi"/>
      <w:b/>
      <w:bCs/>
      <w:spacing w:val="5"/>
      <w:sz w:val="24"/>
      <w:szCs w:val="24"/>
      <w:lang w:val="en-US" w:eastAsia="en-US" w:bidi="en-US"/>
    </w:rPr>
  </w:style>
  <w:style w:type="paragraph" w:styleId="5">
    <w:name w:val="heading 5"/>
    <w:basedOn w:val="a"/>
    <w:next w:val="a"/>
    <w:link w:val="50"/>
    <w:uiPriority w:val="9"/>
    <w:semiHidden/>
    <w:unhideWhenUsed/>
    <w:qFormat/>
    <w:rsid w:val="001C1873"/>
    <w:pPr>
      <w:spacing w:after="0" w:line="271" w:lineRule="auto"/>
      <w:outlineLvl w:val="4"/>
    </w:pPr>
    <w:rPr>
      <w:rFonts w:asciiTheme="majorHAnsi" w:eastAsiaTheme="minorHAnsi" w:hAnsiTheme="majorHAnsi" w:cstheme="majorBidi"/>
      <w:i/>
      <w:iCs/>
      <w:sz w:val="24"/>
      <w:szCs w:val="24"/>
      <w:lang w:val="en-US" w:eastAsia="en-US" w:bidi="en-US"/>
    </w:rPr>
  </w:style>
  <w:style w:type="paragraph" w:styleId="6">
    <w:name w:val="heading 6"/>
    <w:basedOn w:val="a"/>
    <w:next w:val="a"/>
    <w:link w:val="60"/>
    <w:uiPriority w:val="9"/>
    <w:semiHidden/>
    <w:unhideWhenUsed/>
    <w:qFormat/>
    <w:rsid w:val="001C1873"/>
    <w:pPr>
      <w:shd w:val="clear" w:color="auto" w:fill="FFFFFF" w:themeFill="background1"/>
      <w:spacing w:after="0" w:line="271" w:lineRule="auto"/>
      <w:outlineLvl w:val="5"/>
    </w:pPr>
    <w:rPr>
      <w:rFonts w:asciiTheme="majorHAnsi" w:eastAsiaTheme="minorHAnsi" w:hAnsiTheme="majorHAnsi" w:cstheme="majorBidi"/>
      <w:b/>
      <w:bCs/>
      <w:color w:val="595959" w:themeColor="text1" w:themeTint="A6"/>
      <w:spacing w:val="5"/>
      <w:lang w:val="en-US" w:eastAsia="en-US" w:bidi="en-US"/>
    </w:rPr>
  </w:style>
  <w:style w:type="paragraph" w:styleId="7">
    <w:name w:val="heading 7"/>
    <w:basedOn w:val="a"/>
    <w:next w:val="a"/>
    <w:link w:val="70"/>
    <w:uiPriority w:val="9"/>
    <w:semiHidden/>
    <w:unhideWhenUsed/>
    <w:qFormat/>
    <w:rsid w:val="001C1873"/>
    <w:pPr>
      <w:spacing w:after="0"/>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1C1873"/>
    <w:pPr>
      <w:spacing w:after="0"/>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1C1873"/>
    <w:pPr>
      <w:spacing w:after="0"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873"/>
    <w:rPr>
      <w:smallCaps/>
      <w:spacing w:val="5"/>
      <w:sz w:val="36"/>
      <w:szCs w:val="36"/>
    </w:rPr>
  </w:style>
  <w:style w:type="character" w:customStyle="1" w:styleId="20">
    <w:name w:val="Заголовок 2 Знак"/>
    <w:basedOn w:val="a0"/>
    <w:link w:val="2"/>
    <w:uiPriority w:val="9"/>
    <w:semiHidden/>
    <w:rsid w:val="001C1873"/>
    <w:rPr>
      <w:smallCaps/>
      <w:sz w:val="28"/>
      <w:szCs w:val="28"/>
    </w:rPr>
  </w:style>
  <w:style w:type="character" w:customStyle="1" w:styleId="30">
    <w:name w:val="Заголовок 3 Знак"/>
    <w:basedOn w:val="a0"/>
    <w:link w:val="3"/>
    <w:uiPriority w:val="9"/>
    <w:semiHidden/>
    <w:rsid w:val="001C1873"/>
    <w:rPr>
      <w:i/>
      <w:iCs/>
      <w:smallCaps/>
      <w:spacing w:val="5"/>
      <w:sz w:val="26"/>
      <w:szCs w:val="26"/>
    </w:rPr>
  </w:style>
  <w:style w:type="character" w:customStyle="1" w:styleId="40">
    <w:name w:val="Заголовок 4 Знак"/>
    <w:basedOn w:val="a0"/>
    <w:link w:val="4"/>
    <w:uiPriority w:val="9"/>
    <w:semiHidden/>
    <w:rsid w:val="001C1873"/>
    <w:rPr>
      <w:b/>
      <w:bCs/>
      <w:spacing w:val="5"/>
      <w:sz w:val="24"/>
      <w:szCs w:val="24"/>
    </w:rPr>
  </w:style>
  <w:style w:type="character" w:customStyle="1" w:styleId="50">
    <w:name w:val="Заголовок 5 Знак"/>
    <w:basedOn w:val="a0"/>
    <w:link w:val="5"/>
    <w:uiPriority w:val="9"/>
    <w:semiHidden/>
    <w:rsid w:val="001C1873"/>
    <w:rPr>
      <w:i/>
      <w:iCs/>
      <w:sz w:val="24"/>
      <w:szCs w:val="24"/>
    </w:rPr>
  </w:style>
  <w:style w:type="character" w:customStyle="1" w:styleId="60">
    <w:name w:val="Заголовок 6 Знак"/>
    <w:basedOn w:val="a0"/>
    <w:link w:val="6"/>
    <w:uiPriority w:val="9"/>
    <w:semiHidden/>
    <w:rsid w:val="001C1873"/>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1C1873"/>
    <w:rPr>
      <w:b/>
      <w:bCs/>
      <w:i/>
      <w:iCs/>
      <w:color w:val="5A5A5A" w:themeColor="text1" w:themeTint="A5"/>
      <w:sz w:val="20"/>
      <w:szCs w:val="20"/>
    </w:rPr>
  </w:style>
  <w:style w:type="character" w:customStyle="1" w:styleId="80">
    <w:name w:val="Заголовок 8 Знак"/>
    <w:basedOn w:val="a0"/>
    <w:link w:val="8"/>
    <w:uiPriority w:val="9"/>
    <w:semiHidden/>
    <w:rsid w:val="001C1873"/>
    <w:rPr>
      <w:b/>
      <w:bCs/>
      <w:color w:val="7F7F7F" w:themeColor="text1" w:themeTint="80"/>
      <w:sz w:val="20"/>
      <w:szCs w:val="20"/>
    </w:rPr>
  </w:style>
  <w:style w:type="character" w:customStyle="1" w:styleId="90">
    <w:name w:val="Заголовок 9 Знак"/>
    <w:basedOn w:val="a0"/>
    <w:link w:val="9"/>
    <w:uiPriority w:val="9"/>
    <w:semiHidden/>
    <w:rsid w:val="001C1873"/>
    <w:rPr>
      <w:b/>
      <w:bCs/>
      <w:i/>
      <w:iCs/>
      <w:color w:val="7F7F7F" w:themeColor="text1" w:themeTint="80"/>
      <w:sz w:val="18"/>
      <w:szCs w:val="18"/>
    </w:rPr>
  </w:style>
  <w:style w:type="paragraph" w:styleId="a3">
    <w:name w:val="Title"/>
    <w:basedOn w:val="a"/>
    <w:next w:val="a"/>
    <w:link w:val="a4"/>
    <w:uiPriority w:val="10"/>
    <w:qFormat/>
    <w:rsid w:val="001C1873"/>
    <w:pPr>
      <w:spacing w:after="300" w:line="240" w:lineRule="auto"/>
      <w:contextualSpacing/>
    </w:pPr>
    <w:rPr>
      <w:rFonts w:asciiTheme="majorHAnsi" w:eastAsiaTheme="minorHAnsi" w:hAnsiTheme="majorHAnsi" w:cstheme="majorBidi"/>
      <w:smallCaps/>
      <w:sz w:val="52"/>
      <w:szCs w:val="52"/>
      <w:lang w:val="en-US" w:eastAsia="en-US" w:bidi="en-US"/>
    </w:rPr>
  </w:style>
  <w:style w:type="character" w:customStyle="1" w:styleId="a4">
    <w:name w:val="Название Знак"/>
    <w:basedOn w:val="a0"/>
    <w:link w:val="a3"/>
    <w:uiPriority w:val="10"/>
    <w:rsid w:val="001C1873"/>
    <w:rPr>
      <w:smallCaps/>
      <w:sz w:val="52"/>
      <w:szCs w:val="52"/>
    </w:rPr>
  </w:style>
  <w:style w:type="paragraph" w:styleId="a5">
    <w:name w:val="Subtitle"/>
    <w:basedOn w:val="a"/>
    <w:next w:val="a"/>
    <w:link w:val="a6"/>
    <w:uiPriority w:val="11"/>
    <w:qFormat/>
    <w:rsid w:val="001C1873"/>
    <w:rPr>
      <w:rFonts w:asciiTheme="majorHAnsi" w:eastAsiaTheme="minorHAnsi" w:hAnsiTheme="majorHAnsi" w:cstheme="majorBidi"/>
      <w:i/>
      <w:iCs/>
      <w:smallCaps/>
      <w:spacing w:val="10"/>
      <w:sz w:val="28"/>
      <w:szCs w:val="28"/>
      <w:lang w:val="en-US" w:eastAsia="en-US" w:bidi="en-US"/>
    </w:rPr>
  </w:style>
  <w:style w:type="character" w:customStyle="1" w:styleId="a6">
    <w:name w:val="Подзаголовок Знак"/>
    <w:basedOn w:val="a0"/>
    <w:link w:val="a5"/>
    <w:uiPriority w:val="11"/>
    <w:rsid w:val="001C1873"/>
    <w:rPr>
      <w:i/>
      <w:iCs/>
      <w:smallCaps/>
      <w:spacing w:val="10"/>
      <w:sz w:val="28"/>
      <w:szCs w:val="28"/>
    </w:rPr>
  </w:style>
  <w:style w:type="character" w:styleId="a7">
    <w:name w:val="Strong"/>
    <w:uiPriority w:val="22"/>
    <w:qFormat/>
    <w:rsid w:val="001C1873"/>
    <w:rPr>
      <w:b/>
      <w:bCs/>
    </w:rPr>
  </w:style>
  <w:style w:type="character" w:styleId="a8">
    <w:name w:val="Emphasis"/>
    <w:uiPriority w:val="20"/>
    <w:qFormat/>
    <w:rsid w:val="001C1873"/>
    <w:rPr>
      <w:b/>
      <w:bCs/>
      <w:i/>
      <w:iCs/>
      <w:spacing w:val="10"/>
    </w:rPr>
  </w:style>
  <w:style w:type="paragraph" w:styleId="a9">
    <w:name w:val="No Spacing"/>
    <w:basedOn w:val="a"/>
    <w:uiPriority w:val="1"/>
    <w:qFormat/>
    <w:rsid w:val="001C1873"/>
    <w:pPr>
      <w:spacing w:after="0" w:line="240" w:lineRule="auto"/>
    </w:pPr>
    <w:rPr>
      <w:rFonts w:asciiTheme="majorHAnsi" w:eastAsiaTheme="minorHAnsi" w:hAnsiTheme="majorHAnsi" w:cstheme="majorBidi"/>
      <w:lang w:val="en-US" w:eastAsia="en-US" w:bidi="en-US"/>
    </w:rPr>
  </w:style>
  <w:style w:type="paragraph" w:styleId="aa">
    <w:name w:val="List Paragraph"/>
    <w:basedOn w:val="a"/>
    <w:uiPriority w:val="34"/>
    <w:qFormat/>
    <w:rsid w:val="001C1873"/>
    <w:pPr>
      <w:ind w:left="720"/>
      <w:contextualSpacing/>
    </w:pPr>
    <w:rPr>
      <w:rFonts w:asciiTheme="majorHAnsi" w:eastAsiaTheme="minorHAnsi" w:hAnsiTheme="majorHAnsi" w:cstheme="majorBidi"/>
      <w:lang w:val="en-US" w:eastAsia="en-US" w:bidi="en-US"/>
    </w:rPr>
  </w:style>
  <w:style w:type="paragraph" w:styleId="21">
    <w:name w:val="Quote"/>
    <w:basedOn w:val="a"/>
    <w:next w:val="a"/>
    <w:link w:val="22"/>
    <w:uiPriority w:val="29"/>
    <w:qFormat/>
    <w:rsid w:val="001C1873"/>
    <w:rPr>
      <w:rFonts w:asciiTheme="majorHAnsi" w:eastAsiaTheme="minorHAnsi" w:hAnsiTheme="majorHAnsi" w:cstheme="majorBidi"/>
      <w:i/>
      <w:iCs/>
      <w:lang w:val="en-US" w:eastAsia="en-US" w:bidi="en-US"/>
    </w:rPr>
  </w:style>
  <w:style w:type="character" w:customStyle="1" w:styleId="22">
    <w:name w:val="Цитата 2 Знак"/>
    <w:basedOn w:val="a0"/>
    <w:link w:val="21"/>
    <w:uiPriority w:val="29"/>
    <w:rsid w:val="001C1873"/>
    <w:rPr>
      <w:i/>
      <w:iCs/>
    </w:rPr>
  </w:style>
  <w:style w:type="paragraph" w:styleId="ab">
    <w:name w:val="Intense Quote"/>
    <w:basedOn w:val="a"/>
    <w:next w:val="a"/>
    <w:link w:val="ac"/>
    <w:uiPriority w:val="30"/>
    <w:qFormat/>
    <w:rsid w:val="001C1873"/>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lang w:val="en-US" w:eastAsia="en-US" w:bidi="en-US"/>
    </w:rPr>
  </w:style>
  <w:style w:type="character" w:customStyle="1" w:styleId="ac">
    <w:name w:val="Выделенная цитата Знак"/>
    <w:basedOn w:val="a0"/>
    <w:link w:val="ab"/>
    <w:uiPriority w:val="30"/>
    <w:rsid w:val="001C1873"/>
    <w:rPr>
      <w:i/>
      <w:iCs/>
    </w:rPr>
  </w:style>
  <w:style w:type="character" w:styleId="ad">
    <w:name w:val="Subtle Emphasis"/>
    <w:uiPriority w:val="19"/>
    <w:qFormat/>
    <w:rsid w:val="001C1873"/>
    <w:rPr>
      <w:i/>
      <w:iCs/>
    </w:rPr>
  </w:style>
  <w:style w:type="character" w:styleId="ae">
    <w:name w:val="Intense Emphasis"/>
    <w:uiPriority w:val="21"/>
    <w:qFormat/>
    <w:rsid w:val="001C1873"/>
    <w:rPr>
      <w:b/>
      <w:bCs/>
      <w:i/>
      <w:iCs/>
    </w:rPr>
  </w:style>
  <w:style w:type="character" w:styleId="af">
    <w:name w:val="Subtle Reference"/>
    <w:basedOn w:val="a0"/>
    <w:uiPriority w:val="31"/>
    <w:qFormat/>
    <w:rsid w:val="001C1873"/>
    <w:rPr>
      <w:smallCaps/>
    </w:rPr>
  </w:style>
  <w:style w:type="character" w:styleId="af0">
    <w:name w:val="Intense Reference"/>
    <w:uiPriority w:val="32"/>
    <w:qFormat/>
    <w:rsid w:val="001C1873"/>
    <w:rPr>
      <w:b/>
      <w:bCs/>
      <w:smallCaps/>
    </w:rPr>
  </w:style>
  <w:style w:type="character" w:styleId="af1">
    <w:name w:val="Book Title"/>
    <w:basedOn w:val="a0"/>
    <w:uiPriority w:val="33"/>
    <w:qFormat/>
    <w:rsid w:val="001C1873"/>
    <w:rPr>
      <w:i/>
      <w:iCs/>
      <w:smallCaps/>
      <w:spacing w:val="5"/>
    </w:rPr>
  </w:style>
  <w:style w:type="paragraph" w:styleId="af2">
    <w:name w:val="TOC Heading"/>
    <w:basedOn w:val="1"/>
    <w:next w:val="a"/>
    <w:uiPriority w:val="39"/>
    <w:semiHidden/>
    <w:unhideWhenUsed/>
    <w:qFormat/>
    <w:rsid w:val="001C1873"/>
    <w:pPr>
      <w:outlineLvl w:val="9"/>
    </w:pPr>
  </w:style>
  <w:style w:type="paragraph" w:styleId="af3">
    <w:name w:val="Normal (Web)"/>
    <w:basedOn w:val="a"/>
    <w:uiPriority w:val="99"/>
    <w:unhideWhenUsed/>
    <w:rsid w:val="00A45DEC"/>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A45DE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45DEC"/>
    <w:rPr>
      <w:rFonts w:ascii="Tahoma" w:eastAsiaTheme="minorEastAsia"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1338</Words>
  <Characters>7632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2023-12-08T17:56:00Z</dcterms:created>
  <dcterms:modified xsi:type="dcterms:W3CDTF">2023-12-09T12:29:00Z</dcterms:modified>
</cp:coreProperties>
</file>