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90" w:rsidRPr="009A4490" w:rsidRDefault="009A4490" w:rsidP="009A449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A44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Веселова Т.А.</w:t>
      </w:r>
    </w:p>
    <w:p w:rsidR="009A4490" w:rsidRPr="009A4490" w:rsidRDefault="009A4490" w:rsidP="009A449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A44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</w:t>
      </w:r>
    </w:p>
    <w:p w:rsidR="009A4490" w:rsidRPr="009A4490" w:rsidRDefault="009A4490" w:rsidP="009A449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A44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МБДОУ «ЦР</w:t>
      </w:r>
      <w:proofErr w:type="gramStart"/>
      <w:r w:rsidRPr="009A44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Р-</w:t>
      </w:r>
      <w:proofErr w:type="gramEnd"/>
      <w:r w:rsidRPr="009A44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д/с «Сказка» ОП «Детский сад</w:t>
      </w:r>
    </w:p>
    <w:p w:rsidR="009A4490" w:rsidRPr="009A4490" w:rsidRDefault="009A4490" w:rsidP="009A449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A44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«Светлячок» комбинированного вида»</w:t>
      </w:r>
    </w:p>
    <w:p w:rsidR="009A4490" w:rsidRPr="009A4490" w:rsidRDefault="009A4490" w:rsidP="009A449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A44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veselova1324@yandex.ru</w:t>
      </w:r>
    </w:p>
    <w:p w:rsidR="009A4490" w:rsidRPr="009A4490" w:rsidRDefault="009A4490" w:rsidP="009A449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4490" w:rsidRPr="009A4490" w:rsidRDefault="009A4490" w:rsidP="009A449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0FCA" w:rsidRPr="009A4490" w:rsidRDefault="00B97497" w:rsidP="009A449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44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0FCA" w:rsidRPr="009A4490">
        <w:rPr>
          <w:rFonts w:ascii="Times New Roman" w:hAnsi="Times New Roman" w:cs="Times New Roman"/>
          <w:b/>
          <w:sz w:val="28"/>
          <w:szCs w:val="28"/>
          <w:lang w:eastAsia="ru-RU"/>
        </w:rPr>
        <w:t>«Устное народное творчество как средство развития связной речи</w:t>
      </w:r>
      <w:r w:rsidR="00C53A34" w:rsidRPr="009A44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0FCA" w:rsidRPr="009A4490">
        <w:rPr>
          <w:rFonts w:ascii="Times New Roman" w:hAnsi="Times New Roman" w:cs="Times New Roman"/>
          <w:b/>
          <w:sz w:val="28"/>
          <w:szCs w:val="28"/>
          <w:lang w:eastAsia="ru-RU"/>
        </w:rPr>
        <w:t>детей дошкольного возраста»</w:t>
      </w:r>
      <w:bookmarkStart w:id="0" w:name="_GoBack"/>
      <w:bookmarkEnd w:id="0"/>
    </w:p>
    <w:p w:rsidR="00535D90" w:rsidRPr="009A4490" w:rsidRDefault="00535D90" w:rsidP="009A449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69B" w:rsidRPr="009A4490" w:rsidRDefault="0076069B" w:rsidP="009A449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0FCA" w:rsidRPr="009A4490" w:rsidRDefault="00AC0FCA" w:rsidP="009A4490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A44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6069B" w:rsidRPr="009A4490">
        <w:rPr>
          <w:rFonts w:ascii="Times New Roman" w:hAnsi="Times New Roman" w:cs="Times New Roman"/>
          <w:i/>
          <w:sz w:val="28"/>
          <w:szCs w:val="28"/>
          <w:lang w:eastAsia="ru-RU"/>
        </w:rPr>
        <w:t>«Есть все фактические и теоретические основания утверждать, что не только интеллектуальное развитие ребенка, но и формирование его характера, эмоции и личности в целом находится в непосредственной зависимости от речи»</w:t>
      </w:r>
    </w:p>
    <w:p w:rsidR="0076069B" w:rsidRPr="009A4490" w:rsidRDefault="00535D90" w:rsidP="009A4490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A4490">
        <w:rPr>
          <w:rFonts w:ascii="Times New Roman" w:hAnsi="Times New Roman" w:cs="Times New Roman"/>
          <w:i/>
          <w:sz w:val="28"/>
          <w:szCs w:val="28"/>
          <w:lang w:eastAsia="ru-RU"/>
        </w:rPr>
        <w:t>Выгодский</w:t>
      </w:r>
      <w:r w:rsidR="0076069B" w:rsidRPr="009A44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Л.С.</w:t>
      </w:r>
    </w:p>
    <w:p w:rsidR="0076069B" w:rsidRPr="009A4490" w:rsidRDefault="0076069B" w:rsidP="009A449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A4490">
        <w:rPr>
          <w:color w:val="111111"/>
          <w:sz w:val="28"/>
          <w:szCs w:val="28"/>
        </w:rPr>
        <w:t>Огромное значение на </w:t>
      </w:r>
      <w:r w:rsidRPr="009A449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развитие речи</w:t>
      </w:r>
      <w:r w:rsidRPr="009A4490">
        <w:rPr>
          <w:color w:val="111111"/>
          <w:sz w:val="28"/>
          <w:szCs w:val="28"/>
        </w:rPr>
        <w:t> влияют произведения </w:t>
      </w:r>
      <w:r w:rsidRPr="009A449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устного народного творчества</w:t>
      </w:r>
      <w:r w:rsidRPr="009A4490">
        <w:rPr>
          <w:color w:val="111111"/>
          <w:sz w:val="28"/>
          <w:szCs w:val="28"/>
        </w:rPr>
        <w:t>. Это целая система поэтических и музыкально-поэтических жанров фольклора. </w:t>
      </w:r>
      <w:r w:rsidRPr="009A449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Устное народное творчество</w:t>
      </w:r>
      <w:r w:rsidRPr="009A4490">
        <w:rPr>
          <w:color w:val="111111"/>
          <w:sz w:val="28"/>
          <w:szCs w:val="28"/>
        </w:rPr>
        <w:t> - величайшее достояние национальной культуры каждого </w:t>
      </w:r>
      <w:r w:rsidRPr="009A449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народа</w:t>
      </w:r>
      <w:r w:rsidRPr="009A4490">
        <w:rPr>
          <w:color w:val="111111"/>
          <w:sz w:val="28"/>
          <w:szCs w:val="28"/>
        </w:rPr>
        <w:t>. Ему отведено почётное место среди произведений, предназначенных для воспитания детей. Высокое художественное совершенство и доступность восприятию ребёнка </w:t>
      </w:r>
      <w:r w:rsidRPr="009A449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9A4490">
        <w:rPr>
          <w:color w:val="111111"/>
          <w:sz w:val="28"/>
          <w:szCs w:val="28"/>
        </w:rPr>
        <w:t> возраста сделали фольклор важным средством воспитания и обучения.</w:t>
      </w:r>
    </w:p>
    <w:p w:rsidR="0076069B" w:rsidRPr="009A4490" w:rsidRDefault="0076069B" w:rsidP="009A449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A449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Устное народное творчество</w:t>
      </w:r>
      <w:r w:rsidRPr="009A4490">
        <w:rPr>
          <w:color w:val="111111"/>
          <w:sz w:val="28"/>
          <w:szCs w:val="28"/>
        </w:rPr>
        <w:t> - величайшее достояние национальной культуры каждого </w:t>
      </w:r>
      <w:r w:rsidRPr="009A449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народа</w:t>
      </w:r>
      <w:r w:rsidRPr="009A4490">
        <w:rPr>
          <w:color w:val="111111"/>
          <w:sz w:val="28"/>
          <w:szCs w:val="28"/>
        </w:rPr>
        <w:t>. Ему отведено почётное место среди произведений, предназначенных для воспитания детей. Высокое художественное совершенство и доступность восприятию ребёнка </w:t>
      </w:r>
      <w:r w:rsidRPr="009A449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9A4490">
        <w:rPr>
          <w:color w:val="111111"/>
          <w:sz w:val="28"/>
          <w:szCs w:val="28"/>
        </w:rPr>
        <w:t> возраста сделали фольклор важным средством воспитания и обучения.</w:t>
      </w:r>
    </w:p>
    <w:p w:rsidR="00AC0FCA" w:rsidRPr="009A4490" w:rsidRDefault="00AC0FCA" w:rsidP="009A44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4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Русское народное творчество не перестает восхищать и удивлять своим глубоким содержанием и совершенной формой. Оно постоянно изучается, и к нему обращены взоры историков, искусствоведов, педагогов. Еще великий русский педагог К.Д. Ушинский охарактеризовал русское народное творчество как проявление педагогического гения народа. Он подчеркивал, что литература, с которой впервые встречается ребенок, должна вводить его «в мир народной мысли, народного чувства, народной жизни, в область народного духа». Такой литературой, приобщающей ребенка к духовной жизни своего народа, прежде всего, являются произведения устного народного творчества во всем его жанровом многообразии.</w:t>
      </w:r>
    </w:p>
    <w:p w:rsidR="00AC0FCA" w:rsidRPr="009A4490" w:rsidRDefault="00AC0FCA" w:rsidP="009A44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4490">
        <w:rPr>
          <w:rFonts w:ascii="Times New Roman" w:hAnsi="Times New Roman" w:cs="Times New Roman"/>
          <w:sz w:val="28"/>
          <w:szCs w:val="28"/>
          <w:lang w:eastAsia="ru-RU"/>
        </w:rPr>
        <w:t>Фольклор — народное творчество, чаще всего именно устное; художественная коллективная творческая деятельность народа, отражающая его жизнь, воззрения, идеалы, принципы; создаваемые народом и бытующие в народных массах поэзия (предание, песни, частушки, анекдоты, сказки, эпос), народная музыка (песни, инструментальные наигрыши и пьесы), театр (драмы, сатирические пьесы, театр кукол), танец, архитектура, изобразительное и декоративно-прикладное искусство.</w:t>
      </w:r>
      <w:proofErr w:type="gramEnd"/>
      <w:r w:rsidRPr="009A4490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Произведения фольклора своим содержанием и формой наилучшим образом отвечают задачам воспитания и развития ребенка, приспособлены к детским потребностям. Исподволь, незаметно они вводят малыша в стихию народного слова, раскрывают его богатство и красоту. Являются образцом речи. Но еще К.Д. Ушинским было замечено, что в семьях знают все меньше обрядов, забывают песни, в том числе и колыбельные «Народные сказки, способствуют усвоению всех форм языка, которые дают возможность выработки у детей собственных речевых навыков при рассказывании» - писал К.Д. Ушинский.</w:t>
      </w:r>
    </w:p>
    <w:p w:rsidR="00AC0FCA" w:rsidRPr="009A4490" w:rsidRDefault="00AC0FCA" w:rsidP="009A44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490">
        <w:rPr>
          <w:rFonts w:ascii="Times New Roman" w:hAnsi="Times New Roman" w:cs="Times New Roman"/>
          <w:sz w:val="28"/>
          <w:szCs w:val="28"/>
          <w:lang w:eastAsia="ru-RU"/>
        </w:rPr>
        <w:t>В наши дни данная проблема становится еще более актуальной.</w:t>
      </w:r>
    </w:p>
    <w:p w:rsidR="00AC0FCA" w:rsidRPr="009A4490" w:rsidRDefault="00AC0FCA" w:rsidP="009A44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490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Отсутствие или нехватка времени у родителей на развивающие общение с детьми, а также </w:t>
      </w:r>
      <w:proofErr w:type="gramStart"/>
      <w:r w:rsidRPr="009A4490">
        <w:rPr>
          <w:rFonts w:ascii="Times New Roman" w:hAnsi="Times New Roman" w:cs="Times New Roman"/>
          <w:sz w:val="28"/>
          <w:szCs w:val="28"/>
          <w:lang w:eastAsia="ru-RU"/>
        </w:rPr>
        <w:t>не внимание</w:t>
      </w:r>
      <w:proofErr w:type="gramEnd"/>
      <w:r w:rsidRPr="009A4490">
        <w:rPr>
          <w:rFonts w:ascii="Times New Roman" w:hAnsi="Times New Roman" w:cs="Times New Roman"/>
          <w:sz w:val="28"/>
          <w:szCs w:val="28"/>
          <w:lang w:eastAsia="ru-RU"/>
        </w:rPr>
        <w:t xml:space="preserve"> к содержанию речи малыша, </w:t>
      </w:r>
      <w:r w:rsidRPr="009A44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отсутствие её активизации со стороны родителей - приводит проблемам в развитии речи детей.</w:t>
      </w:r>
    </w:p>
    <w:p w:rsidR="00AC0FCA" w:rsidRPr="009A4490" w:rsidRDefault="00AC0FCA" w:rsidP="009A44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490">
        <w:rPr>
          <w:rFonts w:ascii="Times New Roman" w:hAnsi="Times New Roman" w:cs="Times New Roman"/>
          <w:sz w:val="28"/>
          <w:szCs w:val="28"/>
          <w:lang w:eastAsia="ru-RU"/>
        </w:rPr>
        <w:t>К сожалению, ребенок больше времени проводит за компьютером, чем в живом окружении. Вследствие этого, произведения народного творчества практически не используются даже в младшем возрасте. Дошкольный возраст - это период активного усвоения ребёнком разговорного языка, становления и развития всех сторон речи: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эстетического, нравственного воспитания детей. Чем раньше будет начато обучение родному языку, тем свободнее ребёнок будет им пользоваться в дальнейшем.</w:t>
      </w:r>
    </w:p>
    <w:p w:rsidR="00AC0FCA" w:rsidRPr="009A4490" w:rsidRDefault="00AC0FCA" w:rsidP="009A44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490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детского сада имеет больше возможностей для воспитания детей в духе родной культуры, нежели школьный учитель, потому что он именно живет с детьми, и фольклор может стать не предметом изучения, а частью этой естественной бытовой жизни, украсив и одухотворив ее. Но жизнь в русле народной культуры не может быть навязана педагогу. Она может быть только результатом естественного выбора свободного человека, который видит именно в этом благо для детей и чувствует пульс родной культуры в себе самом.  </w:t>
      </w:r>
    </w:p>
    <w:p w:rsidR="00310702" w:rsidRPr="009A4490" w:rsidRDefault="00310702" w:rsidP="009A4490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FCA" w:rsidRPr="009A4490" w:rsidRDefault="00AC0FCA" w:rsidP="009A4490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AC0FCA" w:rsidRPr="009A4490" w:rsidRDefault="00AC0FCA" w:rsidP="009A4490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1.Аникин В.П., Русская народная сказка. Москва “Просвещение”, 1977.</w:t>
      </w:r>
    </w:p>
    <w:p w:rsidR="00AC0FCA" w:rsidRPr="009A4490" w:rsidRDefault="00AC0FCA" w:rsidP="009A4490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2.Логинова В.И., Ребенок и книга. Санкт-Петербург “</w:t>
      </w:r>
      <w:proofErr w:type="spellStart"/>
      <w:r w:rsidRPr="009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Акцидент</w:t>
      </w:r>
      <w:proofErr w:type="spellEnd"/>
      <w:r w:rsidRPr="009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1996.</w:t>
      </w:r>
    </w:p>
    <w:p w:rsidR="00AC0FCA" w:rsidRPr="009A4490" w:rsidRDefault="00AC0FCA" w:rsidP="009A4490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3.Ушакова О.С., </w:t>
      </w:r>
      <w:proofErr w:type="spellStart"/>
      <w:r w:rsidRPr="009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Гавриш</w:t>
      </w:r>
      <w:proofErr w:type="spellEnd"/>
      <w:r w:rsidRPr="009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Знакомим дошкольников с литературой. Москва “ТЦ Сфера”, 2003.</w:t>
      </w:r>
    </w:p>
    <w:p w:rsidR="00AC0FCA" w:rsidRPr="009A4490" w:rsidRDefault="00AC0FCA" w:rsidP="009A4490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4.Петрова Т.И., Театрализованные игры в детском саду. “Школьная пресса”, 2000.</w:t>
      </w:r>
    </w:p>
    <w:p w:rsidR="00AC0FCA" w:rsidRPr="009A4490" w:rsidRDefault="00AC0FCA" w:rsidP="009A4490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5.Бобкова Т.И.,  Ознакомление с художественной литературой детей с ОНР. Москва “Творческий центр”, 2008.</w:t>
      </w:r>
    </w:p>
    <w:p w:rsidR="00AC0FCA" w:rsidRPr="009A4490" w:rsidRDefault="00AC0FCA" w:rsidP="009A4490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6.Шорохова О.А., Играем в сказку. Москва “Творческий центр”, 2006.</w:t>
      </w:r>
      <w:r w:rsidRPr="009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Логинова В.И., Максаков А.И., Попова М.И. Развитие речи детей дошкольного возраста: Пособие для воспитателя детского сада. М.: Просвещение, 2009.</w:t>
      </w:r>
    </w:p>
    <w:p w:rsidR="00AC0FCA" w:rsidRPr="009A4490" w:rsidRDefault="00AC0FCA" w:rsidP="009A4490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8.Князева О.Л., </w:t>
      </w:r>
      <w:proofErr w:type="spellStart"/>
      <w:r w:rsidRPr="009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9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М.Д. Приобщение детей к истокам русской народной культуры: Программа. Учебно-методическое пособие. – 2-е изд., </w:t>
      </w:r>
      <w:proofErr w:type="spellStart"/>
      <w:r w:rsidRPr="009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9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СПб</w:t>
      </w:r>
      <w:proofErr w:type="gramStart"/>
      <w:r w:rsidRPr="009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9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Детство-Пресс, 1999. – 304 с.: ил.</w:t>
      </w:r>
    </w:p>
    <w:p w:rsidR="00AC0FCA" w:rsidRPr="009A4490" w:rsidRDefault="00AC0FCA" w:rsidP="009A4490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9.Малые жанры русского фольклора</w:t>
      </w:r>
      <w:proofErr w:type="gramStart"/>
      <w:r w:rsidRPr="009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9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В.Н. </w:t>
      </w:r>
      <w:proofErr w:type="spellStart"/>
      <w:r w:rsidRPr="009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Морохин</w:t>
      </w:r>
      <w:proofErr w:type="spellEnd"/>
      <w:r w:rsidRPr="009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М., 1991. - 211с.</w:t>
      </w:r>
    </w:p>
    <w:p w:rsidR="00AC0FCA" w:rsidRPr="009A4490" w:rsidRDefault="00AC0FCA" w:rsidP="009A4490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10.Тихеева Е.И. Развитие речи детей / Е.И. Тихеева. – Под ред. Ф.А. Сохина. – М.: Просвещение, 1981. – 174 с.</w:t>
      </w:r>
    </w:p>
    <w:p w:rsidR="00AC0FCA" w:rsidRPr="009A4490" w:rsidRDefault="00AC0FCA" w:rsidP="009A4490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11.Устное народное творчество: виды и жанры. – Режим доступа: Ушакова О.С. Методика развития речи детей дошкольного возраста: учеб</w:t>
      </w:r>
      <w:proofErr w:type="gramStart"/>
      <w:r w:rsidRPr="009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9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етод. пособие для воспитателей дошкольных образовательных учреждений / О.С. Ушакова, Е.М. Струнина. – М.: </w:t>
      </w:r>
      <w:proofErr w:type="spellStart"/>
      <w:r w:rsidRPr="009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9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2004. – 288 с.</w:t>
      </w:r>
    </w:p>
    <w:p w:rsidR="00AC0FCA" w:rsidRPr="009A4490" w:rsidRDefault="00AC0FCA" w:rsidP="009A4490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C0FCA" w:rsidRPr="009A4490" w:rsidRDefault="00AC0FCA" w:rsidP="009A4490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15977" w:rsidRPr="009A4490" w:rsidRDefault="00115977" w:rsidP="009A44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5977" w:rsidRPr="009A4490" w:rsidSect="00585D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DE" w:rsidRDefault="00A16CDE" w:rsidP="00B97497">
      <w:pPr>
        <w:spacing w:after="0" w:line="240" w:lineRule="auto"/>
      </w:pPr>
      <w:r>
        <w:separator/>
      </w:r>
    </w:p>
  </w:endnote>
  <w:endnote w:type="continuationSeparator" w:id="0">
    <w:p w:rsidR="00A16CDE" w:rsidRDefault="00A16CDE" w:rsidP="00B9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97" w:rsidRDefault="00B974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97" w:rsidRDefault="00B9749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97" w:rsidRDefault="00B974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DE" w:rsidRDefault="00A16CDE" w:rsidP="00B97497">
      <w:pPr>
        <w:spacing w:after="0" w:line="240" w:lineRule="auto"/>
      </w:pPr>
      <w:r>
        <w:separator/>
      </w:r>
    </w:p>
  </w:footnote>
  <w:footnote w:type="continuationSeparator" w:id="0">
    <w:p w:rsidR="00A16CDE" w:rsidRDefault="00A16CDE" w:rsidP="00B9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97" w:rsidRDefault="00B974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97" w:rsidRDefault="00B9749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97" w:rsidRDefault="00B974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FCA"/>
    <w:rsid w:val="00115977"/>
    <w:rsid w:val="00310702"/>
    <w:rsid w:val="00442F40"/>
    <w:rsid w:val="00535D90"/>
    <w:rsid w:val="0076069B"/>
    <w:rsid w:val="008B08B2"/>
    <w:rsid w:val="008C6F8A"/>
    <w:rsid w:val="009A4490"/>
    <w:rsid w:val="00A16CDE"/>
    <w:rsid w:val="00AC0FCA"/>
    <w:rsid w:val="00B97497"/>
    <w:rsid w:val="00BE4753"/>
    <w:rsid w:val="00C53A34"/>
    <w:rsid w:val="00F0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FC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6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069B"/>
    <w:rPr>
      <w:b/>
      <w:bCs/>
    </w:rPr>
  </w:style>
  <w:style w:type="paragraph" w:styleId="a6">
    <w:name w:val="header"/>
    <w:basedOn w:val="a"/>
    <w:link w:val="a7"/>
    <w:uiPriority w:val="99"/>
    <w:unhideWhenUsed/>
    <w:rsid w:val="00B9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7497"/>
  </w:style>
  <w:style w:type="paragraph" w:styleId="a8">
    <w:name w:val="footer"/>
    <w:basedOn w:val="a"/>
    <w:link w:val="a9"/>
    <w:uiPriority w:val="99"/>
    <w:unhideWhenUsed/>
    <w:rsid w:val="00B9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7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2022-11-07T13:16:00Z</dcterms:created>
  <dcterms:modified xsi:type="dcterms:W3CDTF">2023-05-15T15:48:00Z</dcterms:modified>
</cp:coreProperties>
</file>