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56" w:rsidRDefault="00D96FAC" w:rsidP="004C1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40965" w:rsidRPr="00240965">
        <w:rPr>
          <w:rFonts w:ascii="Times New Roman" w:hAnsi="Times New Roman" w:cs="Times New Roman"/>
          <w:sz w:val="28"/>
          <w:szCs w:val="28"/>
        </w:rPr>
        <w:t>рганизации</w:t>
      </w:r>
      <w:r w:rsidR="004C1E56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240965" w:rsidRDefault="004C1E56" w:rsidP="004C1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декоративно-прикладному искусству с дошкольниками    </w:t>
      </w:r>
    </w:p>
    <w:p w:rsidR="00240965" w:rsidRDefault="00240965" w:rsidP="00240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65">
        <w:rPr>
          <w:rFonts w:ascii="Times New Roman" w:hAnsi="Times New Roman" w:cs="Times New Roman"/>
          <w:sz w:val="28"/>
          <w:szCs w:val="28"/>
        </w:rPr>
        <w:t>в рамках  реализации ФОП ДО</w:t>
      </w:r>
    </w:p>
    <w:p w:rsidR="00240965" w:rsidRDefault="004C1E56" w:rsidP="00240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0965">
        <w:rPr>
          <w:rFonts w:ascii="Times New Roman" w:hAnsi="Times New Roman" w:cs="Times New Roman"/>
          <w:sz w:val="28"/>
          <w:szCs w:val="28"/>
        </w:rPr>
        <w:t>из опыта работы МБДОУ</w:t>
      </w:r>
      <w:r w:rsidR="00D73061">
        <w:rPr>
          <w:rFonts w:ascii="Times New Roman" w:hAnsi="Times New Roman" w:cs="Times New Roman"/>
          <w:sz w:val="28"/>
          <w:szCs w:val="28"/>
        </w:rPr>
        <w:t xml:space="preserve"> </w:t>
      </w:r>
      <w:r w:rsidR="00240965">
        <w:rPr>
          <w:rFonts w:ascii="Times New Roman" w:hAnsi="Times New Roman" w:cs="Times New Roman"/>
          <w:sz w:val="28"/>
          <w:szCs w:val="28"/>
        </w:rPr>
        <w:t>№</w:t>
      </w:r>
      <w:r w:rsidR="00D73061">
        <w:rPr>
          <w:rFonts w:ascii="Times New Roman" w:hAnsi="Times New Roman" w:cs="Times New Roman"/>
          <w:sz w:val="28"/>
          <w:szCs w:val="28"/>
        </w:rPr>
        <w:t xml:space="preserve"> </w:t>
      </w:r>
      <w:r w:rsidR="00240965">
        <w:rPr>
          <w:rFonts w:ascii="Times New Roman" w:hAnsi="Times New Roman" w:cs="Times New Roman"/>
          <w:sz w:val="28"/>
          <w:szCs w:val="28"/>
        </w:rPr>
        <w:t>110)</w:t>
      </w:r>
    </w:p>
    <w:p w:rsidR="004C1E56" w:rsidRDefault="004C1E56" w:rsidP="00240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E56" w:rsidRDefault="008F0AA8" w:rsidP="008F0A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Л.В.,</w:t>
      </w:r>
    </w:p>
    <w:p w:rsidR="008F0AA8" w:rsidRDefault="008F0AA8" w:rsidP="008F0A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</w:t>
      </w:r>
      <w:r w:rsidR="00D7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7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4C1E56" w:rsidRPr="00240965" w:rsidRDefault="004C1E56" w:rsidP="00D9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443" w:rsidRDefault="00F4379A" w:rsidP="0096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>Дети</w:t>
      </w:r>
      <w:r w:rsidR="00D96FAC">
        <w:rPr>
          <w:rFonts w:ascii="Times New Roman" w:hAnsi="Times New Roman" w:cs="Times New Roman"/>
          <w:sz w:val="28"/>
          <w:szCs w:val="28"/>
        </w:rPr>
        <w:t xml:space="preserve"> </w:t>
      </w:r>
      <w:r w:rsidRPr="00F65DCA">
        <w:rPr>
          <w:rFonts w:ascii="Times New Roman" w:hAnsi="Times New Roman" w:cs="Times New Roman"/>
          <w:sz w:val="28"/>
          <w:szCs w:val="28"/>
        </w:rPr>
        <w:t>- это фундамент нашего будущего. И то, каким оно будет, напрямую зависит от того, что и как мы заложим в них. Поэтому необходимо не только научить р</w:t>
      </w:r>
      <w:r w:rsidR="005C7102">
        <w:rPr>
          <w:rFonts w:ascii="Times New Roman" w:hAnsi="Times New Roman" w:cs="Times New Roman"/>
          <w:sz w:val="28"/>
          <w:szCs w:val="28"/>
        </w:rPr>
        <w:t>ебёнка читать, считать, писать,</w:t>
      </w:r>
      <w:r w:rsidRPr="00F65DCA">
        <w:rPr>
          <w:rFonts w:ascii="Times New Roman" w:hAnsi="Times New Roman" w:cs="Times New Roman"/>
          <w:sz w:val="28"/>
          <w:szCs w:val="28"/>
        </w:rPr>
        <w:t xml:space="preserve"> адаптироваться в среде, с</w:t>
      </w:r>
      <w:r w:rsidR="003E6F2F">
        <w:rPr>
          <w:rFonts w:ascii="Times New Roman" w:hAnsi="Times New Roman" w:cs="Times New Roman"/>
          <w:sz w:val="28"/>
          <w:szCs w:val="28"/>
        </w:rPr>
        <w:t xml:space="preserve">тать частью социума, но так же </w:t>
      </w:r>
      <w:r w:rsidRPr="00F65DCA">
        <w:rPr>
          <w:rFonts w:ascii="Times New Roman" w:hAnsi="Times New Roman" w:cs="Times New Roman"/>
          <w:sz w:val="28"/>
          <w:szCs w:val="28"/>
        </w:rPr>
        <w:t xml:space="preserve"> развивать его духовный мир</w:t>
      </w:r>
      <w:r w:rsidR="005C7102">
        <w:rPr>
          <w:rFonts w:ascii="Times New Roman" w:hAnsi="Times New Roman" w:cs="Times New Roman"/>
          <w:sz w:val="28"/>
          <w:szCs w:val="28"/>
        </w:rPr>
        <w:t>, научить его видеть прекрасное</w:t>
      </w:r>
      <w:r w:rsidRPr="00F65DCA">
        <w:rPr>
          <w:rFonts w:ascii="Times New Roman" w:hAnsi="Times New Roman" w:cs="Times New Roman"/>
          <w:sz w:val="28"/>
          <w:szCs w:val="28"/>
        </w:rPr>
        <w:t>, ценить и уметь самому творить красоту, другими словами  развивать</w:t>
      </w:r>
      <w:r w:rsidR="00647C16">
        <w:rPr>
          <w:rFonts w:ascii="Times New Roman" w:hAnsi="Times New Roman" w:cs="Times New Roman"/>
          <w:sz w:val="28"/>
          <w:szCs w:val="28"/>
        </w:rPr>
        <w:t xml:space="preserve"> </w:t>
      </w:r>
      <w:r w:rsidR="00994DB5">
        <w:rPr>
          <w:rFonts w:ascii="Times New Roman" w:hAnsi="Times New Roman" w:cs="Times New Roman"/>
          <w:sz w:val="28"/>
          <w:szCs w:val="28"/>
        </w:rPr>
        <w:t xml:space="preserve"> </w:t>
      </w:r>
      <w:r w:rsidRPr="00F65DCA">
        <w:rPr>
          <w:rFonts w:ascii="Times New Roman" w:hAnsi="Times New Roman" w:cs="Times New Roman"/>
          <w:sz w:val="28"/>
          <w:szCs w:val="28"/>
        </w:rPr>
        <w:t>художественные способности. Начинать это нужно с малых лет – в дошкольном возрасте.</w:t>
      </w:r>
    </w:p>
    <w:p w:rsidR="00863443" w:rsidRPr="00863443" w:rsidRDefault="00863443" w:rsidP="0096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наиболее доступных для освоения дошкольниками видов народной культуры является декоративно-прикладное искусство. Произведения народного искусства вносят в жизнь гармоничные формы, яркие краски, бодрые ритмы, мажорные чувства, позитивные идеи. Они в материализованной художественной форме воплощ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извечные духовные ценности: </w:t>
      </w: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коллективизм, п</w:t>
      </w:r>
      <w:r w:rsidR="00D7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равдолюбие, бескорыстие, доброт</w:t>
      </w:r>
      <w:r w:rsidR="00D73061" w:rsidRPr="00FB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B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толерант</w:t>
      </w:r>
      <w:r w:rsidR="005C7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ность, открытость и душевность, </w:t>
      </w: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способствует воспитанию </w:t>
      </w:r>
      <w:r w:rsidR="00E36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E36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оптимистически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воспринимающих жизнь, наделенных чувством гражданской ответственности и свободы.</w:t>
      </w:r>
    </w:p>
    <w:p w:rsidR="00624D96" w:rsidRDefault="00994DB5" w:rsidP="0062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DB5">
        <w:rPr>
          <w:rStyle w:val="c28"/>
          <w:rFonts w:ascii="Times New Roman" w:hAnsi="Times New Roman" w:cs="Times New Roman"/>
          <w:color w:val="000000"/>
          <w:sz w:val="28"/>
          <w:szCs w:val="28"/>
        </w:rPr>
        <w:t> </w:t>
      </w:r>
      <w:r w:rsidR="00EE2046">
        <w:rPr>
          <w:rStyle w:val="c28"/>
          <w:rFonts w:ascii="Times New Roman" w:hAnsi="Times New Roman" w:cs="Times New Roman"/>
          <w:color w:val="000000"/>
          <w:sz w:val="28"/>
          <w:szCs w:val="28"/>
        </w:rPr>
        <w:tab/>
      </w:r>
      <w:r w:rsidRPr="00994DB5">
        <w:rPr>
          <w:rStyle w:val="c28"/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 обогащает творческие стремления детей преобразовывать мир, развивает в детях нестандартнос</w:t>
      </w:r>
      <w:r w:rsidR="00D73061">
        <w:rPr>
          <w:rStyle w:val="c28"/>
          <w:rFonts w:ascii="Times New Roman" w:hAnsi="Times New Roman" w:cs="Times New Roman"/>
          <w:color w:val="000000"/>
          <w:sz w:val="28"/>
          <w:szCs w:val="28"/>
        </w:rPr>
        <w:t>ть мышления, свободу, раскрепощё</w:t>
      </w:r>
      <w:r w:rsidRPr="00994DB5">
        <w:rPr>
          <w:rStyle w:val="c28"/>
          <w:rFonts w:ascii="Times New Roman" w:hAnsi="Times New Roman" w:cs="Times New Roman"/>
          <w:color w:val="000000"/>
          <w:sz w:val="28"/>
          <w:szCs w:val="28"/>
        </w:rPr>
        <w:t>нность, индивидуальность, у</w:t>
      </w:r>
      <w:r>
        <w:rPr>
          <w:rStyle w:val="c28"/>
          <w:rFonts w:ascii="Times New Roman" w:hAnsi="Times New Roman" w:cs="Times New Roman"/>
          <w:color w:val="000000"/>
          <w:sz w:val="28"/>
          <w:szCs w:val="28"/>
        </w:rPr>
        <w:t>мение всматриваться и наблюдать,</w:t>
      </w:r>
      <w:r>
        <w:rPr>
          <w:rFonts w:ascii="Times New Roman" w:hAnsi="Times New Roman" w:cs="Times New Roman"/>
          <w:sz w:val="28"/>
          <w:szCs w:val="28"/>
        </w:rPr>
        <w:t xml:space="preserve"> видеть в реальных предметах декоративно-прикладного искусства новизну и элементы сказочности. </w:t>
      </w:r>
      <w:r w:rsidR="00521733" w:rsidRPr="00521733">
        <w:rPr>
          <w:rFonts w:ascii="Times New Roman" w:hAnsi="Times New Roman" w:cs="Times New Roman"/>
          <w:sz w:val="28"/>
          <w:szCs w:val="28"/>
        </w:rPr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624D96" w:rsidRDefault="00151C3F" w:rsidP="00624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3F">
        <w:rPr>
          <w:rFonts w:ascii="Times New Roman" w:hAnsi="Times New Roman" w:cs="Times New Roman"/>
          <w:sz w:val="28"/>
          <w:szCs w:val="28"/>
        </w:rPr>
        <w:t>На занятиях по декоративно-прикладному  ис</w:t>
      </w:r>
      <w:r w:rsidR="00EE2046">
        <w:rPr>
          <w:rFonts w:ascii="Times New Roman" w:hAnsi="Times New Roman" w:cs="Times New Roman"/>
          <w:sz w:val="28"/>
          <w:szCs w:val="28"/>
        </w:rPr>
        <w:t xml:space="preserve">кусству развивается речь детей, </w:t>
      </w:r>
      <w:r w:rsidRPr="00151C3F">
        <w:rPr>
          <w:rFonts w:ascii="Times New Roman" w:hAnsi="Times New Roman" w:cs="Times New Roman"/>
          <w:sz w:val="28"/>
          <w:szCs w:val="28"/>
        </w:rPr>
        <w:t>которая способствует обогащению и расширению словаря и словарного запаса. При рассматривании подлинных предметов декоративно-прикладного искусства и иллюстраций формируется связная речь, правильность произношения, умения описывать увиденное, р</w:t>
      </w:r>
      <w:r>
        <w:rPr>
          <w:rFonts w:ascii="Times New Roman" w:hAnsi="Times New Roman" w:cs="Times New Roman"/>
          <w:sz w:val="28"/>
          <w:szCs w:val="28"/>
        </w:rPr>
        <w:t>ассказывать о созданном изделии.</w:t>
      </w:r>
    </w:p>
    <w:p w:rsidR="00994DB5" w:rsidRPr="00624D96" w:rsidRDefault="00F4379A" w:rsidP="00624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CA">
        <w:rPr>
          <w:rFonts w:ascii="Times New Roman" w:hAnsi="Times New Roman" w:cs="Times New Roman"/>
          <w:sz w:val="28"/>
          <w:szCs w:val="28"/>
        </w:rPr>
        <w:t xml:space="preserve"> </w:t>
      </w:r>
      <w:r w:rsidR="00F65DCA" w:rsidRPr="00F65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Главный смысл широкого применения н</w:t>
      </w:r>
      <w:r w:rsidR="00994D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ародного декоративно-прикладного</w:t>
      </w:r>
      <w:r w:rsidR="00F65DCA" w:rsidRPr="00F65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искус</w:t>
      </w:r>
      <w:r w:rsidR="00994D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ства в работе с дошкольниками</w:t>
      </w:r>
      <w:r w:rsidR="00D730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94D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D730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65DCA" w:rsidRPr="00F65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воспитание предпосылок чувства глубокой любви к своей Родине, к своему </w:t>
      </w:r>
      <w:r w:rsidR="00F65DCA" w:rsidRPr="00F65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народу, чувства патриотизма, самосознани</w:t>
      </w:r>
      <w:r w:rsidR="00D730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F65DCA" w:rsidRPr="00F65D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осознание своей национальной принадлежности. Эмоциональный язык искусства – самый лёгкий, верный и доступный мостик от души народа к душе ребёнка.</w:t>
      </w:r>
    </w:p>
    <w:p w:rsidR="00FE1225" w:rsidRPr="00953A25" w:rsidRDefault="00953A25" w:rsidP="00953A25">
      <w:pPr>
        <w:pStyle w:val="22"/>
        <w:shd w:val="clear" w:color="auto" w:fill="auto"/>
        <w:spacing w:line="276" w:lineRule="auto"/>
        <w:ind w:right="-30" w:firstLine="708"/>
        <w:jc w:val="both"/>
      </w:pPr>
      <w:r>
        <w:t xml:space="preserve">Одной из </w:t>
      </w:r>
      <w:r w:rsidRPr="00AF2C87">
        <w:t>основополагающих функций</w:t>
      </w:r>
      <w:r>
        <w:t xml:space="preserve"> дошкольного уровня образования, в соответствии с ФОП ДО является  </w:t>
      </w:r>
      <w:r w:rsidRPr="00AF2C87">
        <w:t>создание единого ядра сод</w:t>
      </w:r>
      <w:r>
        <w:t>ержания дошкольного образования</w:t>
      </w:r>
      <w:r w:rsidRPr="00AF2C87">
        <w:t>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</w:t>
      </w:r>
      <w:r w:rsidR="00521733">
        <w:t>й семьи, большой и малой Родины.</w:t>
      </w:r>
    </w:p>
    <w:p w:rsidR="00624D96" w:rsidRDefault="00FE1225" w:rsidP="00624D9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12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Федеральном государственном образовательном стандарте дошкольного образования подчёркивается важность 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 детей. Особая роль в решении поставленных задач отводится народному декоративно-прикладному искусству.</w:t>
      </w:r>
    </w:p>
    <w:p w:rsidR="00952D8B" w:rsidRPr="00624D96" w:rsidRDefault="00863443" w:rsidP="00624D9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3443">
        <w:rPr>
          <w:rFonts w:ascii="Times New Roman" w:hAnsi="Times New Roman" w:cs="Times New Roman"/>
          <w:sz w:val="28"/>
          <w:szCs w:val="28"/>
        </w:rPr>
        <w:t>Согласно требованиям Федер</w:t>
      </w:r>
      <w:r w:rsidR="00521733">
        <w:rPr>
          <w:rFonts w:ascii="Times New Roman" w:hAnsi="Times New Roman" w:cs="Times New Roman"/>
          <w:sz w:val="28"/>
          <w:szCs w:val="28"/>
        </w:rPr>
        <w:t>альной образовательной программы</w:t>
      </w:r>
      <w:r w:rsidRPr="0086344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068D">
        <w:rPr>
          <w:rFonts w:ascii="Times New Roman" w:hAnsi="Times New Roman" w:cs="Times New Roman"/>
          <w:sz w:val="28"/>
          <w:szCs w:val="28"/>
        </w:rPr>
        <w:t xml:space="preserve"> </w:t>
      </w:r>
      <w:r w:rsidR="00F65DCA" w:rsidRPr="00193E25">
        <w:rPr>
          <w:rFonts w:ascii="Times New Roman" w:hAnsi="Times New Roman" w:cs="Times New Roman"/>
          <w:sz w:val="28"/>
          <w:szCs w:val="28"/>
        </w:rPr>
        <w:t xml:space="preserve">народным декоративно-прикладным искусством начинаем знакомить дошкольников </w:t>
      </w:r>
      <w:r w:rsidR="00EB27CD">
        <w:rPr>
          <w:rFonts w:ascii="Times New Roman" w:hAnsi="Times New Roman" w:cs="Times New Roman"/>
          <w:sz w:val="28"/>
          <w:szCs w:val="28"/>
        </w:rPr>
        <w:t xml:space="preserve"> </w:t>
      </w:r>
      <w:r w:rsidR="00F65DCA" w:rsidRPr="00193E25">
        <w:rPr>
          <w:rFonts w:ascii="Times New Roman" w:hAnsi="Times New Roman" w:cs="Times New Roman"/>
          <w:sz w:val="28"/>
          <w:szCs w:val="28"/>
        </w:rPr>
        <w:t xml:space="preserve">с   младшей </w:t>
      </w:r>
      <w:r w:rsidR="00D73061">
        <w:rPr>
          <w:rFonts w:ascii="Times New Roman" w:hAnsi="Times New Roman" w:cs="Times New Roman"/>
          <w:sz w:val="28"/>
          <w:szCs w:val="28"/>
        </w:rPr>
        <w:t>группы. П</w:t>
      </w:r>
      <w:r w:rsidR="00F65DCA" w:rsidRPr="00193E25">
        <w:rPr>
          <w:rFonts w:ascii="Times New Roman" w:hAnsi="Times New Roman" w:cs="Times New Roman"/>
          <w:sz w:val="28"/>
          <w:szCs w:val="28"/>
        </w:rPr>
        <w:t>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F65DCA" w:rsidRPr="00952D8B" w:rsidRDefault="00F65DCA" w:rsidP="0096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E25">
        <w:rPr>
          <w:rFonts w:ascii="Times New Roman" w:hAnsi="Times New Roman" w:cs="Times New Roman"/>
          <w:sz w:val="28"/>
          <w:szCs w:val="28"/>
        </w:rPr>
        <w:t>В средней группе 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EB27CD" w:rsidRDefault="00F65DCA" w:rsidP="00966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E25">
        <w:rPr>
          <w:rFonts w:ascii="Times New Roman" w:hAnsi="Times New Roman" w:cs="Times New Roman"/>
          <w:sz w:val="28"/>
          <w:szCs w:val="28"/>
        </w:rPr>
        <w:t xml:space="preserve">В старшей группе рисование делится на </w:t>
      </w:r>
      <w:r w:rsidRPr="0019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предметное, сюжетное и </w:t>
      </w:r>
      <w:r w:rsidRPr="00193E25">
        <w:rPr>
          <w:rFonts w:ascii="Times New Roman" w:hAnsi="Times New Roman" w:cs="Times New Roman"/>
          <w:b/>
          <w:sz w:val="28"/>
          <w:szCs w:val="28"/>
        </w:rPr>
        <w:t>декоративное:</w:t>
      </w:r>
      <w:r w:rsidRPr="00193E25">
        <w:rPr>
          <w:rFonts w:ascii="Times New Roman" w:hAnsi="Times New Roman" w:cs="Times New Roman"/>
          <w:sz w:val="28"/>
          <w:szCs w:val="28"/>
        </w:rPr>
        <w:t xml:space="preserve">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</w:t>
      </w:r>
      <w:r w:rsidR="00FB1CA9">
        <w:rPr>
          <w:rFonts w:ascii="Times New Roman" w:hAnsi="Times New Roman" w:cs="Times New Roman"/>
          <w:sz w:val="28"/>
          <w:szCs w:val="28"/>
        </w:rPr>
        <w:t>оративной росписи, знакомит с её</w:t>
      </w:r>
      <w:r w:rsidRPr="00193E25">
        <w:rPr>
          <w:rFonts w:ascii="Times New Roman" w:hAnsi="Times New Roman" w:cs="Times New Roman"/>
          <w:sz w:val="28"/>
          <w:szCs w:val="28"/>
        </w:rPr>
        <w:t xml:space="preserve"> цветовым строем и элементами композиции, поощряет детей за разнообразие используемых элементов. Продолжает знакомить</w:t>
      </w:r>
      <w:r w:rsidR="00FB1CA9">
        <w:rPr>
          <w:rFonts w:ascii="Times New Roman" w:hAnsi="Times New Roman" w:cs="Times New Roman"/>
          <w:sz w:val="28"/>
          <w:szCs w:val="28"/>
        </w:rPr>
        <w:t xml:space="preserve"> детей с Городецкой росписью, её</w:t>
      </w:r>
      <w:r w:rsidRPr="00193E25">
        <w:rPr>
          <w:rFonts w:ascii="Times New Roman" w:hAnsi="Times New Roman" w:cs="Times New Roman"/>
          <w:sz w:val="28"/>
          <w:szCs w:val="28"/>
        </w:rPr>
        <w:t xml:space="preserve"> цветовым решением, спецификой создания декоративных цветов (как </w:t>
      </w:r>
      <w:r w:rsidRPr="00193E25">
        <w:rPr>
          <w:rFonts w:ascii="Times New Roman" w:hAnsi="Times New Roman" w:cs="Times New Roman"/>
          <w:sz w:val="28"/>
          <w:szCs w:val="28"/>
        </w:rPr>
        <w:lastRenderedPageBreak/>
        <w:t>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EB27CD" w:rsidRDefault="00521733" w:rsidP="00966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старшей группе добавляется </w:t>
      </w:r>
      <w:r w:rsidR="00F65DCA" w:rsidRPr="0019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65DCA" w:rsidRPr="00193E25">
        <w:rPr>
          <w:rFonts w:ascii="Times New Roman" w:hAnsi="Times New Roman" w:cs="Times New Roman"/>
          <w:b/>
          <w:sz w:val="28"/>
          <w:szCs w:val="28"/>
        </w:rPr>
        <w:t>екоративная лепка</w:t>
      </w:r>
      <w:r w:rsidR="00F65DCA" w:rsidRPr="00193E25">
        <w:rPr>
          <w:rFonts w:ascii="Times New Roman" w:hAnsi="Times New Roman" w:cs="Times New Roman"/>
          <w:sz w:val="28"/>
          <w:szCs w:val="28"/>
        </w:rPr>
        <w:t>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EB27CD" w:rsidRDefault="00F65DCA" w:rsidP="00966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E25">
        <w:rPr>
          <w:rFonts w:ascii="Times New Roman" w:hAnsi="Times New Roman" w:cs="Times New Roman"/>
          <w:sz w:val="28"/>
          <w:szCs w:val="28"/>
        </w:rPr>
        <w:t xml:space="preserve">В подготовительной группе в </w:t>
      </w:r>
      <w:r w:rsidR="00EB27CD">
        <w:rPr>
          <w:rFonts w:ascii="Times New Roman" w:hAnsi="Times New Roman" w:cs="Times New Roman"/>
          <w:b/>
          <w:sz w:val="28"/>
          <w:szCs w:val="28"/>
        </w:rPr>
        <w:t>д</w:t>
      </w:r>
      <w:r w:rsidRPr="00193E25">
        <w:rPr>
          <w:rFonts w:ascii="Times New Roman" w:hAnsi="Times New Roman" w:cs="Times New Roman"/>
          <w:b/>
          <w:sz w:val="28"/>
          <w:szCs w:val="28"/>
        </w:rPr>
        <w:t>екоративном рисовании</w:t>
      </w:r>
      <w:r w:rsidRPr="00193E25">
        <w:rPr>
          <w:rFonts w:ascii="Times New Roman" w:hAnsi="Times New Roman" w:cs="Times New Roman"/>
          <w:sz w:val="28"/>
          <w:szCs w:val="28"/>
        </w:rPr>
        <w:t xml:space="preserve">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EB27CD" w:rsidRDefault="00F65DCA" w:rsidP="00966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E25">
        <w:rPr>
          <w:rFonts w:ascii="Times New Roman" w:hAnsi="Times New Roman" w:cs="Times New Roman"/>
          <w:sz w:val="28"/>
          <w:szCs w:val="28"/>
        </w:rPr>
        <w:t>Педагог продолжает развивать у детей навыки</w:t>
      </w:r>
      <w:r w:rsidR="00EB27CD">
        <w:rPr>
          <w:rFonts w:ascii="Times New Roman" w:hAnsi="Times New Roman" w:cs="Times New Roman"/>
          <w:sz w:val="28"/>
          <w:szCs w:val="28"/>
        </w:rPr>
        <w:t xml:space="preserve"> </w:t>
      </w:r>
      <w:r w:rsidRPr="00193E25">
        <w:rPr>
          <w:rFonts w:ascii="Times New Roman" w:hAnsi="Times New Roman" w:cs="Times New Roman"/>
          <w:sz w:val="28"/>
          <w:szCs w:val="28"/>
        </w:rPr>
        <w:t xml:space="preserve">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</w:t>
      </w:r>
      <w:r w:rsidRPr="00193E25">
        <w:rPr>
          <w:rFonts w:ascii="Times New Roman" w:hAnsi="Times New Roman" w:cs="Times New Roman"/>
          <w:sz w:val="28"/>
          <w:szCs w:val="28"/>
        </w:rPr>
        <w:lastRenderedPageBreak/>
        <w:t>стекой; создавать из глины, разноцветного пластилина предметные и сюжетные, индивидуальные и коллективные композиции.</w:t>
      </w:r>
    </w:p>
    <w:p w:rsidR="0096610D" w:rsidRDefault="00863443" w:rsidP="00966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 народным декоративно-прикладным</w:t>
      </w:r>
      <w:r w:rsidR="00F65DCA" w:rsidRPr="00193E25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DB0E00">
        <w:rPr>
          <w:rFonts w:ascii="Times New Roman" w:hAnsi="Times New Roman" w:cs="Times New Roman"/>
          <w:sz w:val="28"/>
          <w:szCs w:val="28"/>
        </w:rPr>
        <w:t xml:space="preserve">м педагог продолжает развивать </w:t>
      </w:r>
      <w:r w:rsidR="00F65DCA" w:rsidRPr="00193E25">
        <w:rPr>
          <w:rFonts w:ascii="Times New Roman" w:hAnsi="Times New Roman" w:cs="Times New Roman"/>
          <w:sz w:val="28"/>
          <w:szCs w:val="28"/>
        </w:rPr>
        <w:t xml:space="preserve">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</w:t>
      </w:r>
      <w:r w:rsidR="00DB0E00">
        <w:rPr>
          <w:rFonts w:ascii="Times New Roman" w:hAnsi="Times New Roman" w:cs="Times New Roman"/>
          <w:sz w:val="28"/>
          <w:szCs w:val="28"/>
        </w:rPr>
        <w:t>я, мезенская роспись и другие).</w:t>
      </w:r>
      <w:r w:rsidR="00F65DCA" w:rsidRPr="00193E25">
        <w:rPr>
          <w:rFonts w:ascii="Times New Roman" w:hAnsi="Times New Roman" w:cs="Times New Roman"/>
          <w:sz w:val="28"/>
          <w:szCs w:val="28"/>
        </w:rPr>
        <w:t>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</w:t>
      </w:r>
      <w:r w:rsidR="00024906">
        <w:rPr>
          <w:rFonts w:ascii="Times New Roman" w:hAnsi="Times New Roman" w:cs="Times New Roman"/>
          <w:sz w:val="28"/>
          <w:szCs w:val="28"/>
        </w:rPr>
        <w:t>лома), оживок (городец) и др</w:t>
      </w:r>
      <w:r w:rsidR="00F65DCA" w:rsidRPr="00193E25">
        <w:rPr>
          <w:rFonts w:ascii="Times New Roman" w:hAnsi="Times New Roman" w:cs="Times New Roman"/>
          <w:sz w:val="28"/>
          <w:szCs w:val="28"/>
        </w:rPr>
        <w:t xml:space="preserve">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передавать цветовую гамму народного </w:t>
      </w:r>
      <w:r w:rsidR="00D81BA2">
        <w:rPr>
          <w:rFonts w:ascii="Times New Roman" w:hAnsi="Times New Roman" w:cs="Times New Roman"/>
          <w:sz w:val="28"/>
          <w:szCs w:val="28"/>
        </w:rPr>
        <w:t>декоративного искусства определё</w:t>
      </w:r>
      <w:r w:rsidR="00F65DCA" w:rsidRPr="00193E25">
        <w:rPr>
          <w:rFonts w:ascii="Times New Roman" w:hAnsi="Times New Roman" w:cs="Times New Roman"/>
          <w:sz w:val="28"/>
          <w:szCs w:val="28"/>
        </w:rPr>
        <w:t>нного вида. Закрепляет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952D8B" w:rsidRDefault="00EB27CD" w:rsidP="00FE3673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DA4">
        <w:rPr>
          <w:rFonts w:ascii="Times New Roman" w:eastAsia="Calibri" w:hAnsi="Times New Roman" w:cs="Times New Roman"/>
          <w:sz w:val="28"/>
          <w:szCs w:val="28"/>
        </w:rPr>
        <w:t xml:space="preserve">Для обучения декоративной деятельности и формирования детского творчества берутся только подлинные предметы народного искусства и их изображения (иллюстрации, фотографии, диапозитивы). Отбираются доступные для восприятия детей определенного возраста предметы и игрушки, которые имеются в дошкольном учреждении. Узоры на них должны быть простыми: полосы, круги, кольца, точки, овалы. Они проходят через все возрастные группы, но расширяется их содержание, выделяются новые средства выразительности, характерные особенности, традиции каждого вида. Воспитатель в каждой последующей группе возвращается к знакомому виду. Затем к работе привлекаются предметы и игрушки с растительным узором (городецкая, хохломская, </w:t>
      </w:r>
      <w:r w:rsidR="00EE0D65">
        <w:rPr>
          <w:rFonts w:ascii="Times New Roman" w:eastAsia="Calibri" w:hAnsi="Times New Roman" w:cs="Times New Roman"/>
          <w:sz w:val="28"/>
          <w:szCs w:val="28"/>
        </w:rPr>
        <w:t>гжельская, жостовская роспись). Задача педагогов</w:t>
      </w:r>
      <w:r w:rsidRPr="00FA6DA4">
        <w:rPr>
          <w:rFonts w:ascii="Times New Roman" w:eastAsia="Calibri" w:hAnsi="Times New Roman" w:cs="Times New Roman"/>
          <w:sz w:val="28"/>
          <w:szCs w:val="28"/>
        </w:rPr>
        <w:t xml:space="preserve"> — показать разнообразие и традиции </w:t>
      </w:r>
      <w:r w:rsidR="00EE0D65"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r w:rsidRPr="00FA6DA4">
        <w:rPr>
          <w:rFonts w:ascii="Times New Roman" w:eastAsia="Calibri" w:hAnsi="Times New Roman" w:cs="Times New Roman"/>
          <w:sz w:val="28"/>
          <w:szCs w:val="28"/>
        </w:rPr>
        <w:t>вида: характерные особенности, своеобразие композиций.</w:t>
      </w:r>
    </w:p>
    <w:p w:rsidR="00335F28" w:rsidRDefault="00296163" w:rsidP="008A0084">
      <w:pPr>
        <w:pStyle w:val="ConsPlusNormal"/>
        <w:spacing w:line="276" w:lineRule="auto"/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Педагогический коллектив</w:t>
      </w:r>
      <w:r w:rsidR="00521733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МБДОУ №110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начал работу по теме с изучения методической литературы:</w:t>
      </w:r>
      <w:r w:rsidRPr="00296163">
        <w:rPr>
          <w:color w:val="000000"/>
          <w:szCs w:val="20"/>
          <w:shd w:val="clear" w:color="auto" w:fill="FFFFFF"/>
        </w:rPr>
        <w:t xml:space="preserve"> </w:t>
      </w:r>
    </w:p>
    <w:p w:rsidR="00C550AE" w:rsidRDefault="00C550AE" w:rsidP="006B7B8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316377" w:rsidRPr="0031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марова</w:t>
      </w:r>
      <w:r w:rsidR="00316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Т.С. Детское  художественное  творчество.- М.: Мозаика – Синтез, 2010. </w:t>
      </w:r>
    </w:p>
    <w:p w:rsidR="00296163" w:rsidRDefault="00521733" w:rsidP="006B7B8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6163" w:rsidRPr="0033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Лыкова И. Народное искусство в детском саду //Цветной мир. Изобразительное творчество в детском саду, 2008.</w:t>
      </w:r>
    </w:p>
    <w:p w:rsidR="00335F28" w:rsidRDefault="00335F28" w:rsidP="006B7B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35F28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Скоролупова О.А. Знакомство детей дошкольного возраста с русским народным декоративно-прикладным искусством. Цикл занятий для детей старш</w:t>
      </w:r>
      <w:r w:rsidR="002A43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дошкольного возраста. -  М.:</w:t>
      </w:r>
      <w:r w:rsidRPr="00335F28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2A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«Издательство Скрипторий» </w:t>
      </w:r>
      <w:r w:rsidRPr="00335F28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F28" w:rsidRDefault="00335F28" w:rsidP="002A43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3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43A3">
        <w:rPr>
          <w:rFonts w:ascii="Times New Roman" w:hAnsi="Times New Roman" w:cs="Times New Roman"/>
          <w:color w:val="444444"/>
          <w:sz w:val="35"/>
          <w:szCs w:val="35"/>
        </w:rPr>
        <w:t xml:space="preserve"> </w:t>
      </w:r>
      <w:r w:rsidRPr="002A43A3">
        <w:rPr>
          <w:rFonts w:ascii="Times New Roman" w:hAnsi="Times New Roman" w:cs="Times New Roman"/>
          <w:sz w:val="28"/>
          <w:szCs w:val="28"/>
        </w:rPr>
        <w:t>Грибовская А.А.: Обучение дошкольников декоративному рисованию, лепке, аппликации: Конспекты занятий</w:t>
      </w:r>
      <w:r w:rsidR="002A43A3" w:rsidRPr="002A43A3">
        <w:rPr>
          <w:rFonts w:ascii="Times New Roman" w:hAnsi="Times New Roman" w:cs="Times New Roman"/>
          <w:sz w:val="28"/>
          <w:szCs w:val="28"/>
        </w:rPr>
        <w:t xml:space="preserve"> – М.:</w:t>
      </w:r>
      <w:r w:rsidR="002A43A3" w:rsidRPr="002A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«Издательство Скрипторий» 2003.</w:t>
      </w:r>
    </w:p>
    <w:p w:rsidR="00316377" w:rsidRDefault="000002D2" w:rsidP="002A43A3">
      <w:pPr>
        <w:pStyle w:val="ConsPlusNormal"/>
        <w:spacing w:line="276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Халезова Н.Б. «Декоративная лепка в детском саду:Пособие для воспитателя/</w:t>
      </w:r>
      <w:r w:rsidR="00316377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</w:t>
      </w: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Под редакцией Н.Б. Халезовой-Зацепиной.- М: ТЦ Сфера, 2005.</w:t>
      </w:r>
    </w:p>
    <w:p w:rsidR="00775839" w:rsidRDefault="00775839" w:rsidP="002A43A3">
      <w:pPr>
        <w:pStyle w:val="ConsPlusNormal"/>
        <w:spacing w:line="276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r w:rsidRPr="007758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О. А. Соломенникова «Радость творчества». - М. 2008г.</w:t>
      </w:r>
    </w:p>
    <w:p w:rsidR="004113AB" w:rsidRPr="004113AB" w:rsidRDefault="00255846" w:rsidP="004113A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ходе </w:t>
      </w:r>
      <w:r w:rsidR="00527596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семинаров-практикумов, 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мастер-классов, взаимопосещений, консультаций, недели педмастерства, педагоги </w:t>
      </w:r>
      <w:r w:rsidR="0031573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тол</w:t>
      </w:r>
      <w:r w:rsidR="0031573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ько теоретически   проработали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задачи и требования ознакомления дошкольников с декоративно-прикладным искусством, но и практически отрабатывали необходимые навыки и умения</w:t>
      </w:r>
      <w:r w:rsidR="0031573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573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573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13AB" w:rsidRDefault="004113AB" w:rsidP="004113A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13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СОДЕРЖАНИЕ РАБОТЫ ПО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ДЕКОРАТИВНО_ПРИКЛАДНОМУ ИСКУССТВУ</w:t>
      </w:r>
    </w:p>
    <w:p w:rsidR="004113AB" w:rsidRPr="004113AB" w:rsidRDefault="004113AB" w:rsidP="004113A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13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МБ</w:t>
      </w:r>
      <w:r w:rsidRPr="004113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ДОУ № 110</w:t>
      </w:r>
    </w:p>
    <w:p w:rsidR="004113AB" w:rsidRPr="00E36BB3" w:rsidRDefault="004113AB" w:rsidP="004113A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13AB" w:rsidRPr="004113AB" w:rsidRDefault="00EE30E7" w:rsidP="004113AB">
      <w:pPr>
        <w:pStyle w:val="Style86"/>
        <w:widowControl/>
        <w:spacing w:line="240" w:lineRule="auto"/>
        <w:ind w:firstLine="284"/>
        <w:rPr>
          <w:rStyle w:val="FontStyle153"/>
          <w:rFonts w:ascii="Times New Roman" w:hAnsi="Times New Roman" w:cs="Times New Roman"/>
          <w:b w:val="0"/>
          <w:sz w:val="28"/>
          <w:szCs w:val="28"/>
        </w:rPr>
      </w:pPr>
      <w:r w:rsidRPr="00EE30E7">
        <w:rPr>
          <w:rStyle w:val="FontStyle153"/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534108" cy="3586038"/>
            <wp:effectExtent l="0" t="0" r="0" b="33655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113AB" w:rsidRDefault="004113AB" w:rsidP="004113AB">
      <w:pPr>
        <w:pStyle w:val="Style86"/>
        <w:widowControl/>
        <w:spacing w:line="240" w:lineRule="auto"/>
        <w:ind w:firstLine="284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</w:p>
    <w:p w:rsidR="004113AB" w:rsidRDefault="004113AB" w:rsidP="004113AB">
      <w:pPr>
        <w:pStyle w:val="Style86"/>
        <w:widowControl/>
        <w:spacing w:line="240" w:lineRule="auto"/>
        <w:ind w:firstLine="284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FD1B30">
        <w:rPr>
          <w:rStyle w:val="FontStyle153"/>
          <w:rFonts w:ascii="Times New Roman" w:hAnsi="Times New Roman" w:cs="Times New Roman"/>
          <w:sz w:val="28"/>
          <w:szCs w:val="28"/>
        </w:rPr>
        <w:t>Основные направления работы с детьми</w:t>
      </w:r>
    </w:p>
    <w:p w:rsidR="00FD1B30" w:rsidRPr="00FD1B30" w:rsidRDefault="00FD1B30" w:rsidP="00FD1B30">
      <w:pPr>
        <w:pStyle w:val="Style81"/>
        <w:widowControl/>
        <w:spacing w:line="240" w:lineRule="auto"/>
        <w:ind w:firstLine="284"/>
        <w:rPr>
          <w:rStyle w:val="FontStyle157"/>
          <w:rFonts w:ascii="Times New Roman" w:hAnsi="Times New Roman"/>
          <w:sz w:val="28"/>
          <w:szCs w:val="28"/>
        </w:rPr>
      </w:pPr>
      <w:r w:rsidRPr="00FD1B30">
        <w:rPr>
          <w:rStyle w:val="FontStyle154"/>
          <w:rFonts w:ascii="Times New Roman" w:hAnsi="Times New Roman"/>
          <w:sz w:val="28"/>
          <w:szCs w:val="28"/>
        </w:rPr>
        <w:t xml:space="preserve">Первое направление: </w:t>
      </w:r>
      <w:r w:rsidR="00AC6E5A">
        <w:rPr>
          <w:rStyle w:val="FontStyle157"/>
          <w:rFonts w:ascii="Times New Roman" w:hAnsi="Times New Roman"/>
          <w:sz w:val="28"/>
          <w:szCs w:val="28"/>
        </w:rPr>
        <w:t xml:space="preserve"> </w:t>
      </w:r>
    </w:p>
    <w:p w:rsidR="002D562F" w:rsidRDefault="002D562F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определённым видом народного декоративно-прикладного искусства;</w:t>
      </w:r>
    </w:p>
    <w:p w:rsidR="00E0189E" w:rsidRDefault="002D562F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даются некоторые сведения о промысле, содержании, назначении предметов, материалах, из которых они сделаны, характерных признаках;</w:t>
      </w:r>
    </w:p>
    <w:p w:rsidR="00B5556A" w:rsidRDefault="002D562F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выделяются средства выразительности: элементы узора, их цвет, типичные сочетания, композиции (расположение  узора на предмете), связь формы пре</w:t>
      </w:r>
      <w:r w:rsidR="00FD1B30">
        <w:rPr>
          <w:rFonts w:ascii="Times New Roman" w:hAnsi="Times New Roman" w:cs="Times New Roman"/>
          <w:sz w:val="28"/>
          <w:szCs w:val="28"/>
        </w:rPr>
        <w:t>дмета и узора с его назначением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C04" w:rsidRPr="00D05C54" w:rsidRDefault="00171F63" w:rsidP="008A0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технологии</w:t>
      </w:r>
      <w:r w:rsidR="00A834B3" w:rsidRPr="00A834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3C04" w:rsidRDefault="00A834B3" w:rsidP="00AB4949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50ED">
        <w:rPr>
          <w:rFonts w:ascii="Times New Roman" w:hAnsi="Times New Roman" w:cs="Times New Roman"/>
          <w:sz w:val="28"/>
          <w:szCs w:val="28"/>
        </w:rPr>
        <w:t>-</w:t>
      </w:r>
      <w:r w:rsidR="007164F7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4F7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мультимедийные </w:t>
      </w:r>
      <w:r w:rsidR="002B4814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C16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ИКТ-</w:t>
      </w:r>
      <w:r w:rsidR="00DB6E5D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="001C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6C0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164F7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="001576C0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326F5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B4814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промыслы России», «</w:t>
      </w:r>
      <w:r w:rsidR="005326F5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народных промыслов», «Дымковская игрушка»</w:t>
      </w:r>
      <w:r w:rsidR="001D50ED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50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 о  работе</w:t>
      </w:r>
      <w:r w:rsidR="001D50ED" w:rsidRPr="001576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художников, мастеров декоративно-прикладного </w:t>
      </w:r>
      <w:r w:rsidR="001D50ED" w:rsidRPr="001576C0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искусства</w:t>
      </w:r>
      <w:r w:rsidR="00EE4569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E4569">
        <w:rPr>
          <w:color w:val="000000"/>
          <w:sz w:val="28"/>
          <w:szCs w:val="28"/>
          <w:shd w:val="clear" w:color="auto" w:fill="FFFFFF"/>
        </w:rPr>
        <w:t xml:space="preserve"> </w:t>
      </w:r>
      <w:r w:rsidR="00EE4569" w:rsidRPr="00EE4569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фрагменты кинофильмов</w:t>
      </w:r>
      <w:r w:rsidR="00EE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  <w:r w:rsidR="00EE4569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50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);</w:t>
      </w:r>
    </w:p>
    <w:p w:rsidR="004113AB" w:rsidRPr="004113AB" w:rsidRDefault="004113AB" w:rsidP="00AB49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13AB">
        <w:rPr>
          <w:rStyle w:val="ac"/>
          <w:rFonts w:ascii="Times New Roman" w:hAnsi="Times New Roman" w:cs="Times New Roman"/>
          <w:b w:val="0"/>
          <w:sz w:val="28"/>
          <w:szCs w:val="28"/>
        </w:rPr>
        <w:t>- использование технологий визуализации в образовательном процессе (</w:t>
      </w:r>
      <w:r w:rsidRPr="004113AB">
        <w:rPr>
          <w:rFonts w:ascii="Times New Roman" w:hAnsi="Times New Roman" w:cs="Times New Roman"/>
          <w:sz w:val="28"/>
          <w:szCs w:val="28"/>
          <w:shd w:val="clear" w:color="auto" w:fill="FFFFFF"/>
        </w:rPr>
        <w:t>схемы, таблицы, рисунки,</w:t>
      </w:r>
      <w:r w:rsidRPr="0041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предметы ДПИ и их изображения, репродукции, открытки</w:t>
      </w:r>
      <w:r w:rsidRPr="00411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3C04" w:rsidRPr="001D50ED" w:rsidRDefault="00A834B3" w:rsidP="00AB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ED">
        <w:rPr>
          <w:rFonts w:ascii="Times New Roman" w:hAnsi="Times New Roman" w:cs="Times New Roman"/>
          <w:sz w:val="28"/>
          <w:szCs w:val="28"/>
        </w:rPr>
        <w:t xml:space="preserve">- </w:t>
      </w:r>
      <w:r w:rsidR="00764A96" w:rsidRPr="001D50ED">
        <w:rPr>
          <w:rFonts w:ascii="Times New Roman" w:hAnsi="Times New Roman" w:cs="Times New Roman"/>
          <w:sz w:val="28"/>
          <w:szCs w:val="28"/>
        </w:rPr>
        <w:t>игрова</w:t>
      </w:r>
      <w:r w:rsidR="00D05C54" w:rsidRPr="001D50ED">
        <w:rPr>
          <w:rFonts w:ascii="Times New Roman" w:hAnsi="Times New Roman" w:cs="Times New Roman"/>
          <w:sz w:val="28"/>
          <w:szCs w:val="28"/>
        </w:rPr>
        <w:t>я технология (дидактические игры:</w:t>
      </w:r>
      <w:r w:rsidR="00D05C54" w:rsidRPr="001D50ED">
        <w:rPr>
          <w:sz w:val="28"/>
          <w:szCs w:val="28"/>
          <w:shd w:val="clear" w:color="auto" w:fill="FFFFFF"/>
        </w:rPr>
        <w:t xml:space="preserve"> </w:t>
      </w:r>
      <w:r w:rsidR="00D05C54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«Магазин сувениров», «Лото», «Домино», «Найди пару»,</w:t>
      </w:r>
      <w:r w:rsidR="00D05C54" w:rsidRPr="001D50ED">
        <w:rPr>
          <w:sz w:val="28"/>
          <w:szCs w:val="28"/>
          <w:shd w:val="clear" w:color="auto" w:fill="FFFFFF"/>
        </w:rPr>
        <w:t xml:space="preserve"> </w:t>
      </w:r>
      <w:r w:rsidR="00D05C54" w:rsidRPr="001D50ED">
        <w:rPr>
          <w:rFonts w:ascii="Times New Roman" w:hAnsi="Times New Roman" w:cs="Times New Roman"/>
          <w:sz w:val="28"/>
          <w:szCs w:val="28"/>
          <w:shd w:val="clear" w:color="auto" w:fill="FFFFFF"/>
        </w:rPr>
        <w:t>«Узнай элемент узора»</w:t>
      </w:r>
      <w:r w:rsidR="00764A96" w:rsidRPr="001D50ED">
        <w:rPr>
          <w:rFonts w:ascii="Times New Roman" w:hAnsi="Times New Roman" w:cs="Times New Roman"/>
          <w:sz w:val="28"/>
          <w:szCs w:val="28"/>
        </w:rPr>
        <w:t>)</w:t>
      </w:r>
      <w:r w:rsidR="00D93145" w:rsidRPr="001D50ED">
        <w:rPr>
          <w:rFonts w:ascii="Times New Roman" w:hAnsi="Times New Roman" w:cs="Times New Roman"/>
          <w:sz w:val="28"/>
          <w:szCs w:val="28"/>
        </w:rPr>
        <w:t>;</w:t>
      </w:r>
    </w:p>
    <w:p w:rsidR="00E233CB" w:rsidRDefault="00A834B3" w:rsidP="00E233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50ED">
        <w:rPr>
          <w:sz w:val="28"/>
          <w:szCs w:val="28"/>
        </w:rPr>
        <w:t xml:space="preserve">- </w:t>
      </w:r>
      <w:r w:rsidR="00DB6E5D" w:rsidRPr="001D50ED">
        <w:rPr>
          <w:sz w:val="28"/>
          <w:szCs w:val="28"/>
        </w:rPr>
        <w:t>кейс технология</w:t>
      </w:r>
      <w:r w:rsidR="007164F7" w:rsidRPr="001D50ED">
        <w:rPr>
          <w:sz w:val="28"/>
          <w:szCs w:val="28"/>
        </w:rPr>
        <w:t xml:space="preserve">, в которой  </w:t>
      </w:r>
      <w:r w:rsidR="00DB6E5D" w:rsidRPr="001D50ED">
        <w:rPr>
          <w:sz w:val="28"/>
          <w:szCs w:val="28"/>
        </w:rPr>
        <w:t xml:space="preserve"> переплетены   </w:t>
      </w:r>
      <w:r w:rsidR="00DB6E5D" w:rsidRPr="001D50ED">
        <w:rPr>
          <w:sz w:val="28"/>
          <w:szCs w:val="28"/>
          <w:bdr w:val="none" w:sz="0" w:space="0" w:color="auto" w:frame="1"/>
        </w:rPr>
        <w:t>более простые методы</w:t>
      </w:r>
      <w:r w:rsidR="007164F7" w:rsidRPr="001D50ED">
        <w:rPr>
          <w:sz w:val="28"/>
          <w:szCs w:val="28"/>
          <w:bdr w:val="none" w:sz="0" w:space="0" w:color="auto" w:frame="1"/>
        </w:rPr>
        <w:t xml:space="preserve">  </w:t>
      </w:r>
      <w:r w:rsidR="00DB6E5D" w:rsidRPr="001D50ED">
        <w:rPr>
          <w:sz w:val="28"/>
          <w:szCs w:val="28"/>
          <w:bdr w:val="none" w:sz="0" w:space="0" w:color="auto" w:frame="1"/>
        </w:rPr>
        <w:t>познания</w:t>
      </w:r>
      <w:r w:rsidR="00DB6E5D" w:rsidRPr="001D50ED">
        <w:rPr>
          <w:sz w:val="28"/>
          <w:szCs w:val="28"/>
        </w:rPr>
        <w:t>: объяснительно-иллюстративный метод, метод проблемного изложения, моделирование,</w:t>
      </w:r>
      <w:r w:rsidR="005A256C" w:rsidRPr="001D50ED">
        <w:rPr>
          <w:sz w:val="28"/>
          <w:szCs w:val="28"/>
        </w:rPr>
        <w:t xml:space="preserve"> </w:t>
      </w:r>
      <w:r w:rsidR="00DB6E5D" w:rsidRPr="001D50ED">
        <w:rPr>
          <w:sz w:val="28"/>
          <w:szCs w:val="28"/>
        </w:rPr>
        <w:t xml:space="preserve">поисковый </w:t>
      </w:r>
      <w:r w:rsidR="005A256C" w:rsidRPr="001D50ED">
        <w:rPr>
          <w:sz w:val="28"/>
          <w:szCs w:val="28"/>
        </w:rPr>
        <w:t xml:space="preserve"> </w:t>
      </w:r>
      <w:r w:rsidR="00DB6E5D" w:rsidRPr="001D50ED">
        <w:rPr>
          <w:sz w:val="28"/>
          <w:szCs w:val="28"/>
        </w:rPr>
        <w:t xml:space="preserve"> метод,</w:t>
      </w:r>
      <w:r w:rsidR="005A256C" w:rsidRPr="001D50ED">
        <w:rPr>
          <w:sz w:val="28"/>
          <w:szCs w:val="28"/>
        </w:rPr>
        <w:t xml:space="preserve"> </w:t>
      </w:r>
      <w:r w:rsidR="00DB6E5D" w:rsidRPr="001D50ED">
        <w:rPr>
          <w:sz w:val="28"/>
          <w:szCs w:val="28"/>
        </w:rPr>
        <w:t>исследовательский метод,</w:t>
      </w:r>
      <w:r w:rsidR="005A256C" w:rsidRPr="001D50ED">
        <w:rPr>
          <w:sz w:val="28"/>
          <w:szCs w:val="28"/>
        </w:rPr>
        <w:t xml:space="preserve"> </w:t>
      </w:r>
      <w:r w:rsidR="00E233CB">
        <w:rPr>
          <w:sz w:val="28"/>
          <w:szCs w:val="28"/>
        </w:rPr>
        <w:t>метод классификации,</w:t>
      </w:r>
      <w:r w:rsidR="00E76B77">
        <w:rPr>
          <w:sz w:val="28"/>
          <w:szCs w:val="28"/>
        </w:rPr>
        <w:t xml:space="preserve"> </w:t>
      </w:r>
      <w:r w:rsidR="00DB6E5D" w:rsidRPr="001D50ED">
        <w:rPr>
          <w:sz w:val="28"/>
          <w:szCs w:val="28"/>
        </w:rPr>
        <w:t>методы описания,</w:t>
      </w:r>
      <w:r w:rsidR="005A256C" w:rsidRPr="001D50ED">
        <w:rPr>
          <w:sz w:val="28"/>
          <w:szCs w:val="28"/>
        </w:rPr>
        <w:t xml:space="preserve"> </w:t>
      </w:r>
      <w:r w:rsidR="00DB6E5D" w:rsidRPr="001D50ED">
        <w:rPr>
          <w:sz w:val="28"/>
          <w:szCs w:val="28"/>
        </w:rPr>
        <w:t>мысленный эксперимент,</w:t>
      </w:r>
      <w:r w:rsidR="005A256C" w:rsidRPr="001D50ED">
        <w:rPr>
          <w:sz w:val="28"/>
          <w:szCs w:val="28"/>
        </w:rPr>
        <w:t xml:space="preserve"> </w:t>
      </w:r>
      <w:r w:rsidR="007164F7" w:rsidRPr="001D50ED">
        <w:rPr>
          <w:sz w:val="28"/>
          <w:szCs w:val="28"/>
        </w:rPr>
        <w:t>системный анализ</w:t>
      </w:r>
      <w:r w:rsidR="00B74D43" w:rsidRPr="001D50ED">
        <w:rPr>
          <w:sz w:val="28"/>
          <w:szCs w:val="28"/>
        </w:rPr>
        <w:t>;</w:t>
      </w:r>
    </w:p>
    <w:p w:rsidR="008A0084" w:rsidRDefault="00E233CB" w:rsidP="00E233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4F7" w:rsidRPr="001D50ED">
        <w:rPr>
          <w:sz w:val="28"/>
          <w:szCs w:val="28"/>
        </w:rPr>
        <w:t>музейная педагогика;</w:t>
      </w:r>
    </w:p>
    <w:p w:rsidR="00F13D9A" w:rsidRDefault="00E233CB" w:rsidP="008A00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D9A">
        <w:rPr>
          <w:rFonts w:ascii="Times New Roman" w:hAnsi="Times New Roman" w:cs="Times New Roman"/>
          <w:sz w:val="28"/>
          <w:szCs w:val="28"/>
        </w:rPr>
        <w:t xml:space="preserve">изготовление  с детьми лэпбуков: </w:t>
      </w:r>
      <w:r w:rsidR="00F13D9A" w:rsidRPr="00F1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«Хохломская роспись», «Гжель», «Дымковская роспись», «Городецкая роспись»</w:t>
      </w:r>
      <w:r w:rsidR="00F1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16" w:rsidRDefault="00647C16" w:rsidP="008A00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C04" w:rsidRPr="00A834B3" w:rsidRDefault="00647C16" w:rsidP="00D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D93145">
        <w:rPr>
          <w:rFonts w:ascii="Times New Roman" w:hAnsi="Times New Roman" w:cs="Times New Roman"/>
          <w:sz w:val="28"/>
          <w:szCs w:val="28"/>
        </w:rPr>
        <w:t>;</w:t>
      </w:r>
    </w:p>
    <w:p w:rsidR="009E3C04" w:rsidRDefault="00A834B3" w:rsidP="00D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C16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764A96" w:rsidRPr="00A834B3">
        <w:rPr>
          <w:rFonts w:ascii="Times New Roman" w:hAnsi="Times New Roman" w:cs="Times New Roman"/>
          <w:sz w:val="28"/>
          <w:szCs w:val="28"/>
        </w:rPr>
        <w:t>слово</w:t>
      </w:r>
      <w:r w:rsidR="00D93145">
        <w:rPr>
          <w:rFonts w:ascii="Times New Roman" w:hAnsi="Times New Roman" w:cs="Times New Roman"/>
          <w:sz w:val="28"/>
          <w:szCs w:val="28"/>
        </w:rPr>
        <w:t>;</w:t>
      </w:r>
    </w:p>
    <w:p w:rsidR="00E0189E" w:rsidRPr="00A834B3" w:rsidRDefault="00E0189E" w:rsidP="00D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89E">
        <w:rPr>
          <w:rFonts w:ascii="Times New Roman" w:hAnsi="Times New Roman" w:cs="Times New Roman"/>
          <w:sz w:val="28"/>
          <w:szCs w:val="28"/>
        </w:rPr>
        <w:t>-</w:t>
      </w:r>
      <w:r w:rsidRPr="00E0189E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  </w:t>
      </w:r>
      <w:r w:rsidRPr="00E018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рассматривание книг, иллюстраций, репродукций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9E3C04" w:rsidRPr="005448F6" w:rsidRDefault="00A834B3" w:rsidP="005448F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16">
        <w:rPr>
          <w:sz w:val="28"/>
          <w:szCs w:val="28"/>
        </w:rPr>
        <w:t>д</w:t>
      </w:r>
      <w:r w:rsidR="00764A96" w:rsidRPr="00A834B3">
        <w:rPr>
          <w:sz w:val="28"/>
          <w:szCs w:val="28"/>
        </w:rPr>
        <w:t>осуг</w:t>
      </w:r>
      <w:r w:rsidR="00647C16">
        <w:rPr>
          <w:sz w:val="28"/>
          <w:szCs w:val="28"/>
        </w:rPr>
        <w:t>и и развлечения</w:t>
      </w:r>
      <w:r w:rsidR="005448F6">
        <w:rPr>
          <w:sz w:val="28"/>
          <w:szCs w:val="28"/>
        </w:rPr>
        <w:t xml:space="preserve">, фольклорные праздники « </w:t>
      </w:r>
      <w:r w:rsidR="005448F6" w:rsidRPr="005448F6">
        <w:rPr>
          <w:rStyle w:val="c6"/>
          <w:bCs/>
          <w:color w:val="000000"/>
          <w:sz w:val="28"/>
          <w:szCs w:val="28"/>
        </w:rPr>
        <w:t>В  мастерской у народных умельцев»</w:t>
      </w:r>
      <w:r w:rsidR="00D93145">
        <w:rPr>
          <w:sz w:val="28"/>
          <w:szCs w:val="28"/>
        </w:rPr>
        <w:t>;</w:t>
      </w:r>
    </w:p>
    <w:p w:rsidR="005448F6" w:rsidRPr="001D50ED" w:rsidRDefault="00A834B3" w:rsidP="00D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A96" w:rsidRPr="00A834B3">
        <w:rPr>
          <w:rFonts w:ascii="Times New Roman" w:hAnsi="Times New Roman" w:cs="Times New Roman"/>
          <w:sz w:val="28"/>
          <w:szCs w:val="28"/>
        </w:rPr>
        <w:t>акции и выставки (с участием родителей)</w:t>
      </w:r>
      <w:r w:rsidR="00CA7BA9">
        <w:rPr>
          <w:rFonts w:ascii="Times New Roman" w:hAnsi="Times New Roman" w:cs="Times New Roman"/>
          <w:sz w:val="28"/>
          <w:szCs w:val="28"/>
        </w:rPr>
        <w:t>.</w:t>
      </w:r>
    </w:p>
    <w:p w:rsidR="0018230D" w:rsidRPr="0018230D" w:rsidRDefault="00AC6E5A" w:rsidP="008A0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18230D" w:rsidRPr="0018230D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:rsidR="0018230D" w:rsidRDefault="0018230D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декоративному рисованию, аппликации, лепке на основе народного декоративно-прикладного искусства, знакомство с некоторыми приёмами народных мастеров в рисовании, аппликации, лепке.</w:t>
      </w:r>
    </w:p>
    <w:p w:rsidR="00171920" w:rsidRDefault="00171920" w:rsidP="008A0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20" w:rsidRDefault="00171920" w:rsidP="008A0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D1" w:rsidRDefault="00001FD1" w:rsidP="008A0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C04" w:rsidRPr="00001FD1" w:rsidRDefault="00D96A5F" w:rsidP="00D96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4A96" w:rsidRPr="00001FD1">
        <w:rPr>
          <w:rFonts w:ascii="Times New Roman" w:hAnsi="Times New Roman" w:cs="Times New Roman"/>
          <w:sz w:val="28"/>
          <w:szCs w:val="28"/>
        </w:rPr>
        <w:t>дидактические игры («Парные</w:t>
      </w:r>
      <w:r w:rsidR="00001FD1">
        <w:rPr>
          <w:rFonts w:ascii="Times New Roman" w:hAnsi="Times New Roman" w:cs="Times New Roman"/>
          <w:sz w:val="28"/>
          <w:szCs w:val="28"/>
        </w:rPr>
        <w:t xml:space="preserve"> картинки», «Найди пару», «Собе</w:t>
      </w:r>
      <w:r w:rsidR="00764A96" w:rsidRPr="00001FD1">
        <w:rPr>
          <w:rFonts w:ascii="Times New Roman" w:hAnsi="Times New Roman" w:cs="Times New Roman"/>
          <w:sz w:val="28"/>
          <w:szCs w:val="28"/>
        </w:rPr>
        <w:t>ри цел</w:t>
      </w:r>
      <w:r w:rsidR="00001FD1">
        <w:rPr>
          <w:rFonts w:ascii="Times New Roman" w:hAnsi="Times New Roman" w:cs="Times New Roman"/>
          <w:sz w:val="28"/>
          <w:szCs w:val="28"/>
        </w:rPr>
        <w:t>ое», «Четвертый лишний», «Деко</w:t>
      </w:r>
      <w:r w:rsidR="00764A96" w:rsidRPr="00001FD1">
        <w:rPr>
          <w:rFonts w:ascii="Times New Roman" w:hAnsi="Times New Roman" w:cs="Times New Roman"/>
          <w:sz w:val="28"/>
          <w:szCs w:val="28"/>
        </w:rPr>
        <w:t>ративное домино» и др.)</w:t>
      </w:r>
    </w:p>
    <w:p w:rsidR="009E3C04" w:rsidRPr="00001FD1" w:rsidRDefault="00D96A5F" w:rsidP="00D96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D1">
        <w:rPr>
          <w:rFonts w:ascii="Times New Roman" w:hAnsi="Times New Roman" w:cs="Times New Roman"/>
          <w:sz w:val="28"/>
          <w:szCs w:val="28"/>
        </w:rPr>
        <w:t xml:space="preserve">- </w:t>
      </w:r>
      <w:r w:rsidR="00001FD1">
        <w:rPr>
          <w:rFonts w:ascii="Times New Roman" w:hAnsi="Times New Roman" w:cs="Times New Roman"/>
          <w:sz w:val="28"/>
          <w:szCs w:val="28"/>
        </w:rPr>
        <w:t>«Мастерская» народ</w:t>
      </w:r>
      <w:r w:rsidR="00764A96" w:rsidRPr="00001FD1">
        <w:rPr>
          <w:rFonts w:ascii="Times New Roman" w:hAnsi="Times New Roman" w:cs="Times New Roman"/>
          <w:sz w:val="28"/>
          <w:szCs w:val="28"/>
        </w:rPr>
        <w:t>ных умельцев;</w:t>
      </w:r>
    </w:p>
    <w:p w:rsidR="009E3C04" w:rsidRPr="00001FD1" w:rsidRDefault="00D96A5F" w:rsidP="00D96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D1">
        <w:rPr>
          <w:rFonts w:ascii="Times New Roman" w:hAnsi="Times New Roman" w:cs="Times New Roman"/>
          <w:sz w:val="28"/>
          <w:szCs w:val="28"/>
        </w:rPr>
        <w:t xml:space="preserve">- </w:t>
      </w:r>
      <w:r w:rsidR="00592D0B">
        <w:rPr>
          <w:rFonts w:ascii="Times New Roman" w:hAnsi="Times New Roman" w:cs="Times New Roman"/>
          <w:sz w:val="28"/>
          <w:szCs w:val="28"/>
        </w:rPr>
        <w:t>п</w:t>
      </w:r>
      <w:r w:rsidR="00764A96" w:rsidRPr="00001FD1">
        <w:rPr>
          <w:rFonts w:ascii="Times New Roman" w:hAnsi="Times New Roman" w:cs="Times New Roman"/>
          <w:sz w:val="28"/>
          <w:szCs w:val="28"/>
        </w:rPr>
        <w:t>оказ т</w:t>
      </w:r>
      <w:r w:rsidR="00D81BA2">
        <w:rPr>
          <w:rFonts w:ascii="Times New Roman" w:hAnsi="Times New Roman" w:cs="Times New Roman"/>
          <w:sz w:val="28"/>
          <w:szCs w:val="28"/>
        </w:rPr>
        <w:t>ехники рисования и приё</w:t>
      </w:r>
      <w:r w:rsidR="00001FD1">
        <w:rPr>
          <w:rFonts w:ascii="Times New Roman" w:hAnsi="Times New Roman" w:cs="Times New Roman"/>
          <w:sz w:val="28"/>
          <w:szCs w:val="28"/>
        </w:rPr>
        <w:t>мов кистевого письма, способов лепки, вырезыва</w:t>
      </w:r>
      <w:r w:rsidR="00764A96" w:rsidRPr="00001FD1">
        <w:rPr>
          <w:rFonts w:ascii="Times New Roman" w:hAnsi="Times New Roman" w:cs="Times New Roman"/>
          <w:sz w:val="28"/>
          <w:szCs w:val="28"/>
        </w:rPr>
        <w:t>нии в аппликации</w:t>
      </w:r>
      <w:r w:rsidR="00001FD1">
        <w:rPr>
          <w:rFonts w:ascii="Times New Roman" w:hAnsi="Times New Roman" w:cs="Times New Roman"/>
          <w:sz w:val="28"/>
          <w:szCs w:val="28"/>
        </w:rPr>
        <w:t>;</w:t>
      </w:r>
    </w:p>
    <w:p w:rsidR="009E3C04" w:rsidRPr="00001FD1" w:rsidRDefault="00592D0B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A96" w:rsidRPr="00001FD1">
        <w:rPr>
          <w:rFonts w:ascii="Times New Roman" w:hAnsi="Times New Roman" w:cs="Times New Roman"/>
          <w:sz w:val="28"/>
          <w:szCs w:val="28"/>
        </w:rPr>
        <w:t>ис</w:t>
      </w:r>
      <w:r w:rsidR="00001FD1">
        <w:rPr>
          <w:rFonts w:ascii="Times New Roman" w:hAnsi="Times New Roman" w:cs="Times New Roman"/>
          <w:sz w:val="28"/>
          <w:szCs w:val="28"/>
        </w:rPr>
        <w:t>пользование флане</w:t>
      </w:r>
      <w:r w:rsidR="00764A96" w:rsidRPr="00001FD1">
        <w:rPr>
          <w:rFonts w:ascii="Times New Roman" w:hAnsi="Times New Roman" w:cs="Times New Roman"/>
          <w:sz w:val="28"/>
          <w:szCs w:val="28"/>
        </w:rPr>
        <w:t>леграфа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1D">
        <w:rPr>
          <w:rStyle w:val="FontStyle157"/>
          <w:rFonts w:ascii="Times New Roman" w:hAnsi="Times New Roman"/>
          <w:sz w:val="28"/>
          <w:szCs w:val="28"/>
        </w:rPr>
        <w:t>для обучения композиции, расположению узора, поискам вариантов построения;</w:t>
      </w:r>
      <w:r w:rsidR="00764A96" w:rsidRPr="0000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04" w:rsidRPr="00001FD1" w:rsidRDefault="00001FD1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A96" w:rsidRPr="00001FD1">
        <w:rPr>
          <w:rFonts w:ascii="Times New Roman" w:hAnsi="Times New Roman" w:cs="Times New Roman"/>
          <w:sz w:val="28"/>
          <w:szCs w:val="28"/>
        </w:rPr>
        <w:t>ООД (продуктивная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C04" w:rsidRPr="00001FD1" w:rsidRDefault="00001FD1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B9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764A96" w:rsidRPr="00001FD1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4B3" w:rsidRDefault="00001FD1" w:rsidP="0018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A96" w:rsidRPr="00001FD1">
        <w:rPr>
          <w:rFonts w:ascii="Times New Roman" w:hAnsi="Times New Roman" w:cs="Times New Roman"/>
          <w:sz w:val="28"/>
          <w:szCs w:val="28"/>
        </w:rPr>
        <w:t>сочетание музыки и изобразительной деятельности</w:t>
      </w:r>
      <w:r w:rsidR="007D4CF0">
        <w:rPr>
          <w:rFonts w:ascii="Times New Roman" w:hAnsi="Times New Roman" w:cs="Times New Roman"/>
          <w:sz w:val="28"/>
          <w:szCs w:val="28"/>
        </w:rPr>
        <w:t>;</w:t>
      </w:r>
    </w:p>
    <w:p w:rsidR="007D4CF0" w:rsidRPr="007D4CF0" w:rsidRDefault="007D4CF0" w:rsidP="001823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D4CF0">
        <w:rPr>
          <w:rFonts w:ascii="Times New Roman" w:hAnsi="Times New Roman" w:cs="Times New Roman"/>
          <w:sz w:val="28"/>
          <w:szCs w:val="28"/>
        </w:rPr>
        <w:t>-</w:t>
      </w:r>
      <w:r w:rsidRPr="007D4CF0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7D4C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народных игр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8230D" w:rsidRDefault="00AC6E5A" w:rsidP="008A0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="0018230D" w:rsidRPr="0018230D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:rsidR="0018230D" w:rsidRDefault="0018230D" w:rsidP="0018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230D">
        <w:rPr>
          <w:rFonts w:ascii="Times New Roman" w:hAnsi="Times New Roman" w:cs="Times New Roman"/>
          <w:sz w:val="28"/>
          <w:szCs w:val="28"/>
        </w:rPr>
        <w:t>формирование детского декоративного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B5556A" w:rsidRDefault="00211598" w:rsidP="0018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56A">
        <w:rPr>
          <w:rFonts w:ascii="Times New Roman" w:hAnsi="Times New Roman" w:cs="Times New Roman"/>
          <w:sz w:val="28"/>
          <w:szCs w:val="28"/>
        </w:rPr>
        <w:t>обучение видению на предметах каждого вида народного декоративно-прикладного искусства вариативности элементов, сочетаний цветов, композиций, умения мастера создавать новый, неповторимый узор, не выходя за пределы вида, традиций росписи;</w:t>
      </w:r>
    </w:p>
    <w:p w:rsidR="00B5556A" w:rsidRDefault="00B5556A" w:rsidP="0018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 основе декоративного творчества умения создавать узор на любой форме, свободно выбирая сочетания цветов, композицию в зависимости от назначения узора, формы предмета, материала.</w:t>
      </w:r>
    </w:p>
    <w:p w:rsidR="00211598" w:rsidRDefault="00001FD1" w:rsidP="002115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B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D05BB9">
        <w:rPr>
          <w:rFonts w:ascii="Times New Roman" w:hAnsi="Times New Roman" w:cs="Times New Roman"/>
          <w:b/>
          <w:sz w:val="28"/>
          <w:szCs w:val="28"/>
        </w:rPr>
        <w:t>:</w:t>
      </w:r>
    </w:p>
    <w:p w:rsidR="00F42AA4" w:rsidRPr="00211598" w:rsidRDefault="00211598" w:rsidP="00211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E53">
        <w:rPr>
          <w:rFonts w:ascii="Times New Roman" w:hAnsi="Times New Roman" w:cs="Times New Roman"/>
          <w:sz w:val="28"/>
          <w:szCs w:val="28"/>
        </w:rPr>
        <w:t xml:space="preserve"> </w:t>
      </w:r>
      <w:r w:rsidR="00113091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F42AA4" w:rsidRPr="00F42AA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спользование системно-деятельностного подхода на занятиях декоративно-прикладной направленности</w:t>
      </w:r>
      <w:r w:rsidR="008A008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;  </w:t>
      </w:r>
    </w:p>
    <w:p w:rsidR="009E3C04" w:rsidRDefault="00113091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01FD1">
        <w:rPr>
          <w:rFonts w:ascii="Times New Roman" w:hAnsi="Times New Roman" w:cs="Times New Roman"/>
          <w:sz w:val="28"/>
          <w:szCs w:val="28"/>
        </w:rPr>
        <w:t>спользование худо</w:t>
      </w:r>
      <w:r w:rsidR="00764A96" w:rsidRPr="00001FD1">
        <w:rPr>
          <w:rFonts w:ascii="Times New Roman" w:hAnsi="Times New Roman" w:cs="Times New Roman"/>
          <w:sz w:val="28"/>
          <w:szCs w:val="28"/>
        </w:rPr>
        <w:t>жественного слова, народного фольклора в создании</w:t>
      </w:r>
      <w:r w:rsidR="00001FD1">
        <w:rPr>
          <w:rFonts w:ascii="Times New Roman" w:hAnsi="Times New Roman" w:cs="Times New Roman"/>
          <w:sz w:val="28"/>
          <w:szCs w:val="28"/>
        </w:rPr>
        <w:t xml:space="preserve"> </w:t>
      </w:r>
      <w:r w:rsidR="00764A96" w:rsidRPr="00001FD1">
        <w:rPr>
          <w:rFonts w:ascii="Times New Roman" w:hAnsi="Times New Roman" w:cs="Times New Roman"/>
          <w:sz w:val="28"/>
          <w:szCs w:val="28"/>
        </w:rPr>
        <w:t>образа в рисовании, лепке, аппликации</w:t>
      </w:r>
      <w:r w:rsidR="008A0084">
        <w:rPr>
          <w:rFonts w:ascii="Times New Roman" w:hAnsi="Times New Roman" w:cs="Times New Roman"/>
          <w:sz w:val="28"/>
          <w:szCs w:val="28"/>
        </w:rPr>
        <w:t>;</w:t>
      </w:r>
    </w:p>
    <w:p w:rsidR="00113091" w:rsidRPr="00001FD1" w:rsidRDefault="00113091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Pr="00001FD1">
        <w:rPr>
          <w:rFonts w:ascii="Times New Roman" w:hAnsi="Times New Roman" w:cs="Times New Roman"/>
          <w:sz w:val="28"/>
          <w:szCs w:val="28"/>
        </w:rPr>
        <w:t>гровые упражнения «Составь узор», «Придумай элемент» и др.</w:t>
      </w:r>
    </w:p>
    <w:p w:rsidR="009E3C04" w:rsidRPr="00001FD1" w:rsidRDefault="00001FD1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96" w:rsidRPr="00001FD1">
        <w:rPr>
          <w:rFonts w:ascii="Times New Roman" w:hAnsi="Times New Roman" w:cs="Times New Roman"/>
          <w:sz w:val="28"/>
          <w:szCs w:val="28"/>
        </w:rPr>
        <w:t>ООД по замыслу</w:t>
      </w:r>
      <w:r w:rsidR="008A0084">
        <w:rPr>
          <w:rFonts w:ascii="Times New Roman" w:hAnsi="Times New Roman" w:cs="Times New Roman"/>
          <w:sz w:val="28"/>
          <w:szCs w:val="28"/>
        </w:rPr>
        <w:t>;</w:t>
      </w:r>
    </w:p>
    <w:p w:rsidR="009E3C04" w:rsidRPr="00001FD1" w:rsidRDefault="00D05BB9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E53">
        <w:rPr>
          <w:rFonts w:ascii="Times New Roman" w:hAnsi="Times New Roman" w:cs="Times New Roman"/>
          <w:sz w:val="28"/>
          <w:szCs w:val="28"/>
        </w:rPr>
        <w:t xml:space="preserve"> </w:t>
      </w:r>
      <w:r w:rsidR="00764A96" w:rsidRPr="00001FD1">
        <w:rPr>
          <w:rFonts w:ascii="Times New Roman" w:hAnsi="Times New Roman" w:cs="Times New Roman"/>
          <w:sz w:val="28"/>
          <w:szCs w:val="28"/>
        </w:rPr>
        <w:t>ООД</w:t>
      </w:r>
      <w:r w:rsidR="00001FD1">
        <w:rPr>
          <w:rFonts w:ascii="Times New Roman" w:hAnsi="Times New Roman" w:cs="Times New Roman"/>
          <w:sz w:val="28"/>
          <w:szCs w:val="28"/>
        </w:rPr>
        <w:t xml:space="preserve"> творческого характера (придумы</w:t>
      </w:r>
      <w:r w:rsidR="00764A96" w:rsidRPr="00001FD1">
        <w:rPr>
          <w:rFonts w:ascii="Times New Roman" w:hAnsi="Times New Roman" w:cs="Times New Roman"/>
          <w:sz w:val="28"/>
          <w:szCs w:val="28"/>
        </w:rPr>
        <w:t>вание нового узора для новых пре</w:t>
      </w:r>
      <w:r w:rsidR="00001FD1">
        <w:rPr>
          <w:rFonts w:ascii="Times New Roman" w:hAnsi="Times New Roman" w:cs="Times New Roman"/>
          <w:sz w:val="28"/>
          <w:szCs w:val="28"/>
        </w:rPr>
        <w:t>дметов, вещей – украшение кокош</w:t>
      </w:r>
      <w:r w:rsidR="00764A96" w:rsidRPr="00001FD1">
        <w:rPr>
          <w:rFonts w:ascii="Times New Roman" w:hAnsi="Times New Roman" w:cs="Times New Roman"/>
          <w:sz w:val="28"/>
          <w:szCs w:val="28"/>
        </w:rPr>
        <w:t>ника, юбки у барыни и др.)</w:t>
      </w:r>
      <w:r w:rsidR="008A0084">
        <w:rPr>
          <w:rFonts w:ascii="Times New Roman" w:hAnsi="Times New Roman" w:cs="Times New Roman"/>
          <w:sz w:val="28"/>
          <w:szCs w:val="28"/>
        </w:rPr>
        <w:t>;</w:t>
      </w:r>
    </w:p>
    <w:p w:rsidR="009E3C04" w:rsidRPr="00001FD1" w:rsidRDefault="0049705D" w:rsidP="0000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091">
        <w:rPr>
          <w:rFonts w:ascii="Times New Roman" w:hAnsi="Times New Roman" w:cs="Times New Roman"/>
          <w:sz w:val="28"/>
          <w:szCs w:val="28"/>
        </w:rPr>
        <w:t xml:space="preserve"> с</w:t>
      </w:r>
      <w:r w:rsidR="00764A96" w:rsidRPr="00001FD1">
        <w:rPr>
          <w:rFonts w:ascii="Times New Roman" w:hAnsi="Times New Roman" w:cs="Times New Roman"/>
          <w:sz w:val="28"/>
          <w:szCs w:val="28"/>
        </w:rPr>
        <w:t>равне</w:t>
      </w:r>
      <w:r w:rsidR="00001FD1">
        <w:rPr>
          <w:rFonts w:ascii="Times New Roman" w:hAnsi="Times New Roman" w:cs="Times New Roman"/>
          <w:sz w:val="28"/>
          <w:szCs w:val="28"/>
        </w:rPr>
        <w:t>ние двух эле</w:t>
      </w:r>
      <w:r w:rsidR="00764A96" w:rsidRPr="00001FD1">
        <w:rPr>
          <w:rFonts w:ascii="Times New Roman" w:hAnsi="Times New Roman" w:cs="Times New Roman"/>
          <w:sz w:val="28"/>
          <w:szCs w:val="28"/>
        </w:rPr>
        <w:t>ментов уз</w:t>
      </w:r>
      <w:r w:rsidR="00001FD1">
        <w:rPr>
          <w:rFonts w:ascii="Times New Roman" w:hAnsi="Times New Roman" w:cs="Times New Roman"/>
          <w:sz w:val="28"/>
          <w:szCs w:val="28"/>
        </w:rPr>
        <w:t>оров, композиций, вариантов со</w:t>
      </w:r>
      <w:r w:rsidR="00764A96" w:rsidRPr="00001FD1">
        <w:rPr>
          <w:rFonts w:ascii="Times New Roman" w:hAnsi="Times New Roman" w:cs="Times New Roman"/>
          <w:sz w:val="28"/>
          <w:szCs w:val="28"/>
        </w:rPr>
        <w:t>четания отдельных элементов узоров при создании нового мотива</w:t>
      </w:r>
      <w:r w:rsidR="008A0084">
        <w:rPr>
          <w:rFonts w:ascii="Times New Roman" w:hAnsi="Times New Roman" w:cs="Times New Roman"/>
          <w:sz w:val="28"/>
          <w:szCs w:val="28"/>
        </w:rPr>
        <w:t>;</w:t>
      </w:r>
    </w:p>
    <w:p w:rsidR="008A0084" w:rsidRDefault="00CA7BA9" w:rsidP="008A0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13091">
        <w:rPr>
          <w:rFonts w:ascii="Times New Roman" w:hAnsi="Times New Roman" w:cs="Times New Roman"/>
          <w:sz w:val="28"/>
          <w:szCs w:val="28"/>
        </w:rPr>
        <w:t>рганизация выставок</w:t>
      </w:r>
      <w:r w:rsidR="001D50ED">
        <w:rPr>
          <w:rFonts w:ascii="Times New Roman" w:hAnsi="Times New Roman" w:cs="Times New Roman"/>
          <w:sz w:val="28"/>
          <w:szCs w:val="28"/>
        </w:rPr>
        <w:t xml:space="preserve"> (</w:t>
      </w:r>
      <w:r w:rsidR="00113091">
        <w:rPr>
          <w:rFonts w:ascii="Times New Roman" w:hAnsi="Times New Roman" w:cs="Times New Roman"/>
          <w:sz w:val="28"/>
          <w:szCs w:val="28"/>
        </w:rPr>
        <w:t>совместная деятельность педагогов, детей и родителей)</w:t>
      </w:r>
      <w:r w:rsidR="008A0084">
        <w:rPr>
          <w:rFonts w:ascii="Times New Roman" w:hAnsi="Times New Roman" w:cs="Times New Roman"/>
          <w:sz w:val="28"/>
          <w:szCs w:val="28"/>
        </w:rPr>
        <w:t>.</w:t>
      </w:r>
    </w:p>
    <w:p w:rsidR="00113091" w:rsidRPr="00113091" w:rsidRDefault="00113091" w:rsidP="008A0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91">
        <w:rPr>
          <w:rFonts w:ascii="Times New Roman" w:hAnsi="Times New Roman" w:cs="Times New Roman"/>
          <w:sz w:val="28"/>
          <w:szCs w:val="28"/>
        </w:rPr>
        <w:t xml:space="preserve">Любая профессиональная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113091">
        <w:rPr>
          <w:rFonts w:ascii="Times New Roman" w:hAnsi="Times New Roman" w:cs="Times New Roman"/>
          <w:sz w:val="28"/>
          <w:szCs w:val="28"/>
        </w:rPr>
        <w:t xml:space="preserve"> может быть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3091">
        <w:rPr>
          <w:rFonts w:ascii="Times New Roman" w:hAnsi="Times New Roman" w:cs="Times New Roman"/>
          <w:sz w:val="28"/>
          <w:szCs w:val="28"/>
        </w:rPr>
        <w:t>настоящему результативной лишь в том случ</w:t>
      </w:r>
      <w:r w:rsidR="00CA7BA9">
        <w:rPr>
          <w:rFonts w:ascii="Times New Roman" w:hAnsi="Times New Roman" w:cs="Times New Roman"/>
          <w:sz w:val="28"/>
          <w:szCs w:val="28"/>
        </w:rPr>
        <w:t>ае, если родители (</w:t>
      </w:r>
      <w:r w:rsidRPr="00113091">
        <w:rPr>
          <w:rFonts w:ascii="Times New Roman" w:hAnsi="Times New Roman" w:cs="Times New Roman"/>
          <w:sz w:val="28"/>
          <w:szCs w:val="28"/>
        </w:rPr>
        <w:t>законные представители) являются его настоящими помощниками и единомышленниками</w:t>
      </w:r>
      <w:r>
        <w:t xml:space="preserve">. </w:t>
      </w:r>
      <w:r w:rsidR="00D81BA2">
        <w:rPr>
          <w:rFonts w:ascii="Times New Roman" w:hAnsi="Times New Roman" w:cs="Times New Roman"/>
          <w:sz w:val="28"/>
          <w:szCs w:val="28"/>
        </w:rPr>
        <w:t>Пре</w:t>
      </w:r>
      <w:r w:rsidRPr="00113091">
        <w:rPr>
          <w:rFonts w:ascii="Times New Roman" w:hAnsi="Times New Roman" w:cs="Times New Roman"/>
          <w:sz w:val="28"/>
          <w:szCs w:val="28"/>
        </w:rPr>
        <w:t xml:space="preserve">емственность в образовательной деятельности в ДОУ и в семье является необходимым условием для ознакомления </w:t>
      </w:r>
      <w:r w:rsidR="00CA7BA9">
        <w:rPr>
          <w:rFonts w:ascii="Times New Roman" w:hAnsi="Times New Roman" w:cs="Times New Roman"/>
          <w:sz w:val="28"/>
          <w:szCs w:val="28"/>
        </w:rPr>
        <w:t>детей дошкольного</w:t>
      </w:r>
      <w:r w:rsidRPr="00113091">
        <w:rPr>
          <w:rFonts w:ascii="Times New Roman" w:hAnsi="Times New Roman" w:cs="Times New Roman"/>
          <w:sz w:val="28"/>
          <w:szCs w:val="28"/>
        </w:rPr>
        <w:t xml:space="preserve"> </w:t>
      </w:r>
      <w:r w:rsidR="00CA7BA9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113091">
        <w:rPr>
          <w:rFonts w:ascii="Times New Roman" w:hAnsi="Times New Roman" w:cs="Times New Roman"/>
          <w:sz w:val="28"/>
          <w:szCs w:val="28"/>
        </w:rPr>
        <w:t>с декоративно-прикладным искусством.</w:t>
      </w:r>
    </w:p>
    <w:p w:rsidR="00CA7BA9" w:rsidRDefault="00B74D43" w:rsidP="00171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D43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с родителями</w:t>
      </w:r>
      <w:r w:rsidR="001130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нашем дошкольном учреждении </w:t>
      </w:r>
      <w:r w:rsidRPr="00B74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30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проводится </w:t>
      </w:r>
      <w:r w:rsidR="003C5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в очном формате, так и в дистанционном</w:t>
      </w:r>
      <w:r w:rsidR="0011309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F379D" w:rsidRPr="00BF379D">
        <w:t xml:space="preserve"> </w:t>
      </w:r>
      <w:r w:rsidR="00BF379D" w:rsidRPr="00BF379D">
        <w:rPr>
          <w:rFonts w:ascii="Times New Roman" w:hAnsi="Times New Roman" w:cs="Times New Roman"/>
          <w:sz w:val="28"/>
          <w:szCs w:val="28"/>
        </w:rPr>
        <w:t xml:space="preserve">Чтобы добиться активности </w:t>
      </w:r>
      <w:r w:rsidR="00BF379D" w:rsidRPr="00BF379D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в вопросах приобщения детей к декоративно-прикладному </w:t>
      </w:r>
      <w:r w:rsidR="00E76B77">
        <w:rPr>
          <w:rFonts w:ascii="Times New Roman" w:hAnsi="Times New Roman" w:cs="Times New Roman"/>
          <w:sz w:val="28"/>
          <w:szCs w:val="28"/>
        </w:rPr>
        <w:t xml:space="preserve"> в</w:t>
      </w:r>
      <w:r w:rsidR="00CA7BA9">
        <w:rPr>
          <w:rFonts w:ascii="Times New Roman" w:hAnsi="Times New Roman" w:cs="Times New Roman"/>
          <w:sz w:val="28"/>
          <w:szCs w:val="28"/>
        </w:rPr>
        <w:t xml:space="preserve"> дошкольном учреждении внедряются</w:t>
      </w:r>
      <w:r w:rsidR="00BF379D" w:rsidRPr="00BF379D">
        <w:rPr>
          <w:rFonts w:ascii="Times New Roman" w:hAnsi="Times New Roman" w:cs="Times New Roman"/>
          <w:sz w:val="28"/>
          <w:szCs w:val="28"/>
        </w:rPr>
        <w:t xml:space="preserve"> разнообр</w:t>
      </w:r>
      <w:r w:rsidR="00BF379D">
        <w:rPr>
          <w:rFonts w:ascii="Times New Roman" w:hAnsi="Times New Roman" w:cs="Times New Roman"/>
          <w:sz w:val="28"/>
          <w:szCs w:val="28"/>
        </w:rPr>
        <w:t>азные форм</w:t>
      </w:r>
      <w:r w:rsidR="00CA7BA9">
        <w:rPr>
          <w:rFonts w:ascii="Times New Roman" w:hAnsi="Times New Roman" w:cs="Times New Roman"/>
          <w:sz w:val="28"/>
          <w:szCs w:val="28"/>
        </w:rPr>
        <w:t>ы работы с родителями</w:t>
      </w:r>
      <w:r w:rsidR="00BF379D">
        <w:rPr>
          <w:rFonts w:ascii="Times New Roman" w:hAnsi="Times New Roman" w:cs="Times New Roman"/>
          <w:sz w:val="28"/>
          <w:szCs w:val="28"/>
        </w:rPr>
        <w:t>:</w:t>
      </w:r>
      <w:r w:rsidR="00BF379D" w:rsidRPr="00BF379D">
        <w:rPr>
          <w:rFonts w:ascii="Times New Roman" w:hAnsi="Times New Roman" w:cs="Times New Roman"/>
          <w:sz w:val="28"/>
          <w:szCs w:val="28"/>
        </w:rPr>
        <w:t xml:space="preserve"> </w:t>
      </w:r>
      <w:r w:rsidR="00BF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63" w:rsidRDefault="00CA7BA9" w:rsidP="0017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9D">
        <w:rPr>
          <w:rFonts w:ascii="Times New Roman" w:hAnsi="Times New Roman" w:cs="Times New Roman"/>
          <w:sz w:val="28"/>
          <w:szCs w:val="28"/>
        </w:rPr>
        <w:t xml:space="preserve"> </w:t>
      </w:r>
      <w:r w:rsidR="00BF379D" w:rsidRPr="00BF379D">
        <w:rPr>
          <w:rFonts w:ascii="Times New Roman" w:hAnsi="Times New Roman" w:cs="Times New Roman"/>
          <w:sz w:val="28"/>
          <w:szCs w:val="28"/>
        </w:rPr>
        <w:t>педагогическая гостиная «Палитра красок»</w:t>
      </w:r>
      <w:r w:rsidR="00B72CFB">
        <w:rPr>
          <w:rFonts w:ascii="Times New Roman" w:hAnsi="Times New Roman" w:cs="Times New Roman"/>
          <w:sz w:val="28"/>
          <w:szCs w:val="28"/>
        </w:rPr>
        <w:t>;</w:t>
      </w:r>
    </w:p>
    <w:p w:rsidR="00BF379D" w:rsidRDefault="00BF379D" w:rsidP="0017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E9E">
        <w:rPr>
          <w:rFonts w:ascii="Times New Roman" w:hAnsi="Times New Roman" w:cs="Times New Roman"/>
          <w:sz w:val="28"/>
          <w:szCs w:val="28"/>
        </w:rPr>
        <w:t>консультации,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r w:rsidR="00436E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чего с</w:t>
      </w:r>
      <w:r w:rsidRPr="00BF379D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79D">
        <w:rPr>
          <w:rFonts w:ascii="Times New Roman" w:hAnsi="Times New Roman" w:cs="Times New Roman"/>
          <w:sz w:val="28"/>
          <w:szCs w:val="28"/>
        </w:rPr>
        <w:t xml:space="preserve"> с детьми посещать выставки народных умельцев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7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«Для чего необходимо  </w:t>
      </w:r>
      <w:r w:rsidRPr="00BF379D">
        <w:rPr>
          <w:rFonts w:ascii="Times New Roman" w:hAnsi="Times New Roman" w:cs="Times New Roman"/>
          <w:sz w:val="28"/>
          <w:szCs w:val="28"/>
        </w:rPr>
        <w:t>приобретать народные игрушки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379D">
        <w:rPr>
          <w:rFonts w:ascii="Times New Roman" w:hAnsi="Times New Roman" w:cs="Times New Roman"/>
          <w:sz w:val="28"/>
          <w:szCs w:val="28"/>
        </w:rPr>
        <w:t>,</w:t>
      </w:r>
      <w:r w:rsidR="00436E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Читайте детям сказки, рассматривайте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книги и иллюстрации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31E">
        <w:rPr>
          <w:rFonts w:ascii="Times New Roman" w:hAnsi="Times New Roman" w:cs="Times New Roman"/>
          <w:sz w:val="28"/>
          <w:szCs w:val="28"/>
        </w:rPr>
        <w:t>;</w:t>
      </w:r>
    </w:p>
    <w:p w:rsidR="0007631E" w:rsidRDefault="0007631E" w:rsidP="0017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мастер-классы, родительские собрания</w:t>
      </w:r>
      <w:r w:rsidR="00A63D44">
        <w:rPr>
          <w:rFonts w:ascii="Times New Roman" w:hAnsi="Times New Roman" w:cs="Times New Roman"/>
          <w:sz w:val="28"/>
          <w:szCs w:val="28"/>
        </w:rPr>
        <w:t>, 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с декоративно-прикладным искусство </w:t>
      </w:r>
    </w:p>
    <w:p w:rsidR="00B72CFB" w:rsidRDefault="00B72CFB" w:rsidP="0017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B72CFB">
        <w:rPr>
          <w:rFonts w:ascii="Times New Roman" w:hAnsi="Times New Roman" w:cs="Times New Roman"/>
          <w:sz w:val="28"/>
          <w:szCs w:val="28"/>
        </w:rPr>
        <w:t>совместных фольклорных праздников и досугов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20">
        <w:rPr>
          <w:rFonts w:ascii="Times New Roman" w:hAnsi="Times New Roman" w:cs="Times New Roman"/>
          <w:sz w:val="28"/>
          <w:szCs w:val="28"/>
        </w:rPr>
        <w:t xml:space="preserve"> («У матрешки день рождения</w:t>
      </w:r>
      <w:r w:rsidRPr="00B72CF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«Праздник дымковской игрушки»).</w:t>
      </w:r>
    </w:p>
    <w:p w:rsidR="00296163" w:rsidRDefault="00024906" w:rsidP="00171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E9E">
        <w:rPr>
          <w:rFonts w:ascii="Times New Roman" w:hAnsi="Times New Roman" w:cs="Times New Roman"/>
          <w:sz w:val="28"/>
          <w:szCs w:val="28"/>
        </w:rPr>
        <w:t xml:space="preserve"> </w:t>
      </w:r>
      <w:r w:rsidR="00277039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родителей. Изготовление дымковских артистов для настольного театра (</w:t>
      </w:r>
      <w:r w:rsidR="00277039" w:rsidRPr="00277039">
        <w:rPr>
          <w:rFonts w:ascii="Times New Roman" w:hAnsi="Times New Roman" w:cs="Times New Roman"/>
          <w:sz w:val="28"/>
          <w:szCs w:val="28"/>
        </w:rPr>
        <w:t>обыгрывание потешек, сказок, показ циркового представления)</w:t>
      </w:r>
    </w:p>
    <w:p w:rsidR="00991E9A" w:rsidRPr="00991E9A" w:rsidRDefault="00296163" w:rsidP="008A0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планомерной и систематической  работы педагогического коллектива    по    декоративно-прикладному  искусству  </w:t>
      </w:r>
      <w:r w:rsidR="00E36BB3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991E9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базе </w:t>
      </w:r>
      <w:r w:rsidR="00171920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дошкольного учреждения оформлен </w:t>
      </w:r>
      <w:r w:rsidR="00991E9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«Мини-музей русской культуры»</w:t>
      </w:r>
      <w:r w:rsidR="00991E9A" w:rsidRPr="00D73061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hyperlink r:id="rId12" w:history="1"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https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youtu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be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JXUGFe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wOHI</w:t>
        </w:r>
        <w:r w:rsidR="00411CC4" w:rsidRPr="004E72F8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411CC4" w:rsidRPr="00171920">
          <w:rPr>
            <w:rStyle w:val="ad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411CC4" w:rsidRPr="00411C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Экспонаты</w:t>
        </w:r>
      </w:hyperlink>
      <w:r w:rsidR="00991E9A">
        <w:rPr>
          <w:rStyle w:val="ac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1E9A" w:rsidRPr="00F15F45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экспозиции</w:t>
      </w:r>
      <w:r w:rsidR="00991E9A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музея постоянно пополняются сотрудниками, родителями ДОУ и работами детей. </w:t>
      </w:r>
    </w:p>
    <w:p w:rsidR="00296163" w:rsidRPr="00296163" w:rsidRDefault="004566C8" w:rsidP="004566C8">
      <w:pPr>
        <w:spacing w:after="0"/>
        <w:ind w:firstLine="540"/>
        <w:jc w:val="both"/>
        <w:rPr>
          <w:rStyle w:val="ac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6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91E9A">
        <w:rPr>
          <w:rFonts w:ascii="Times New Roman" w:eastAsia="Calibri" w:hAnsi="Times New Roman" w:cs="Times New Roman"/>
          <w:sz w:val="28"/>
          <w:szCs w:val="28"/>
        </w:rPr>
        <w:t>В</w:t>
      </w:r>
      <w:r w:rsidR="00296163" w:rsidRPr="00EE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соответствии с  задачам</w:t>
      </w:r>
      <w:r w:rsidR="002961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ФОП ДО</w:t>
      </w:r>
      <w:r w:rsidR="002961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МБДОУ№110</w:t>
      </w:r>
      <w:r w:rsidR="002961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разработано 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перспективное планирование</w:t>
      </w:r>
      <w:r w:rsidR="002961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ознакомлению дошкольников с декоративно-прикладным искусством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которое даёт возможность</w:t>
      </w:r>
      <w:r w:rsidR="00296163" w:rsidRPr="00EE0D65">
        <w:rPr>
          <w:color w:val="111111"/>
          <w:sz w:val="27"/>
          <w:szCs w:val="27"/>
          <w:shd w:val="clear" w:color="auto" w:fill="FFFFFF"/>
        </w:rPr>
        <w:t xml:space="preserve"> </w:t>
      </w:r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педагогам проводить последовательную работу </w:t>
      </w:r>
      <w:r w:rsidR="00E76B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детьми</w:t>
      </w:r>
      <w:bookmarkStart w:id="0" w:name="_GoBack"/>
      <w:bookmarkEnd w:id="0"/>
      <w:r w:rsidR="00296163" w:rsidRPr="00EE0D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каждой </w:t>
      </w:r>
      <w:r w:rsidR="00296163" w:rsidRPr="00EE0D65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возрастной группе</w:t>
      </w:r>
      <w:r w:rsidR="00296163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96163" w:rsidRPr="00B72CFB">
        <w:t xml:space="preserve"> </w:t>
      </w:r>
      <w:r w:rsidR="00296163">
        <w:t xml:space="preserve"> </w:t>
      </w:r>
    </w:p>
    <w:p w:rsidR="00296163" w:rsidRDefault="00296163" w:rsidP="008A0084">
      <w:pPr>
        <w:pStyle w:val="ConsPlusNormal"/>
        <w:spacing w:line="276" w:lineRule="auto"/>
        <w:ind w:firstLine="540"/>
        <w:jc w:val="both"/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Педагогами нашего дошкольного учреждения оформлены методические папки для работы с детьми по народным промыслам: «Дымковская роспись», «Городецкая роспись», «Жостовские подносы», «Золотая хохлома», «Гжель».</w:t>
      </w:r>
    </w:p>
    <w:p w:rsidR="00DB5BA1" w:rsidRPr="00DB5BA1" w:rsidRDefault="00296163" w:rsidP="00DB5BA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  <w:t>В соответствии с требованиями ФОП ДО и ФГОС ДО разработан  методический комплект «Народное декоративно-прикладное искусство для дошкольников», который предназначен для ознакомления детей дошкольного возраста с народным декоративно-прикладным искусством. В 1 части комплекта размещены содержание, формы, методы и приёмы работы; особенности работы с детьми и планирование работы по возрастам. Во 2 части комплекта размещены  краткие сведения о промыслах, их истории и развитии; задачи обучения росписей; элементы росписи, собранные в сравнительных таблицах и последовательность выполнения элементов с усложнениями по возрастам; схемы узоров росписи; образцы изделий для ознакомления с росписями. В 3 части комплекта размещены дидактические игры и художественное слово для ознакомления с видами народного декоративно - прикладного искусства</w:t>
      </w:r>
      <w:r w:rsidR="00213AE0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72291" w:rsidRDefault="000F7586" w:rsidP="00112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ПЕДАГОГОВ</w:t>
      </w:r>
      <w:r w:rsidR="00DD5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8CE" w:rsidRPr="00DD58CE" w:rsidRDefault="002D151D" w:rsidP="00112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по  ознакомлению </w:t>
      </w:r>
      <w:r w:rsidR="00DD58CE" w:rsidRPr="00DD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детей дошкольного возраста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народным  декоративно-прикладным  </w:t>
      </w:r>
      <w:r w:rsidR="00DD58CE" w:rsidRPr="00DD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искусств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ом</w:t>
      </w:r>
    </w:p>
    <w:p w:rsidR="00E04AF4" w:rsidRPr="00DD58CE" w:rsidRDefault="00E04AF4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AF4" w:rsidRPr="00DD58CE" w:rsidRDefault="00E04AF4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DD58CE">
        <w:rPr>
          <w:b/>
          <w:bCs/>
          <w:color w:val="000000"/>
          <w:sz w:val="28"/>
          <w:szCs w:val="28"/>
          <w:bdr w:val="none" w:sz="0" w:space="0" w:color="auto" w:frame="1"/>
        </w:rPr>
        <w:t>Принципы организации организованной образовательной деятельности:</w:t>
      </w:r>
    </w:p>
    <w:p w:rsidR="00E04AF4" w:rsidRPr="00DD58CE" w:rsidRDefault="002D151D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</w:t>
      </w:r>
      <w:r w:rsidR="00DD58CE">
        <w:rPr>
          <w:color w:val="000000"/>
          <w:sz w:val="28"/>
          <w:szCs w:val="28"/>
          <w:bdr w:val="none" w:sz="0" w:space="0" w:color="auto" w:frame="1"/>
        </w:rPr>
        <w:t>н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аглядность;</w:t>
      </w:r>
    </w:p>
    <w:p w:rsidR="00E04AF4" w:rsidRPr="00DD58CE" w:rsidRDefault="002D151D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B5BA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сознательность и активность;</w:t>
      </w:r>
    </w:p>
    <w:p w:rsidR="00E04AF4" w:rsidRPr="00DD58CE" w:rsidRDefault="00887B92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B5BA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доступность и мера;</w:t>
      </w:r>
    </w:p>
    <w:p w:rsidR="00E04AF4" w:rsidRPr="00DD58CE" w:rsidRDefault="00887B92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научность;</w:t>
      </w:r>
    </w:p>
    <w:p w:rsidR="00E04AF4" w:rsidRPr="00DD58CE" w:rsidRDefault="00887B92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B5BA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учет возрастных и индивидуальных особенностей детей;</w:t>
      </w:r>
    </w:p>
    <w:p w:rsidR="00E04AF4" w:rsidRPr="00DD58CE" w:rsidRDefault="00887B92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B5BA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систематичность и последовательность;</w:t>
      </w:r>
    </w:p>
    <w:p w:rsidR="00E04AF4" w:rsidRPr="00DD58CE" w:rsidRDefault="00887B92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прочность усвоения знаний;</w:t>
      </w:r>
    </w:p>
    <w:p w:rsidR="00E04AF4" w:rsidRPr="00DD58CE" w:rsidRDefault="00DB5BA1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связь теории с практикой обучения и жизнью;</w:t>
      </w:r>
    </w:p>
    <w:p w:rsidR="00E04AF4" w:rsidRPr="00DD58CE" w:rsidRDefault="00DB5BA1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воспитание в процессе обучения;</w:t>
      </w:r>
    </w:p>
    <w:p w:rsidR="00E04AF4" w:rsidRPr="00DD58CE" w:rsidRDefault="00DB5BA1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вариативный подход.</w:t>
      </w:r>
    </w:p>
    <w:p w:rsidR="00E04AF4" w:rsidRPr="002D151D" w:rsidRDefault="002D151D" w:rsidP="002D151D">
      <w:pPr>
        <w:pStyle w:val="Style86"/>
        <w:widowControl/>
        <w:spacing w:line="240" w:lineRule="auto"/>
        <w:ind w:firstLine="284"/>
        <w:jc w:val="center"/>
        <w:rPr>
          <w:rFonts w:ascii="Times New Roman" w:eastAsiaTheme="majorEastAsia" w:hAnsi="Times New Roman"/>
          <w:b/>
          <w:bCs/>
          <w:spacing w:val="10"/>
          <w:sz w:val="28"/>
          <w:szCs w:val="28"/>
        </w:rPr>
      </w:pPr>
      <w:r w:rsidRPr="002D151D">
        <w:rPr>
          <w:rStyle w:val="FontStyle153"/>
          <w:rFonts w:ascii="Times New Roman" w:hAnsi="Times New Roman" w:cs="Times New Roman"/>
          <w:sz w:val="28"/>
          <w:szCs w:val="28"/>
        </w:rPr>
        <w:t>Основные направления работы с детьми</w:t>
      </w:r>
    </w:p>
    <w:p w:rsidR="00DB5BA1" w:rsidRDefault="002D151D" w:rsidP="00DB5BA1">
      <w:pPr>
        <w:pStyle w:val="Style81"/>
        <w:widowControl/>
        <w:numPr>
          <w:ilvl w:val="0"/>
          <w:numId w:val="10"/>
        </w:numPr>
        <w:spacing w:line="240" w:lineRule="auto"/>
        <w:rPr>
          <w:rFonts w:ascii="Times New Roman" w:hAnsi="Times New Roman" w:cs="Cambria"/>
          <w:sz w:val="28"/>
          <w:szCs w:val="28"/>
        </w:rPr>
      </w:pPr>
      <w:r>
        <w:rPr>
          <w:rStyle w:val="FontStyle157"/>
          <w:rFonts w:ascii="Times New Roman" w:hAnsi="Times New Roman"/>
          <w:sz w:val="28"/>
          <w:szCs w:val="28"/>
        </w:rPr>
        <w:t>О</w:t>
      </w:r>
      <w:r w:rsidRPr="002D151D">
        <w:rPr>
          <w:rStyle w:val="FontStyle157"/>
          <w:rFonts w:ascii="Times New Roman" w:hAnsi="Times New Roman"/>
          <w:sz w:val="28"/>
          <w:szCs w:val="28"/>
        </w:rPr>
        <w:t>знакомление детей с определенным видом народно</w:t>
      </w:r>
      <w:r w:rsidRPr="002D151D">
        <w:rPr>
          <w:rStyle w:val="FontStyle157"/>
          <w:rFonts w:ascii="Times New Roman" w:hAnsi="Times New Roman"/>
          <w:sz w:val="28"/>
          <w:szCs w:val="28"/>
        </w:rPr>
        <w:softHyphen/>
        <w:t>го декоративно-прикладного искусства. Эмоциональное воспитание детей: умение видеть, любоваться и восхищаться красотой предметов народного творчества, формирование потребности в прекрасном.</w:t>
      </w:r>
    </w:p>
    <w:p w:rsidR="00DB5BA1" w:rsidRDefault="002D151D" w:rsidP="00DB5BA1">
      <w:pPr>
        <w:pStyle w:val="Style81"/>
        <w:widowControl/>
        <w:numPr>
          <w:ilvl w:val="0"/>
          <w:numId w:val="10"/>
        </w:numPr>
        <w:spacing w:line="240" w:lineRule="auto"/>
        <w:rPr>
          <w:rStyle w:val="FontStyle157"/>
          <w:rFonts w:ascii="Times New Roman" w:hAnsi="Times New Roman"/>
          <w:sz w:val="28"/>
          <w:szCs w:val="28"/>
        </w:rPr>
      </w:pPr>
      <w:r w:rsidRPr="00DB5BA1">
        <w:rPr>
          <w:rStyle w:val="FontStyle157"/>
          <w:rFonts w:ascii="Times New Roman" w:hAnsi="Times New Roman"/>
          <w:sz w:val="28"/>
          <w:szCs w:val="28"/>
        </w:rPr>
        <w:t>Обучение декоративному рисованию, лепке, апплика</w:t>
      </w:r>
      <w:r w:rsidRPr="00DB5BA1">
        <w:rPr>
          <w:rStyle w:val="FontStyle157"/>
          <w:rFonts w:ascii="Times New Roman" w:hAnsi="Times New Roman"/>
          <w:sz w:val="28"/>
          <w:szCs w:val="28"/>
        </w:rPr>
        <w:softHyphen/>
        <w:t>ции на основе подлинных предметов народного искусства. Обучение неко</w:t>
      </w:r>
      <w:r w:rsidRPr="00DB5BA1">
        <w:rPr>
          <w:rStyle w:val="FontStyle157"/>
          <w:rFonts w:ascii="Times New Roman" w:hAnsi="Times New Roman"/>
          <w:sz w:val="28"/>
          <w:szCs w:val="28"/>
        </w:rPr>
        <w:softHyphen/>
        <w:t>торым приемам росписи, лепки, вырезывания народных мастеров.</w:t>
      </w:r>
    </w:p>
    <w:p w:rsidR="002D151D" w:rsidRPr="00DB5BA1" w:rsidRDefault="002D151D" w:rsidP="00DB5BA1">
      <w:pPr>
        <w:pStyle w:val="Style81"/>
        <w:widowControl/>
        <w:numPr>
          <w:ilvl w:val="0"/>
          <w:numId w:val="10"/>
        </w:numPr>
        <w:spacing w:line="240" w:lineRule="auto"/>
        <w:rPr>
          <w:rStyle w:val="FontStyle157"/>
          <w:rFonts w:ascii="Times New Roman" w:hAnsi="Times New Roman"/>
          <w:sz w:val="28"/>
          <w:szCs w:val="28"/>
        </w:rPr>
      </w:pPr>
      <w:r w:rsidRPr="00DB5BA1">
        <w:rPr>
          <w:rStyle w:val="FontStyle157"/>
          <w:rFonts w:ascii="Times New Roman" w:hAnsi="Times New Roman"/>
          <w:sz w:val="28"/>
          <w:szCs w:val="28"/>
        </w:rPr>
        <w:t>Формирование детского декоративного творчества.</w:t>
      </w:r>
    </w:p>
    <w:p w:rsidR="00E04AF4" w:rsidRPr="00DD58CE" w:rsidRDefault="002D151D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04AF4" w:rsidRPr="00DD58CE" w:rsidRDefault="00E04AF4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DD58CE">
        <w:rPr>
          <w:b/>
          <w:bCs/>
          <w:color w:val="000000"/>
          <w:sz w:val="28"/>
          <w:szCs w:val="28"/>
          <w:bdr w:val="none" w:sz="0" w:space="0" w:color="auto" w:frame="1"/>
        </w:rPr>
        <w:t>Формы работы с детьми по ознакомлению детей с декоративно-прикладным искусством: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Знакомство с подлинными изделиями декоративно - прикладного искусства русского народа;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рассматривание книг, иллюстраций, репродукций, открыток, таблиц;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D58CE">
        <w:rPr>
          <w:color w:val="000000"/>
          <w:sz w:val="28"/>
          <w:szCs w:val="28"/>
          <w:bdr w:val="none" w:sz="0" w:space="0" w:color="auto" w:frame="1"/>
        </w:rPr>
        <w:t> 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чтение педагогом рассказов, стихотворений;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D58CE">
        <w:rPr>
          <w:color w:val="000000"/>
          <w:sz w:val="28"/>
          <w:szCs w:val="28"/>
          <w:bdr w:val="none" w:sz="0" w:space="0" w:color="auto" w:frame="1"/>
        </w:rPr>
        <w:t> 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рассказывание сказок;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беседы;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организованная образовательная деятельность 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конкурсы, викторины;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D58CE">
        <w:rPr>
          <w:color w:val="000000"/>
          <w:sz w:val="28"/>
          <w:szCs w:val="28"/>
          <w:bdr w:val="none" w:sz="0" w:space="0" w:color="auto" w:frame="1"/>
        </w:rPr>
        <w:t> 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экскурсии;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проведение дидактических игр;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просмотр презентаций;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досуги, развлечения, фольклорные праздники;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 использование народных игр;</w:t>
      </w:r>
    </w:p>
    <w:p w:rsidR="00E04AF4" w:rsidRPr="00DD58CE" w:rsidRDefault="00CE2269" w:rsidP="00E04AF4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организация выставок (совместная деятельность педагогов, детей и родителей);</w:t>
      </w:r>
    </w:p>
    <w:p w:rsidR="00772291" w:rsidRPr="00DD58CE" w:rsidRDefault="00CE2269" w:rsidP="00DB5BA1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D58CE">
        <w:rPr>
          <w:color w:val="000000"/>
          <w:sz w:val="28"/>
          <w:szCs w:val="28"/>
          <w:bdr w:val="none" w:sz="0" w:space="0" w:color="auto" w:frame="1"/>
        </w:rPr>
        <w:t> </w:t>
      </w:r>
      <w:r w:rsidR="00E04AF4" w:rsidRPr="00DD58CE">
        <w:rPr>
          <w:color w:val="000000"/>
          <w:sz w:val="28"/>
          <w:szCs w:val="28"/>
          <w:bdr w:val="none" w:sz="0" w:space="0" w:color="auto" w:frame="1"/>
        </w:rPr>
        <w:t>оформление подарков для родителей.</w:t>
      </w:r>
    </w:p>
    <w:p w:rsidR="002D151D" w:rsidRPr="002D151D" w:rsidRDefault="002D151D" w:rsidP="002D151D">
      <w:pPr>
        <w:pStyle w:val="Style12"/>
        <w:widowControl/>
        <w:spacing w:line="240" w:lineRule="auto"/>
        <w:ind w:left="1162" w:right="-1" w:firstLine="426"/>
        <w:rPr>
          <w:rStyle w:val="FontStyle15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D151D">
        <w:rPr>
          <w:rStyle w:val="FontStyle153"/>
          <w:rFonts w:ascii="Times New Roman" w:hAnsi="Times New Roman" w:cs="Times New Roman"/>
          <w:sz w:val="28"/>
          <w:szCs w:val="28"/>
        </w:rPr>
        <w:t>Методы и приемы обучения декоративному рисованию, лепке, аппликации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7"/>
          <w:rFonts w:ascii="Times New Roman" w:hAnsi="Times New Roman"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1.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Создание игровой ситуации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в начале занятия и во время анализа детских работ («одевание» дымковских игрушек — использование трафаретов с изоб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softHyphen/>
        <w:t>ражением игрушек, «мастерские» народных мастеров, «художественные салоны», «выставки народного искусства» и пр.), что повышает интерес детей к занятиям</w:t>
      </w:r>
      <w:r>
        <w:rPr>
          <w:rStyle w:val="FontStyle157"/>
          <w:rFonts w:ascii="Times New Roman" w:hAnsi="Times New Roman"/>
          <w:sz w:val="28"/>
          <w:szCs w:val="28"/>
        </w:rPr>
        <w:t>.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 w:rsidRPr="0055030B">
        <w:rPr>
          <w:rStyle w:val="FontStyle157"/>
          <w:rFonts w:ascii="Times New Roman" w:hAnsi="Times New Roman"/>
          <w:b/>
          <w:sz w:val="28"/>
          <w:szCs w:val="28"/>
        </w:rPr>
        <w:t>2.</w:t>
      </w:r>
      <w:r w:rsidR="0055030B">
        <w:rPr>
          <w:rStyle w:val="FontStyle157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С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>вязь рассматривания изделий народных мастеров с последующим составле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softHyphen/>
        <w:t xml:space="preserve">нием узоров,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выделение тех задач, решение которых затем находит отражение в рисунке, лепке, аппликации;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3.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С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равнение двух элементов узора,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композиций для обучения пониманию закономерностей росписи, вариантов сочетания отдельных элементов узора при создании образа;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4.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И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спользование движения руки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— очерчивающего жеста для выделения эле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softHyphen/>
        <w:t>ментов узора на предмете и определения расположения их на листе бумаги, последовательности заполнения формы бумаги или предмета;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55030B"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У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пражнения в начале занятия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 xml:space="preserve">с детьми 5—7 лет при изображении новых элементов или сложных после их рассматривания. Впоследствии листок для упражнений дети используют по желанию, если </w:t>
      </w:r>
      <w:r w:rsidR="002D151D" w:rsidRPr="002D151D">
        <w:rPr>
          <w:rStyle w:val="FontStyle154"/>
          <w:rFonts w:ascii="Times New Roman" w:hAnsi="Times New Roman"/>
          <w:sz w:val="28"/>
          <w:szCs w:val="28"/>
        </w:rPr>
        <w:t xml:space="preserve">у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них появляется в этом потребность;</w:t>
      </w:r>
    </w:p>
    <w:p w:rsidR="00DB5BA1" w:rsidRDefault="0055030B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</w:t>
      </w:r>
      <w:r w:rsidR="00DB5BA1"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Style w:val="FontStyle15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5BA1">
        <w:rPr>
          <w:rStyle w:val="FontStyle155"/>
          <w:rFonts w:ascii="Times New Roman" w:hAnsi="Times New Roman" w:cs="Times New Roman"/>
          <w:sz w:val="28"/>
          <w:szCs w:val="28"/>
        </w:rPr>
        <w:t>П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оказ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способов изображения новых элементов для детей 4—5 лет и наибо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softHyphen/>
        <w:t>лее сложных для детей 5—7 лет;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7.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И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спользование фланелеграфа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для обучения композиции, расположению узора, поискам вариантов построения;</w:t>
      </w:r>
    </w:p>
    <w:p w:rsidR="00DB5BA1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8.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Н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азывание элементов узора,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действия при его воспроизведении в рисова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softHyphen/>
        <w:t>нии, аппликации («завиток ведем вверх, потом вниз...»);</w:t>
      </w:r>
    </w:p>
    <w:p w:rsidR="002D151D" w:rsidRPr="002D151D" w:rsidRDefault="00DB5BA1" w:rsidP="00DB5BA1">
      <w:pPr>
        <w:pStyle w:val="Style101"/>
        <w:widowControl/>
        <w:tabs>
          <w:tab w:val="left" w:pos="355"/>
        </w:tabs>
        <w:spacing w:line="240" w:lineRule="auto"/>
        <w:ind w:firstLine="0"/>
        <w:rPr>
          <w:rStyle w:val="FontStyle155"/>
          <w:rFonts w:ascii="Times New Roman" w:hAnsi="Times New Roman" w:cs="Times New Roman"/>
          <w:sz w:val="28"/>
          <w:szCs w:val="28"/>
        </w:rPr>
      </w:pPr>
      <w:r>
        <w:rPr>
          <w:rStyle w:val="FontStyle155"/>
          <w:rFonts w:ascii="Times New Roman" w:hAnsi="Times New Roman" w:cs="Times New Roman"/>
          <w:sz w:val="28"/>
          <w:szCs w:val="28"/>
        </w:rPr>
        <w:t>9.</w:t>
      </w:r>
      <w:r w:rsidR="0055030B">
        <w:rPr>
          <w:rStyle w:val="FontStyle15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5"/>
          <w:rFonts w:ascii="Times New Roman" w:hAnsi="Times New Roman" w:cs="Times New Roman"/>
          <w:sz w:val="28"/>
          <w:szCs w:val="28"/>
        </w:rPr>
        <w:t>В</w:t>
      </w:r>
      <w:r w:rsidR="002D151D" w:rsidRPr="002D151D">
        <w:rPr>
          <w:rStyle w:val="FontStyle155"/>
          <w:rFonts w:ascii="Times New Roman" w:hAnsi="Times New Roman" w:cs="Times New Roman"/>
          <w:sz w:val="28"/>
          <w:szCs w:val="28"/>
        </w:rPr>
        <w:t xml:space="preserve">заимосвязь видов 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t>деятельности: рисования, лепки, аппликации в реше</w:t>
      </w:r>
      <w:r w:rsidR="002D151D" w:rsidRPr="002D151D">
        <w:rPr>
          <w:rStyle w:val="FontStyle157"/>
          <w:rFonts w:ascii="Times New Roman" w:hAnsi="Times New Roman"/>
          <w:sz w:val="28"/>
          <w:szCs w:val="28"/>
        </w:rPr>
        <w:softHyphen/>
        <w:t>нии задач по декоративной деятельности.</w:t>
      </w:r>
    </w:p>
    <w:p w:rsidR="002D151D" w:rsidRPr="002D151D" w:rsidRDefault="002D151D" w:rsidP="002D151D">
      <w:pPr>
        <w:pStyle w:val="Style99"/>
        <w:widowControl/>
        <w:spacing w:line="240" w:lineRule="auto"/>
        <w:ind w:firstLine="426"/>
        <w:rPr>
          <w:rStyle w:val="FontStyle157"/>
          <w:rFonts w:ascii="Times New Roman" w:hAnsi="Times New Roman"/>
          <w:sz w:val="28"/>
          <w:szCs w:val="28"/>
        </w:rPr>
      </w:pPr>
      <w:r w:rsidRPr="002D151D">
        <w:rPr>
          <w:rStyle w:val="FontStyle157"/>
          <w:rFonts w:ascii="Times New Roman" w:hAnsi="Times New Roman"/>
          <w:sz w:val="28"/>
          <w:szCs w:val="28"/>
        </w:rPr>
        <w:t>Обучение технике рисования и приемам кистевого письма народных мас</w:t>
      </w:r>
      <w:r w:rsidRPr="002D151D">
        <w:rPr>
          <w:rStyle w:val="FontStyle157"/>
          <w:rFonts w:ascii="Times New Roman" w:hAnsi="Times New Roman"/>
          <w:sz w:val="28"/>
          <w:szCs w:val="28"/>
        </w:rPr>
        <w:softHyphen/>
        <w:t>теров помогает выработке легких ритмичных движений, быстроте созда</w:t>
      </w:r>
      <w:r w:rsidRPr="002D151D">
        <w:rPr>
          <w:rStyle w:val="FontStyle157"/>
          <w:rFonts w:ascii="Times New Roman" w:hAnsi="Times New Roman"/>
          <w:sz w:val="28"/>
          <w:szCs w:val="28"/>
        </w:rPr>
        <w:softHyphen/>
        <w:t>ния узора, также и обучения способам лепки, вырезывания в аппликации. Например, дети при составлении дымковских узоров сначала рисуют все одинаковые элементы одного цвета (кольца), затем другим цветом рисуют второй элемент (круг в каждом кольце), потом украшают все элементы (точки) и т.д.</w:t>
      </w:r>
    </w:p>
    <w:p w:rsidR="0091746E" w:rsidRDefault="002D151D" w:rsidP="00C36C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51D">
        <w:rPr>
          <w:rStyle w:val="FontStyle157"/>
          <w:rFonts w:ascii="Times New Roman" w:eastAsia="Calibri" w:hAnsi="Times New Roman" w:cs="Times New Roman"/>
          <w:sz w:val="28"/>
          <w:szCs w:val="28"/>
        </w:rPr>
        <w:t>Организуя работу с детьми по ознакомл</w:t>
      </w:r>
      <w:r w:rsidR="00527E5E">
        <w:rPr>
          <w:rStyle w:val="FontStyle157"/>
          <w:rFonts w:ascii="Times New Roman" w:eastAsia="Calibri" w:hAnsi="Times New Roman" w:cs="Times New Roman"/>
          <w:sz w:val="28"/>
          <w:szCs w:val="28"/>
        </w:rPr>
        <w:t xml:space="preserve">ению с декоративным искусством, </w:t>
      </w:r>
      <w:r w:rsidRPr="002D151D">
        <w:rPr>
          <w:rStyle w:val="FontStyle157"/>
          <w:rFonts w:ascii="Times New Roman" w:eastAsia="Calibri" w:hAnsi="Times New Roman" w:cs="Times New Roman"/>
          <w:sz w:val="28"/>
          <w:szCs w:val="28"/>
        </w:rPr>
        <w:t>следует предусмотреть ее систематичность и последовательность</w:t>
      </w:r>
      <w:r w:rsidR="00CE2269">
        <w:rPr>
          <w:rStyle w:val="FontStyle157"/>
          <w:rFonts w:ascii="Times New Roman" w:hAnsi="Times New Roman" w:cs="Times New Roman"/>
          <w:sz w:val="28"/>
          <w:szCs w:val="28"/>
        </w:rPr>
        <w:t>.</w:t>
      </w:r>
    </w:p>
    <w:p w:rsidR="0091746E" w:rsidRPr="00240965" w:rsidRDefault="0091746E" w:rsidP="008F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746E" w:rsidRPr="00240965" w:rsidSect="008A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C1" w:rsidRDefault="006D46C1" w:rsidP="00F65DCA">
      <w:pPr>
        <w:spacing w:after="0" w:line="240" w:lineRule="auto"/>
      </w:pPr>
      <w:r>
        <w:separator/>
      </w:r>
    </w:p>
  </w:endnote>
  <w:endnote w:type="continuationSeparator" w:id="0">
    <w:p w:rsidR="006D46C1" w:rsidRDefault="006D46C1" w:rsidP="00F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C1" w:rsidRDefault="006D46C1" w:rsidP="00F65DCA">
      <w:pPr>
        <w:spacing w:after="0" w:line="240" w:lineRule="auto"/>
      </w:pPr>
      <w:r>
        <w:separator/>
      </w:r>
    </w:p>
  </w:footnote>
  <w:footnote w:type="continuationSeparator" w:id="0">
    <w:p w:rsidR="006D46C1" w:rsidRDefault="006D46C1" w:rsidP="00F6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66C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13CA7"/>
    <w:multiLevelType w:val="hybridMultilevel"/>
    <w:tmpl w:val="2C8078C0"/>
    <w:lvl w:ilvl="0" w:tplc="B8D4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0B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8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0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D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24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2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6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C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822BF"/>
    <w:multiLevelType w:val="hybridMultilevel"/>
    <w:tmpl w:val="13E802CA"/>
    <w:lvl w:ilvl="0" w:tplc="5FB056FC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D2001E2"/>
    <w:multiLevelType w:val="hybridMultilevel"/>
    <w:tmpl w:val="D4241A1E"/>
    <w:lvl w:ilvl="0" w:tplc="438E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C3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2D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A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2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0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E4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0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A73B59"/>
    <w:multiLevelType w:val="hybridMultilevel"/>
    <w:tmpl w:val="08D89354"/>
    <w:lvl w:ilvl="0" w:tplc="98BAB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8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4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A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A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6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4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2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8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1B299B"/>
    <w:multiLevelType w:val="multilevel"/>
    <w:tmpl w:val="1D9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84B68"/>
    <w:multiLevelType w:val="hybridMultilevel"/>
    <w:tmpl w:val="138C3902"/>
    <w:lvl w:ilvl="0" w:tplc="60D4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A8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2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8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C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2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E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6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57FFD"/>
    <w:multiLevelType w:val="hybridMultilevel"/>
    <w:tmpl w:val="B742F12E"/>
    <w:lvl w:ilvl="0" w:tplc="31FE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E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0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E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03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02376C"/>
    <w:multiLevelType w:val="multilevel"/>
    <w:tmpl w:val="CD16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B106A"/>
    <w:multiLevelType w:val="multilevel"/>
    <w:tmpl w:val="D748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134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65"/>
    <w:rsid w:val="000002D2"/>
    <w:rsid w:val="00001FD1"/>
    <w:rsid w:val="00024906"/>
    <w:rsid w:val="00075B72"/>
    <w:rsid w:val="0007631E"/>
    <w:rsid w:val="00083C22"/>
    <w:rsid w:val="00090A3A"/>
    <w:rsid w:val="000C57E3"/>
    <w:rsid w:val="000E28DF"/>
    <w:rsid w:val="000F7586"/>
    <w:rsid w:val="00106F37"/>
    <w:rsid w:val="00112AF6"/>
    <w:rsid w:val="00113091"/>
    <w:rsid w:val="001248A9"/>
    <w:rsid w:val="001428B9"/>
    <w:rsid w:val="00150D51"/>
    <w:rsid w:val="00151C3F"/>
    <w:rsid w:val="001576C0"/>
    <w:rsid w:val="00171920"/>
    <w:rsid w:val="00171F63"/>
    <w:rsid w:val="0018230D"/>
    <w:rsid w:val="00193E25"/>
    <w:rsid w:val="001C69A3"/>
    <w:rsid w:val="001D50ED"/>
    <w:rsid w:val="001F74A3"/>
    <w:rsid w:val="00211598"/>
    <w:rsid w:val="00213AE0"/>
    <w:rsid w:val="00221EFB"/>
    <w:rsid w:val="00240965"/>
    <w:rsid w:val="00244FFD"/>
    <w:rsid w:val="00255846"/>
    <w:rsid w:val="00277039"/>
    <w:rsid w:val="00283C37"/>
    <w:rsid w:val="00296163"/>
    <w:rsid w:val="002A43A3"/>
    <w:rsid w:val="002B4814"/>
    <w:rsid w:val="002B4FC4"/>
    <w:rsid w:val="002D151D"/>
    <w:rsid w:val="002D562F"/>
    <w:rsid w:val="003031D7"/>
    <w:rsid w:val="00315731"/>
    <w:rsid w:val="00316377"/>
    <w:rsid w:val="003340FA"/>
    <w:rsid w:val="00335F28"/>
    <w:rsid w:val="0036008A"/>
    <w:rsid w:val="003B4C9B"/>
    <w:rsid w:val="003C57E9"/>
    <w:rsid w:val="003E0D1B"/>
    <w:rsid w:val="003E6F2F"/>
    <w:rsid w:val="003F7E53"/>
    <w:rsid w:val="004113AB"/>
    <w:rsid w:val="00411CC4"/>
    <w:rsid w:val="00436E9E"/>
    <w:rsid w:val="004529B2"/>
    <w:rsid w:val="004566C8"/>
    <w:rsid w:val="004624F9"/>
    <w:rsid w:val="00493FF7"/>
    <w:rsid w:val="0049705D"/>
    <w:rsid w:val="004C1E56"/>
    <w:rsid w:val="004F67E1"/>
    <w:rsid w:val="00514718"/>
    <w:rsid w:val="00521733"/>
    <w:rsid w:val="00527596"/>
    <w:rsid w:val="00527E5E"/>
    <w:rsid w:val="005326F5"/>
    <w:rsid w:val="005448F6"/>
    <w:rsid w:val="0055030B"/>
    <w:rsid w:val="005518E8"/>
    <w:rsid w:val="00592D0B"/>
    <w:rsid w:val="005A256C"/>
    <w:rsid w:val="005B721F"/>
    <w:rsid w:val="005C7102"/>
    <w:rsid w:val="005D203B"/>
    <w:rsid w:val="00611CD8"/>
    <w:rsid w:val="00624D96"/>
    <w:rsid w:val="00627DD2"/>
    <w:rsid w:val="00647C16"/>
    <w:rsid w:val="006843AB"/>
    <w:rsid w:val="006A2163"/>
    <w:rsid w:val="006B7B85"/>
    <w:rsid w:val="006C1330"/>
    <w:rsid w:val="006D46C1"/>
    <w:rsid w:val="00713244"/>
    <w:rsid w:val="007164F7"/>
    <w:rsid w:val="0073249D"/>
    <w:rsid w:val="0075068D"/>
    <w:rsid w:val="00764A96"/>
    <w:rsid w:val="00766491"/>
    <w:rsid w:val="00772291"/>
    <w:rsid w:val="00775839"/>
    <w:rsid w:val="007D4CF0"/>
    <w:rsid w:val="007E36ED"/>
    <w:rsid w:val="007F3BFA"/>
    <w:rsid w:val="0080130B"/>
    <w:rsid w:val="00811BE1"/>
    <w:rsid w:val="0086245D"/>
    <w:rsid w:val="00863443"/>
    <w:rsid w:val="00887B92"/>
    <w:rsid w:val="008A0084"/>
    <w:rsid w:val="008C0BEC"/>
    <w:rsid w:val="008F0AA8"/>
    <w:rsid w:val="00913DBF"/>
    <w:rsid w:val="0091746E"/>
    <w:rsid w:val="00952D8B"/>
    <w:rsid w:val="00953A25"/>
    <w:rsid w:val="00955B11"/>
    <w:rsid w:val="0096610D"/>
    <w:rsid w:val="00984638"/>
    <w:rsid w:val="00991E9A"/>
    <w:rsid w:val="00994DB5"/>
    <w:rsid w:val="009E3C04"/>
    <w:rsid w:val="00A0586D"/>
    <w:rsid w:val="00A42B20"/>
    <w:rsid w:val="00A55429"/>
    <w:rsid w:val="00A63D44"/>
    <w:rsid w:val="00A834B3"/>
    <w:rsid w:val="00AB4949"/>
    <w:rsid w:val="00AC6E5A"/>
    <w:rsid w:val="00AD6A43"/>
    <w:rsid w:val="00AF225C"/>
    <w:rsid w:val="00B0679A"/>
    <w:rsid w:val="00B4287C"/>
    <w:rsid w:val="00B5556A"/>
    <w:rsid w:val="00B71789"/>
    <w:rsid w:val="00B72CFB"/>
    <w:rsid w:val="00B74D43"/>
    <w:rsid w:val="00BB2D3A"/>
    <w:rsid w:val="00BF379D"/>
    <w:rsid w:val="00C15EC9"/>
    <w:rsid w:val="00C3108E"/>
    <w:rsid w:val="00C36CA8"/>
    <w:rsid w:val="00C550AE"/>
    <w:rsid w:val="00CA1154"/>
    <w:rsid w:val="00CA4B08"/>
    <w:rsid w:val="00CA7BA9"/>
    <w:rsid w:val="00CB0E86"/>
    <w:rsid w:val="00CC4915"/>
    <w:rsid w:val="00CD4468"/>
    <w:rsid w:val="00CE2269"/>
    <w:rsid w:val="00D05BB9"/>
    <w:rsid w:val="00D05C54"/>
    <w:rsid w:val="00D07096"/>
    <w:rsid w:val="00D73061"/>
    <w:rsid w:val="00D81BA2"/>
    <w:rsid w:val="00D81CFA"/>
    <w:rsid w:val="00D93145"/>
    <w:rsid w:val="00D96A5F"/>
    <w:rsid w:val="00D96FAC"/>
    <w:rsid w:val="00DA5D1E"/>
    <w:rsid w:val="00DB0E00"/>
    <w:rsid w:val="00DB4DC8"/>
    <w:rsid w:val="00DB5BA1"/>
    <w:rsid w:val="00DB6E5D"/>
    <w:rsid w:val="00DC763B"/>
    <w:rsid w:val="00DD58CE"/>
    <w:rsid w:val="00DF6449"/>
    <w:rsid w:val="00E0189E"/>
    <w:rsid w:val="00E04AF4"/>
    <w:rsid w:val="00E233CB"/>
    <w:rsid w:val="00E36BB3"/>
    <w:rsid w:val="00E76B77"/>
    <w:rsid w:val="00EB27CD"/>
    <w:rsid w:val="00ED43D8"/>
    <w:rsid w:val="00EE0D65"/>
    <w:rsid w:val="00EE12A5"/>
    <w:rsid w:val="00EE2046"/>
    <w:rsid w:val="00EE30E7"/>
    <w:rsid w:val="00EE4569"/>
    <w:rsid w:val="00EE7FF8"/>
    <w:rsid w:val="00EF08C2"/>
    <w:rsid w:val="00EF3B5A"/>
    <w:rsid w:val="00EF4DAF"/>
    <w:rsid w:val="00F13D9A"/>
    <w:rsid w:val="00F15F45"/>
    <w:rsid w:val="00F42AA4"/>
    <w:rsid w:val="00F4379A"/>
    <w:rsid w:val="00F523E4"/>
    <w:rsid w:val="00F575A6"/>
    <w:rsid w:val="00F65DCA"/>
    <w:rsid w:val="00F75FF0"/>
    <w:rsid w:val="00FA29A6"/>
    <w:rsid w:val="00FB1CA9"/>
    <w:rsid w:val="00FD1B30"/>
    <w:rsid w:val="00FE1225"/>
    <w:rsid w:val="00FE3673"/>
    <w:rsid w:val="00FE62E3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374"/>
  <w15:docId w15:val="{B299E802-0AD5-46AE-BF72-CB3739D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FA"/>
  </w:style>
  <w:style w:type="paragraph" w:styleId="1">
    <w:name w:val="heading 1"/>
    <w:basedOn w:val="a"/>
    <w:next w:val="a"/>
    <w:link w:val="10"/>
    <w:uiPriority w:val="9"/>
    <w:qFormat/>
    <w:rsid w:val="0024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28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C37"/>
    <w:rPr>
      <w:i/>
      <w:iCs/>
    </w:rPr>
  </w:style>
  <w:style w:type="paragraph" w:customStyle="1" w:styleId="ConsPlusTitle">
    <w:name w:val="ConsPlusTitle"/>
    <w:rsid w:val="00917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17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footnote text"/>
    <w:aliases w:val="Текст сноски 2"/>
    <w:basedOn w:val="a"/>
    <w:link w:val="a6"/>
    <w:semiHidden/>
    <w:rsid w:val="00F6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2 Знак"/>
    <w:basedOn w:val="a0"/>
    <w:link w:val="a5"/>
    <w:semiHidden/>
    <w:rsid w:val="00F65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65DCA"/>
    <w:rPr>
      <w:vertAlign w:val="superscript"/>
    </w:rPr>
  </w:style>
  <w:style w:type="paragraph" w:styleId="a8">
    <w:name w:val="Body Text"/>
    <w:basedOn w:val="a"/>
    <w:link w:val="a9"/>
    <w:semiHidden/>
    <w:rsid w:val="00F65D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65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71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42AA4"/>
    <w:rPr>
      <w:b/>
      <w:bCs/>
    </w:rPr>
  </w:style>
  <w:style w:type="character" w:customStyle="1" w:styleId="c28">
    <w:name w:val="c28"/>
    <w:basedOn w:val="a0"/>
    <w:rsid w:val="00994DB5"/>
  </w:style>
  <w:style w:type="character" w:customStyle="1" w:styleId="c6">
    <w:name w:val="c6"/>
    <w:basedOn w:val="a0"/>
    <w:rsid w:val="00994DB5"/>
  </w:style>
  <w:style w:type="character" w:styleId="ad">
    <w:name w:val="Hyperlink"/>
    <w:basedOn w:val="a0"/>
    <w:uiPriority w:val="99"/>
    <w:unhideWhenUsed/>
    <w:rsid w:val="00F15F45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624F9"/>
    <w:pPr>
      <w:ind w:left="720"/>
      <w:contextualSpacing/>
    </w:pPr>
  </w:style>
  <w:style w:type="character" w:customStyle="1" w:styleId="hl">
    <w:name w:val="hl"/>
    <w:basedOn w:val="a0"/>
    <w:rsid w:val="00DB6E5D"/>
  </w:style>
  <w:style w:type="paragraph" w:customStyle="1" w:styleId="c7">
    <w:name w:val="c7"/>
    <w:basedOn w:val="a"/>
    <w:rsid w:val="0054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53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3A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86">
    <w:name w:val="Style86"/>
    <w:basedOn w:val="a"/>
    <w:uiPriority w:val="99"/>
    <w:rsid w:val="00FD1B3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FD1B30"/>
    <w:rPr>
      <w:rFonts w:ascii="Arial" w:hAnsi="Arial" w:cs="Arial" w:hint="default"/>
      <w:b/>
      <w:bCs/>
      <w:spacing w:val="10"/>
      <w:sz w:val="16"/>
      <w:szCs w:val="16"/>
    </w:rPr>
  </w:style>
  <w:style w:type="paragraph" w:customStyle="1" w:styleId="Style81">
    <w:name w:val="Style81"/>
    <w:basedOn w:val="a"/>
    <w:uiPriority w:val="99"/>
    <w:rsid w:val="00FD1B30"/>
    <w:pPr>
      <w:widowControl w:val="0"/>
      <w:autoSpaceDE w:val="0"/>
      <w:autoSpaceDN w:val="0"/>
      <w:adjustRightInd w:val="0"/>
      <w:spacing w:after="0" w:line="216" w:lineRule="exact"/>
      <w:ind w:firstLine="18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FD1B30"/>
    <w:rPr>
      <w:rFonts w:ascii="Cambria" w:hAnsi="Cambria" w:cs="Cambria" w:hint="default"/>
      <w:b/>
      <w:bCs/>
      <w:sz w:val="18"/>
      <w:szCs w:val="18"/>
    </w:rPr>
  </w:style>
  <w:style w:type="character" w:customStyle="1" w:styleId="FontStyle157">
    <w:name w:val="Font Style157"/>
    <w:basedOn w:val="a0"/>
    <w:uiPriority w:val="99"/>
    <w:rsid w:val="00FD1B30"/>
    <w:rPr>
      <w:rFonts w:ascii="Cambria" w:hAnsi="Cambria" w:cs="Cambria" w:hint="default"/>
      <w:sz w:val="18"/>
      <w:szCs w:val="18"/>
    </w:rPr>
  </w:style>
  <w:style w:type="character" w:customStyle="1" w:styleId="FontStyle155">
    <w:name w:val="Font Style155"/>
    <w:basedOn w:val="a0"/>
    <w:uiPriority w:val="99"/>
    <w:rsid w:val="002D151D"/>
    <w:rPr>
      <w:rFonts w:ascii="Cambria" w:hAnsi="Cambria" w:cs="Cambria" w:hint="default"/>
      <w:b/>
      <w:bCs/>
      <w:i/>
      <w:iCs/>
      <w:sz w:val="18"/>
      <w:szCs w:val="18"/>
    </w:rPr>
  </w:style>
  <w:style w:type="paragraph" w:customStyle="1" w:styleId="Style99">
    <w:name w:val="Style99"/>
    <w:basedOn w:val="a"/>
    <w:uiPriority w:val="99"/>
    <w:rsid w:val="002D151D"/>
    <w:pPr>
      <w:widowControl w:val="0"/>
      <w:autoSpaceDE w:val="0"/>
      <w:autoSpaceDN w:val="0"/>
      <w:adjustRightInd w:val="0"/>
      <w:spacing w:after="0" w:line="251" w:lineRule="exact"/>
      <w:ind w:firstLine="16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D151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D151D"/>
    <w:pPr>
      <w:widowControl w:val="0"/>
      <w:autoSpaceDE w:val="0"/>
      <w:autoSpaceDN w:val="0"/>
      <w:adjustRightInd w:val="0"/>
      <w:spacing w:after="0" w:line="251" w:lineRule="exact"/>
      <w:ind w:firstLine="221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youtu.be/JXUGFe-wOHI.%20&#1069;&#1082;&#1089;&#1087;&#1086;&#1085;&#1072;&#1090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83712-2BF2-45AA-9C0A-7BCD0678A33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6079A5-7491-434D-AB2B-5D840FC01011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НАРОДНАЯ ИГРУШКА</a:t>
          </a:r>
        </a:p>
      </dgm:t>
    </dgm:pt>
    <dgm:pt modelId="{A7A7F061-F3B4-4D9B-AB32-8B98A68B10E4}" type="parTrans" cxnId="{74A637B6-9E99-4145-B059-EB3A747976A1}">
      <dgm:prSet/>
      <dgm:spPr/>
      <dgm:t>
        <a:bodyPr/>
        <a:lstStyle/>
        <a:p>
          <a:endParaRPr lang="ru-RU"/>
        </a:p>
      </dgm:t>
    </dgm:pt>
    <dgm:pt modelId="{598A3C54-9FB8-4476-B522-BBF4BE990B06}" type="sibTrans" cxnId="{74A637B6-9E99-4145-B059-EB3A747976A1}">
      <dgm:prSet/>
      <dgm:spPr/>
      <dgm:t>
        <a:bodyPr/>
        <a:lstStyle/>
        <a:p>
          <a:endParaRPr lang="ru-RU"/>
        </a:p>
      </dgm:t>
    </dgm:pt>
    <dgm:pt modelId="{53C2A051-1F67-4902-AAD4-C73776C8963D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богородская </a:t>
          </a:r>
        </a:p>
      </dgm:t>
    </dgm:pt>
    <dgm:pt modelId="{4676AA2D-5BDA-4EC0-AF39-C730688E94B9}" type="parTrans" cxnId="{2002BE69-408B-4FFF-84D7-5788D40CC19A}">
      <dgm:prSet/>
      <dgm:spPr/>
      <dgm:t>
        <a:bodyPr/>
        <a:lstStyle/>
        <a:p>
          <a:endParaRPr lang="ru-RU"/>
        </a:p>
      </dgm:t>
    </dgm:pt>
    <dgm:pt modelId="{938A5992-BB93-417C-B126-264685E14C86}" type="sibTrans" cxnId="{2002BE69-408B-4FFF-84D7-5788D40CC19A}">
      <dgm:prSet/>
      <dgm:spPr/>
      <dgm:t>
        <a:bodyPr/>
        <a:lstStyle/>
        <a:p>
          <a:endParaRPr lang="ru-RU"/>
        </a:p>
      </dgm:t>
    </dgm:pt>
    <dgm:pt modelId="{5969D108-F41D-4A6B-AA87-99B4C99E7F43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керамика - Гжель</a:t>
          </a:r>
        </a:p>
      </dgm:t>
    </dgm:pt>
    <dgm:pt modelId="{10632243-6385-4E92-87D1-329881FD0383}" type="parTrans" cxnId="{C3A1A9C6-649B-4D7B-A53C-952A33057204}">
      <dgm:prSet/>
      <dgm:spPr/>
      <dgm:t>
        <a:bodyPr/>
        <a:lstStyle/>
        <a:p>
          <a:endParaRPr lang="ru-RU"/>
        </a:p>
      </dgm:t>
    </dgm:pt>
    <dgm:pt modelId="{914D33DD-7CB5-4D2E-9935-706C17528878}" type="sibTrans" cxnId="{C3A1A9C6-649B-4D7B-A53C-952A33057204}">
      <dgm:prSet/>
      <dgm:spPr/>
      <dgm:t>
        <a:bodyPr/>
        <a:lstStyle/>
        <a:p>
          <a:endParaRPr lang="ru-RU"/>
        </a:p>
      </dgm:t>
    </dgm:pt>
    <dgm:pt modelId="{E6930A67-EEE4-49AB-9232-C6F951C955CE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роспись по дереву</a:t>
          </a:r>
          <a:endParaRPr lang="ru-RU" sz="1400" baseline="0">
            <a:solidFill>
              <a:sysClr val="windowText" lastClr="000000"/>
            </a:solidFill>
          </a:endParaRPr>
        </a:p>
      </dgm:t>
    </dgm:pt>
    <dgm:pt modelId="{F4FD7B76-8D68-4227-A4D2-A4C30F17F472}" type="parTrans" cxnId="{5C3F8CAE-19B1-41F3-8CFF-17CC19A8C3AF}">
      <dgm:prSet/>
      <dgm:spPr/>
      <dgm:t>
        <a:bodyPr/>
        <a:lstStyle/>
        <a:p>
          <a:endParaRPr lang="ru-RU"/>
        </a:p>
      </dgm:t>
    </dgm:pt>
    <dgm:pt modelId="{E4B11F78-0914-4D4F-8D06-9AF0A57E8448}" type="sibTrans" cxnId="{5C3F8CAE-19B1-41F3-8CFF-17CC19A8C3AF}">
      <dgm:prSet/>
      <dgm:spPr/>
      <dgm:t>
        <a:bodyPr/>
        <a:lstStyle/>
        <a:p>
          <a:endParaRPr lang="ru-RU"/>
        </a:p>
      </dgm:t>
    </dgm:pt>
    <dgm:pt modelId="{9F19F77C-D4E2-4765-B01B-E937630F41D3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городецкая</a:t>
          </a:r>
        </a:p>
      </dgm:t>
    </dgm:pt>
    <dgm:pt modelId="{D955AFDA-9027-485D-8024-33274851273F}" type="parTrans" cxnId="{2C12BF70-0386-49DB-855D-6B0617B91E6F}">
      <dgm:prSet/>
      <dgm:spPr/>
      <dgm:t>
        <a:bodyPr/>
        <a:lstStyle/>
        <a:p>
          <a:endParaRPr lang="ru-RU"/>
        </a:p>
      </dgm:t>
    </dgm:pt>
    <dgm:pt modelId="{25522034-1381-4288-8F20-4C73841B7C3C}" type="sibTrans" cxnId="{2C12BF70-0386-49DB-855D-6B0617B91E6F}">
      <dgm:prSet/>
      <dgm:spPr/>
      <dgm:t>
        <a:bodyPr/>
        <a:lstStyle/>
        <a:p>
          <a:endParaRPr lang="ru-RU"/>
        </a:p>
      </dgm:t>
    </dgm:pt>
    <dgm:pt modelId="{188AA955-EB4F-426A-8F69-3C1037E84D4C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хохломская</a:t>
          </a:r>
        </a:p>
      </dgm:t>
    </dgm:pt>
    <dgm:pt modelId="{97D04B27-8E11-45CA-8BAB-2784395C1730}" type="parTrans" cxnId="{FBEEF831-C744-48E5-B255-929284D29328}">
      <dgm:prSet/>
      <dgm:spPr/>
      <dgm:t>
        <a:bodyPr/>
        <a:lstStyle/>
        <a:p>
          <a:endParaRPr lang="ru-RU"/>
        </a:p>
      </dgm:t>
    </dgm:pt>
    <dgm:pt modelId="{DC6B3A73-E3BF-4370-B305-1F5899F85DF0}" type="sibTrans" cxnId="{FBEEF831-C744-48E5-B255-929284D29328}">
      <dgm:prSet/>
      <dgm:spPr/>
      <dgm:t>
        <a:bodyPr/>
        <a:lstStyle/>
        <a:p>
          <a:endParaRPr lang="ru-RU"/>
        </a:p>
      </dgm:t>
    </dgm:pt>
    <dgm:pt modelId="{79156163-4C35-4350-BD69-3DAEF24D4B6F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НАРОДНЫЕ</a:t>
          </a:r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ПРОМЫСЛЫ</a:t>
          </a:r>
        </a:p>
      </dgm:t>
    </dgm:pt>
    <dgm:pt modelId="{754F3180-1FF8-4D22-94A5-05B9FF681701}" type="parTrans" cxnId="{E29272D0-60BB-4E3F-BC30-A6A18D288824}">
      <dgm:prSet/>
      <dgm:spPr/>
      <dgm:t>
        <a:bodyPr/>
        <a:lstStyle/>
        <a:p>
          <a:endParaRPr lang="ru-RU"/>
        </a:p>
      </dgm:t>
    </dgm:pt>
    <dgm:pt modelId="{9566B940-4E72-43F6-8D3A-846774D848ED}" type="sibTrans" cxnId="{E29272D0-60BB-4E3F-BC30-A6A18D288824}">
      <dgm:prSet/>
      <dgm:spPr/>
      <dgm:t>
        <a:bodyPr/>
        <a:lstStyle/>
        <a:p>
          <a:endParaRPr lang="ru-RU"/>
        </a:p>
      </dgm:t>
    </dgm:pt>
    <dgm:pt modelId="{B1FB9F17-9D4E-49C7-8150-6774BE9BED97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филимоновская</a:t>
          </a:r>
          <a:endParaRPr lang="ru-RU" sz="1400"/>
        </a:p>
      </dgm:t>
    </dgm:pt>
    <dgm:pt modelId="{61ACE4A9-138E-46F5-901D-121FD5BFF2B4}" type="parTrans" cxnId="{31598AF3-F9A2-4F01-80E1-8582AA35EF8C}">
      <dgm:prSet/>
      <dgm:spPr/>
      <dgm:t>
        <a:bodyPr/>
        <a:lstStyle/>
        <a:p>
          <a:endParaRPr lang="ru-RU"/>
        </a:p>
      </dgm:t>
    </dgm:pt>
    <dgm:pt modelId="{7736E31A-193E-4816-A5AF-A1F797D36C9F}" type="sibTrans" cxnId="{31598AF3-F9A2-4F01-80E1-8582AA35EF8C}">
      <dgm:prSet/>
      <dgm:spPr/>
      <dgm:t>
        <a:bodyPr/>
        <a:lstStyle/>
        <a:p>
          <a:endParaRPr lang="ru-RU"/>
        </a:p>
      </dgm:t>
    </dgm:pt>
    <dgm:pt modelId="{F25CEFC7-DAF6-401A-8B7F-31D085A81020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дымковская</a:t>
          </a:r>
        </a:p>
      </dgm:t>
    </dgm:pt>
    <dgm:pt modelId="{0AAAA76E-B968-4F10-9696-C7B4DD43CABD}" type="parTrans" cxnId="{67A290D6-D3EA-4C57-859B-EE288E2E9F12}">
      <dgm:prSet/>
      <dgm:spPr/>
      <dgm:t>
        <a:bodyPr/>
        <a:lstStyle/>
        <a:p>
          <a:endParaRPr lang="ru-RU"/>
        </a:p>
      </dgm:t>
    </dgm:pt>
    <dgm:pt modelId="{E0478003-5380-4F22-BF48-392BCEA5C5A0}" type="sibTrans" cxnId="{67A290D6-D3EA-4C57-859B-EE288E2E9F12}">
      <dgm:prSet/>
      <dgm:spPr/>
      <dgm:t>
        <a:bodyPr/>
        <a:lstStyle/>
        <a:p>
          <a:endParaRPr lang="ru-RU"/>
        </a:p>
      </dgm:t>
    </dgm:pt>
    <dgm:pt modelId="{495D7D15-EA07-4347-918F-72704DAE2DFB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матрёшка</a:t>
          </a:r>
        </a:p>
      </dgm:t>
    </dgm:pt>
    <dgm:pt modelId="{0513BB0D-F4DA-4CAE-9FCC-468E3F4426B8}" type="parTrans" cxnId="{8B979A31-EB35-436D-9253-0ABC886A34C3}">
      <dgm:prSet/>
      <dgm:spPr/>
      <dgm:t>
        <a:bodyPr/>
        <a:lstStyle/>
        <a:p>
          <a:endParaRPr lang="ru-RU"/>
        </a:p>
      </dgm:t>
    </dgm:pt>
    <dgm:pt modelId="{30825C48-0247-446B-97E0-B110AEE240B9}" type="sibTrans" cxnId="{8B979A31-EB35-436D-9253-0ABC886A34C3}">
      <dgm:prSet/>
      <dgm:spPr/>
      <dgm:t>
        <a:bodyPr/>
        <a:lstStyle/>
        <a:p>
          <a:endParaRPr lang="ru-RU"/>
        </a:p>
      </dgm:t>
    </dgm:pt>
    <dgm:pt modelId="{DAE778B9-95AB-4563-9F99-425C0826E63D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Полхов-Майданская</a:t>
          </a:r>
        </a:p>
      </dgm:t>
    </dgm:pt>
    <dgm:pt modelId="{ED460303-A8CA-46D4-A86D-FC25AF5B80A4}" type="parTrans" cxnId="{8D53B2E6-308E-4DD6-B4DD-162C5678F164}">
      <dgm:prSet/>
      <dgm:spPr/>
      <dgm:t>
        <a:bodyPr/>
        <a:lstStyle/>
        <a:p>
          <a:endParaRPr lang="ru-RU"/>
        </a:p>
      </dgm:t>
    </dgm:pt>
    <dgm:pt modelId="{5371014A-F5D3-402C-B809-9D57D5C4E804}" type="sibTrans" cxnId="{8D53B2E6-308E-4DD6-B4DD-162C5678F164}">
      <dgm:prSet/>
      <dgm:spPr/>
      <dgm:t>
        <a:bodyPr/>
        <a:lstStyle/>
        <a:p>
          <a:endParaRPr lang="ru-RU"/>
        </a:p>
      </dgm:t>
    </dgm:pt>
    <dgm:pt modelId="{FEBF8B8B-F81A-457A-B0A9-264F2A947FFE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гончарство</a:t>
          </a:r>
        </a:p>
      </dgm:t>
    </dgm:pt>
    <dgm:pt modelId="{81365AE4-CAD2-4224-B0B2-455EA1304DED}" type="parTrans" cxnId="{C8F2E1FE-8C76-433D-8E94-B69BCE7D0D1E}">
      <dgm:prSet/>
      <dgm:spPr/>
      <dgm:t>
        <a:bodyPr/>
        <a:lstStyle/>
        <a:p>
          <a:endParaRPr lang="ru-RU"/>
        </a:p>
      </dgm:t>
    </dgm:pt>
    <dgm:pt modelId="{AACF4C19-FDED-4E00-A71E-9B7558C54A5C}" type="sibTrans" cxnId="{C8F2E1FE-8C76-433D-8E94-B69BCE7D0D1E}">
      <dgm:prSet/>
      <dgm:spPr/>
      <dgm:t>
        <a:bodyPr/>
        <a:lstStyle/>
        <a:p>
          <a:endParaRPr lang="ru-RU"/>
        </a:p>
      </dgm:t>
    </dgm:pt>
    <dgm:pt modelId="{21645287-1674-41E4-B0BE-BA7BA34A19C5}">
      <dgm:prSet phldrT="[Текст]" custT="1"/>
      <dgm:spPr/>
      <dgm:t>
        <a:bodyPr/>
        <a:lstStyle/>
        <a:p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жостово</a:t>
          </a:r>
        </a:p>
      </dgm:t>
    </dgm:pt>
    <dgm:pt modelId="{764EC5B0-C768-4E66-8CEC-D0571616D9A7}" type="parTrans" cxnId="{97805813-FBD7-46EE-B05C-FA5873D58DED}">
      <dgm:prSet/>
      <dgm:spPr/>
      <dgm:t>
        <a:bodyPr/>
        <a:lstStyle/>
        <a:p>
          <a:endParaRPr lang="ru-RU"/>
        </a:p>
      </dgm:t>
    </dgm:pt>
    <dgm:pt modelId="{E55A0ACB-C971-4195-BF96-B042B6CB97EE}" type="sibTrans" cxnId="{97805813-FBD7-46EE-B05C-FA5873D58DED}">
      <dgm:prSet/>
      <dgm:spPr/>
      <dgm:t>
        <a:bodyPr/>
        <a:lstStyle/>
        <a:p>
          <a:endParaRPr lang="ru-RU"/>
        </a:p>
      </dgm:t>
    </dgm:pt>
    <dgm:pt modelId="{E7C1CB1D-4A05-4C51-9A16-3D670E2CA744}" type="pres">
      <dgm:prSet presAssocID="{1C983712-2BF2-45AA-9C0A-7BCD0678A33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FD1539-9A71-4CB1-BFDB-6FA158D43F82}" type="pres">
      <dgm:prSet presAssocID="{2B6079A5-7491-434D-AB2B-5D840FC01011}" presName="root1" presStyleCnt="0"/>
      <dgm:spPr/>
    </dgm:pt>
    <dgm:pt modelId="{C5FCA870-1D56-4A37-9E62-3A47F2F3509F}" type="pres">
      <dgm:prSet presAssocID="{2B6079A5-7491-434D-AB2B-5D840FC01011}" presName="LevelOneTextNode" presStyleLbl="node0" presStyleIdx="0" presStyleCnt="2" custScaleX="428915" custScaleY="282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29775D-2A0D-4E4A-B5DA-6A39ABF9D901}" type="pres">
      <dgm:prSet presAssocID="{2B6079A5-7491-434D-AB2B-5D840FC01011}" presName="level2hierChild" presStyleCnt="0"/>
      <dgm:spPr/>
    </dgm:pt>
    <dgm:pt modelId="{9A771FC2-7572-4C94-A2B1-EF882BAF3CAF}" type="pres">
      <dgm:prSet presAssocID="{4676AA2D-5BDA-4EC0-AF39-C730688E94B9}" presName="conn2-1" presStyleLbl="parChTrans1D2" presStyleIdx="0" presStyleCnt="9"/>
      <dgm:spPr/>
      <dgm:t>
        <a:bodyPr/>
        <a:lstStyle/>
        <a:p>
          <a:endParaRPr lang="ru-RU"/>
        </a:p>
      </dgm:t>
    </dgm:pt>
    <dgm:pt modelId="{7A14F789-7E8C-4C78-AAC8-B00BE6BFABC2}" type="pres">
      <dgm:prSet presAssocID="{4676AA2D-5BDA-4EC0-AF39-C730688E94B9}" presName="connTx" presStyleLbl="parChTrans1D2" presStyleIdx="0" presStyleCnt="9"/>
      <dgm:spPr/>
      <dgm:t>
        <a:bodyPr/>
        <a:lstStyle/>
        <a:p>
          <a:endParaRPr lang="ru-RU"/>
        </a:p>
      </dgm:t>
    </dgm:pt>
    <dgm:pt modelId="{83AF13A4-0CDB-4008-ADB1-1C599380229D}" type="pres">
      <dgm:prSet presAssocID="{53C2A051-1F67-4902-AAD4-C73776C8963D}" presName="root2" presStyleCnt="0"/>
      <dgm:spPr/>
    </dgm:pt>
    <dgm:pt modelId="{E23F51BE-6791-4DF0-9112-062789DDDD5E}" type="pres">
      <dgm:prSet presAssocID="{53C2A051-1F67-4902-AAD4-C73776C8963D}" presName="LevelTwoTextNode" presStyleLbl="node2" presStyleIdx="0" presStyleCnt="9" custScaleX="310734" custScaleY="175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95952-5602-40BD-B06C-32CF631B1D48}" type="pres">
      <dgm:prSet presAssocID="{53C2A051-1F67-4902-AAD4-C73776C8963D}" presName="level3hierChild" presStyleCnt="0"/>
      <dgm:spPr/>
    </dgm:pt>
    <dgm:pt modelId="{897C17B4-87EA-47BB-804A-4C249D2E4D52}" type="pres">
      <dgm:prSet presAssocID="{0AAAA76E-B968-4F10-9696-C7B4DD43CABD}" presName="conn2-1" presStyleLbl="parChTrans1D2" presStyleIdx="1" presStyleCnt="9"/>
      <dgm:spPr/>
      <dgm:t>
        <a:bodyPr/>
        <a:lstStyle/>
        <a:p>
          <a:endParaRPr lang="ru-RU"/>
        </a:p>
      </dgm:t>
    </dgm:pt>
    <dgm:pt modelId="{5EEF7CEC-79A9-4FE0-8B1B-A97C36FEFE18}" type="pres">
      <dgm:prSet presAssocID="{0AAAA76E-B968-4F10-9696-C7B4DD43CABD}" presName="connTx" presStyleLbl="parChTrans1D2" presStyleIdx="1" presStyleCnt="9"/>
      <dgm:spPr/>
      <dgm:t>
        <a:bodyPr/>
        <a:lstStyle/>
        <a:p>
          <a:endParaRPr lang="ru-RU"/>
        </a:p>
      </dgm:t>
    </dgm:pt>
    <dgm:pt modelId="{24F2F401-9AFC-4ADB-BF19-4BB98287DEFD}" type="pres">
      <dgm:prSet presAssocID="{F25CEFC7-DAF6-401A-8B7F-31D085A81020}" presName="root2" presStyleCnt="0"/>
      <dgm:spPr/>
    </dgm:pt>
    <dgm:pt modelId="{8D1A70E5-480F-4A8C-B872-3BABA2590CB7}" type="pres">
      <dgm:prSet presAssocID="{F25CEFC7-DAF6-401A-8B7F-31D085A81020}" presName="LevelTwoTextNode" presStyleLbl="node2" presStyleIdx="1" presStyleCnt="9" custScaleX="309340" custScaleY="1690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9968A1-39FE-44A2-BF2D-8F3EF2667744}" type="pres">
      <dgm:prSet presAssocID="{F25CEFC7-DAF6-401A-8B7F-31D085A81020}" presName="level3hierChild" presStyleCnt="0"/>
      <dgm:spPr/>
    </dgm:pt>
    <dgm:pt modelId="{3F23F825-F34E-4343-8C74-1D2247DD7B56}" type="pres">
      <dgm:prSet presAssocID="{0513BB0D-F4DA-4CAE-9FCC-468E3F4426B8}" presName="conn2-1" presStyleLbl="parChTrans1D2" presStyleIdx="2" presStyleCnt="9"/>
      <dgm:spPr/>
      <dgm:t>
        <a:bodyPr/>
        <a:lstStyle/>
        <a:p>
          <a:endParaRPr lang="ru-RU"/>
        </a:p>
      </dgm:t>
    </dgm:pt>
    <dgm:pt modelId="{59671FA9-4D8D-48D6-AB9E-C446C72DEA7F}" type="pres">
      <dgm:prSet presAssocID="{0513BB0D-F4DA-4CAE-9FCC-468E3F4426B8}" presName="connTx" presStyleLbl="parChTrans1D2" presStyleIdx="2" presStyleCnt="9"/>
      <dgm:spPr/>
      <dgm:t>
        <a:bodyPr/>
        <a:lstStyle/>
        <a:p>
          <a:endParaRPr lang="ru-RU"/>
        </a:p>
      </dgm:t>
    </dgm:pt>
    <dgm:pt modelId="{CCD4BF67-1218-4BF8-903C-8B65BE88E1FB}" type="pres">
      <dgm:prSet presAssocID="{495D7D15-EA07-4347-918F-72704DAE2DFB}" presName="root2" presStyleCnt="0"/>
      <dgm:spPr/>
    </dgm:pt>
    <dgm:pt modelId="{14542CFE-7ECD-4A42-8E74-5B83AE31FA8E}" type="pres">
      <dgm:prSet presAssocID="{495D7D15-EA07-4347-918F-72704DAE2DFB}" presName="LevelTwoTextNode" presStyleLbl="node2" presStyleIdx="2" presStyleCnt="9" custScaleX="314199" custScaleY="163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40418E-0441-4CA1-91D8-9763C0D22695}" type="pres">
      <dgm:prSet presAssocID="{495D7D15-EA07-4347-918F-72704DAE2DFB}" presName="level3hierChild" presStyleCnt="0"/>
      <dgm:spPr/>
    </dgm:pt>
    <dgm:pt modelId="{4D8BF719-E0BD-47FC-9A5E-7F9EDF7E0092}" type="pres">
      <dgm:prSet presAssocID="{ED460303-A8CA-46D4-A86D-FC25AF5B80A4}" presName="conn2-1" presStyleLbl="parChTrans1D2" presStyleIdx="3" presStyleCnt="9"/>
      <dgm:spPr/>
      <dgm:t>
        <a:bodyPr/>
        <a:lstStyle/>
        <a:p>
          <a:endParaRPr lang="ru-RU"/>
        </a:p>
      </dgm:t>
    </dgm:pt>
    <dgm:pt modelId="{8A2D518E-616E-41EA-ADA7-0E9839B5846D}" type="pres">
      <dgm:prSet presAssocID="{ED460303-A8CA-46D4-A86D-FC25AF5B80A4}" presName="connTx" presStyleLbl="parChTrans1D2" presStyleIdx="3" presStyleCnt="9"/>
      <dgm:spPr/>
      <dgm:t>
        <a:bodyPr/>
        <a:lstStyle/>
        <a:p>
          <a:endParaRPr lang="ru-RU"/>
        </a:p>
      </dgm:t>
    </dgm:pt>
    <dgm:pt modelId="{F1A5B327-9D46-4A22-94D8-0D7A89410E24}" type="pres">
      <dgm:prSet presAssocID="{DAE778B9-95AB-4563-9F99-425C0826E63D}" presName="root2" presStyleCnt="0"/>
      <dgm:spPr/>
    </dgm:pt>
    <dgm:pt modelId="{ABFF65C4-6A2D-4B9E-A887-18317A36F83C}" type="pres">
      <dgm:prSet presAssocID="{DAE778B9-95AB-4563-9F99-425C0826E63D}" presName="LevelTwoTextNode" presStyleLbl="node2" presStyleIdx="3" presStyleCnt="9" custScaleX="311740" custScaleY="171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DC9479-1AAF-4610-B4C3-89723F356A50}" type="pres">
      <dgm:prSet presAssocID="{DAE778B9-95AB-4563-9F99-425C0826E63D}" presName="level3hierChild" presStyleCnt="0"/>
      <dgm:spPr/>
    </dgm:pt>
    <dgm:pt modelId="{57F3417A-4828-42FF-ADE9-70D4C0408BB5}" type="pres">
      <dgm:prSet presAssocID="{61ACE4A9-138E-46F5-901D-121FD5BFF2B4}" presName="conn2-1" presStyleLbl="parChTrans1D2" presStyleIdx="4" presStyleCnt="9"/>
      <dgm:spPr/>
      <dgm:t>
        <a:bodyPr/>
        <a:lstStyle/>
        <a:p>
          <a:endParaRPr lang="ru-RU"/>
        </a:p>
      </dgm:t>
    </dgm:pt>
    <dgm:pt modelId="{FE771F9C-DC3A-481A-8D4A-E9BCF47FB774}" type="pres">
      <dgm:prSet presAssocID="{61ACE4A9-138E-46F5-901D-121FD5BFF2B4}" presName="connTx" presStyleLbl="parChTrans1D2" presStyleIdx="4" presStyleCnt="9"/>
      <dgm:spPr/>
      <dgm:t>
        <a:bodyPr/>
        <a:lstStyle/>
        <a:p>
          <a:endParaRPr lang="ru-RU"/>
        </a:p>
      </dgm:t>
    </dgm:pt>
    <dgm:pt modelId="{F56F0D88-1B83-4738-8C6E-6E0994265DCC}" type="pres">
      <dgm:prSet presAssocID="{B1FB9F17-9D4E-49C7-8150-6774BE9BED97}" presName="root2" presStyleCnt="0"/>
      <dgm:spPr/>
    </dgm:pt>
    <dgm:pt modelId="{5F852907-A358-447A-94B4-E89A7263BAE1}" type="pres">
      <dgm:prSet presAssocID="{B1FB9F17-9D4E-49C7-8150-6774BE9BED97}" presName="LevelTwoTextNode" presStyleLbl="node2" presStyleIdx="4" presStyleCnt="9" custScaleX="314443" custScaleY="142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2D1D02-9613-4DA4-AE4D-D83E44553E08}" type="pres">
      <dgm:prSet presAssocID="{B1FB9F17-9D4E-49C7-8150-6774BE9BED97}" presName="level3hierChild" presStyleCnt="0"/>
      <dgm:spPr/>
    </dgm:pt>
    <dgm:pt modelId="{4281DED0-72A4-41D7-8F9F-ADD55B1A901E}" type="pres">
      <dgm:prSet presAssocID="{79156163-4C35-4350-BD69-3DAEF24D4B6F}" presName="root1" presStyleCnt="0"/>
      <dgm:spPr/>
    </dgm:pt>
    <dgm:pt modelId="{42007F9E-6B65-4B11-A407-D8EB158C094E}" type="pres">
      <dgm:prSet presAssocID="{79156163-4C35-4350-BD69-3DAEF24D4B6F}" presName="LevelOneTextNode" presStyleLbl="node0" presStyleIdx="1" presStyleCnt="2" custScaleX="432730" custScaleY="275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7446D7-5DF3-4DA9-9581-75116ADA6DB1}" type="pres">
      <dgm:prSet presAssocID="{79156163-4C35-4350-BD69-3DAEF24D4B6F}" presName="level2hierChild" presStyleCnt="0"/>
      <dgm:spPr/>
    </dgm:pt>
    <dgm:pt modelId="{5C46DDFC-D1B3-43BB-82EC-0B540403484D}" type="pres">
      <dgm:prSet presAssocID="{10632243-6385-4E92-87D1-329881FD0383}" presName="conn2-1" presStyleLbl="parChTrans1D2" presStyleIdx="5" presStyleCnt="9"/>
      <dgm:spPr/>
      <dgm:t>
        <a:bodyPr/>
        <a:lstStyle/>
        <a:p>
          <a:endParaRPr lang="ru-RU"/>
        </a:p>
      </dgm:t>
    </dgm:pt>
    <dgm:pt modelId="{043CF160-A6FD-4A5D-B109-388316AA1242}" type="pres">
      <dgm:prSet presAssocID="{10632243-6385-4E92-87D1-329881FD0383}" presName="connTx" presStyleLbl="parChTrans1D2" presStyleIdx="5" presStyleCnt="9"/>
      <dgm:spPr/>
      <dgm:t>
        <a:bodyPr/>
        <a:lstStyle/>
        <a:p>
          <a:endParaRPr lang="ru-RU"/>
        </a:p>
      </dgm:t>
    </dgm:pt>
    <dgm:pt modelId="{6DE85607-9F5B-448E-9DAD-26FE38423512}" type="pres">
      <dgm:prSet presAssocID="{5969D108-F41D-4A6B-AA87-99B4C99E7F43}" presName="root2" presStyleCnt="0"/>
      <dgm:spPr/>
    </dgm:pt>
    <dgm:pt modelId="{1011A476-EE5E-4986-82FB-0748DB7CD9A3}" type="pres">
      <dgm:prSet presAssocID="{5969D108-F41D-4A6B-AA87-99B4C99E7F43}" presName="LevelTwoTextNode" presStyleLbl="node2" presStyleIdx="5" presStyleCnt="9" custScaleX="306099" custScaleY="161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9D32F-4064-4A0F-92FF-D2E8AD81FEAF}" type="pres">
      <dgm:prSet presAssocID="{5969D108-F41D-4A6B-AA87-99B4C99E7F43}" presName="level3hierChild" presStyleCnt="0"/>
      <dgm:spPr/>
    </dgm:pt>
    <dgm:pt modelId="{3344D98A-0AAA-4A42-BD03-1B09F0C66B58}" type="pres">
      <dgm:prSet presAssocID="{81365AE4-CAD2-4224-B0B2-455EA1304DED}" presName="conn2-1" presStyleLbl="parChTrans1D2" presStyleIdx="6" presStyleCnt="9"/>
      <dgm:spPr/>
      <dgm:t>
        <a:bodyPr/>
        <a:lstStyle/>
        <a:p>
          <a:endParaRPr lang="ru-RU"/>
        </a:p>
      </dgm:t>
    </dgm:pt>
    <dgm:pt modelId="{1E90C650-0C98-4693-9DB1-60E5A83CB30A}" type="pres">
      <dgm:prSet presAssocID="{81365AE4-CAD2-4224-B0B2-455EA1304DED}" presName="connTx" presStyleLbl="parChTrans1D2" presStyleIdx="6" presStyleCnt="9"/>
      <dgm:spPr/>
      <dgm:t>
        <a:bodyPr/>
        <a:lstStyle/>
        <a:p>
          <a:endParaRPr lang="ru-RU"/>
        </a:p>
      </dgm:t>
    </dgm:pt>
    <dgm:pt modelId="{97BEEC31-2359-4B88-99AC-5BC8539E10F1}" type="pres">
      <dgm:prSet presAssocID="{FEBF8B8B-F81A-457A-B0A9-264F2A947FFE}" presName="root2" presStyleCnt="0"/>
      <dgm:spPr/>
    </dgm:pt>
    <dgm:pt modelId="{2DFEA3BC-9B39-4B2F-BC9B-E88041DFF83C}" type="pres">
      <dgm:prSet presAssocID="{FEBF8B8B-F81A-457A-B0A9-264F2A947FFE}" presName="LevelTwoTextNode" presStyleLbl="node2" presStyleIdx="6" presStyleCnt="9" custScaleX="304064" custScaleY="153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0E8854-3946-43FD-8890-7CE4BAE8B7F2}" type="pres">
      <dgm:prSet presAssocID="{FEBF8B8B-F81A-457A-B0A9-264F2A947FFE}" presName="level3hierChild" presStyleCnt="0"/>
      <dgm:spPr/>
    </dgm:pt>
    <dgm:pt modelId="{17CC836E-D64D-4F3A-99FC-F7E9C6CFA420}" type="pres">
      <dgm:prSet presAssocID="{764EC5B0-C768-4E66-8CEC-D0571616D9A7}" presName="conn2-1" presStyleLbl="parChTrans1D2" presStyleIdx="7" presStyleCnt="9"/>
      <dgm:spPr/>
      <dgm:t>
        <a:bodyPr/>
        <a:lstStyle/>
        <a:p>
          <a:endParaRPr lang="ru-RU"/>
        </a:p>
      </dgm:t>
    </dgm:pt>
    <dgm:pt modelId="{A7F8B27F-FCD9-4695-9284-3AC1D92719C2}" type="pres">
      <dgm:prSet presAssocID="{764EC5B0-C768-4E66-8CEC-D0571616D9A7}" presName="connTx" presStyleLbl="parChTrans1D2" presStyleIdx="7" presStyleCnt="9"/>
      <dgm:spPr/>
      <dgm:t>
        <a:bodyPr/>
        <a:lstStyle/>
        <a:p>
          <a:endParaRPr lang="ru-RU"/>
        </a:p>
      </dgm:t>
    </dgm:pt>
    <dgm:pt modelId="{81EC88E7-DD80-452E-84A7-B5665B1935BC}" type="pres">
      <dgm:prSet presAssocID="{21645287-1674-41E4-B0BE-BA7BA34A19C5}" presName="root2" presStyleCnt="0"/>
      <dgm:spPr/>
    </dgm:pt>
    <dgm:pt modelId="{91064381-D416-47FE-AEAE-073E0E0370DF}" type="pres">
      <dgm:prSet presAssocID="{21645287-1674-41E4-B0BE-BA7BA34A19C5}" presName="LevelTwoTextNode" presStyleLbl="node2" presStyleIdx="7" presStyleCnt="9" custScaleX="301656" custScaleY="1314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CED234-5500-4E2A-ABD7-66A956CC459A}" type="pres">
      <dgm:prSet presAssocID="{21645287-1674-41E4-B0BE-BA7BA34A19C5}" presName="level3hierChild" presStyleCnt="0"/>
      <dgm:spPr/>
    </dgm:pt>
    <dgm:pt modelId="{A49D8298-722B-4D2C-9097-4FD495D6064C}" type="pres">
      <dgm:prSet presAssocID="{F4FD7B76-8D68-4227-A4D2-A4C30F17F472}" presName="conn2-1" presStyleLbl="parChTrans1D2" presStyleIdx="8" presStyleCnt="9"/>
      <dgm:spPr/>
      <dgm:t>
        <a:bodyPr/>
        <a:lstStyle/>
        <a:p>
          <a:endParaRPr lang="ru-RU"/>
        </a:p>
      </dgm:t>
    </dgm:pt>
    <dgm:pt modelId="{F3BCE576-063B-4874-9EA3-AEC09743966B}" type="pres">
      <dgm:prSet presAssocID="{F4FD7B76-8D68-4227-A4D2-A4C30F17F472}" presName="connTx" presStyleLbl="parChTrans1D2" presStyleIdx="8" presStyleCnt="9"/>
      <dgm:spPr/>
      <dgm:t>
        <a:bodyPr/>
        <a:lstStyle/>
        <a:p>
          <a:endParaRPr lang="ru-RU"/>
        </a:p>
      </dgm:t>
    </dgm:pt>
    <dgm:pt modelId="{1598007E-C9BB-4F51-91C2-20C8C777E87D}" type="pres">
      <dgm:prSet presAssocID="{E6930A67-EEE4-49AB-9232-C6F951C955CE}" presName="root2" presStyleCnt="0"/>
      <dgm:spPr/>
    </dgm:pt>
    <dgm:pt modelId="{80A988E5-EC13-4BD2-9284-A6C5D6722485}" type="pres">
      <dgm:prSet presAssocID="{E6930A67-EEE4-49AB-9232-C6F951C955CE}" presName="LevelTwoTextNode" presStyleLbl="node2" presStyleIdx="8" presStyleCnt="9" custScaleX="304429" custScaleY="1586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559AE7-8BB8-4FC5-A128-453BE4541D1A}" type="pres">
      <dgm:prSet presAssocID="{E6930A67-EEE4-49AB-9232-C6F951C955CE}" presName="level3hierChild" presStyleCnt="0"/>
      <dgm:spPr/>
    </dgm:pt>
    <dgm:pt modelId="{31CE89CF-A497-4DA0-A92C-D48216537774}" type="pres">
      <dgm:prSet presAssocID="{D955AFDA-9027-485D-8024-33274851273F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DD0909AA-5C9E-4CD0-9652-1048763E328E}" type="pres">
      <dgm:prSet presAssocID="{D955AFDA-9027-485D-8024-33274851273F}" presName="connTx" presStyleLbl="parChTrans1D3" presStyleIdx="0" presStyleCnt="2"/>
      <dgm:spPr/>
      <dgm:t>
        <a:bodyPr/>
        <a:lstStyle/>
        <a:p>
          <a:endParaRPr lang="ru-RU"/>
        </a:p>
      </dgm:t>
    </dgm:pt>
    <dgm:pt modelId="{FD158320-7DC1-4BB5-9404-2A873AC22633}" type="pres">
      <dgm:prSet presAssocID="{9F19F77C-D4E2-4765-B01B-E937630F41D3}" presName="root2" presStyleCnt="0"/>
      <dgm:spPr/>
    </dgm:pt>
    <dgm:pt modelId="{D1E53B2F-8D70-45B2-8BA7-1BC0D6623A16}" type="pres">
      <dgm:prSet presAssocID="{9F19F77C-D4E2-4765-B01B-E937630F41D3}" presName="LevelTwoTextNode" presStyleLbl="node3" presStyleIdx="0" presStyleCnt="2" custScaleX="220135" custScaleY="134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09A898-F1FF-40A8-840E-F029163B92BF}" type="pres">
      <dgm:prSet presAssocID="{9F19F77C-D4E2-4765-B01B-E937630F41D3}" presName="level3hierChild" presStyleCnt="0"/>
      <dgm:spPr/>
    </dgm:pt>
    <dgm:pt modelId="{D601690C-7465-4FDC-B3BA-763C2E943BE1}" type="pres">
      <dgm:prSet presAssocID="{97D04B27-8E11-45CA-8BAB-2784395C1730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7BCA6CEA-E426-44EA-99A8-99F58470A3BF}" type="pres">
      <dgm:prSet presAssocID="{97D04B27-8E11-45CA-8BAB-2784395C1730}" presName="connTx" presStyleLbl="parChTrans1D3" presStyleIdx="1" presStyleCnt="2"/>
      <dgm:spPr/>
      <dgm:t>
        <a:bodyPr/>
        <a:lstStyle/>
        <a:p>
          <a:endParaRPr lang="ru-RU"/>
        </a:p>
      </dgm:t>
    </dgm:pt>
    <dgm:pt modelId="{653112A3-D28D-47A2-82B2-D43E70216DAA}" type="pres">
      <dgm:prSet presAssocID="{188AA955-EB4F-426A-8F69-3C1037E84D4C}" presName="root2" presStyleCnt="0"/>
      <dgm:spPr/>
    </dgm:pt>
    <dgm:pt modelId="{81CCBDF6-BA60-40E1-AECA-93EC6FED5B4C}" type="pres">
      <dgm:prSet presAssocID="{188AA955-EB4F-426A-8F69-3C1037E84D4C}" presName="LevelTwoTextNode" presStyleLbl="node3" presStyleIdx="1" presStyleCnt="2" custScaleX="225237" custScaleY="121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130F7D-09C7-4EA0-B26D-3CA7D13B61E6}" type="pres">
      <dgm:prSet presAssocID="{188AA955-EB4F-426A-8F69-3C1037E84D4C}" presName="level3hierChild" presStyleCnt="0"/>
      <dgm:spPr/>
    </dgm:pt>
  </dgm:ptLst>
  <dgm:cxnLst>
    <dgm:cxn modelId="{FBEEF831-C744-48E5-B255-929284D29328}" srcId="{E6930A67-EEE4-49AB-9232-C6F951C955CE}" destId="{188AA955-EB4F-426A-8F69-3C1037E84D4C}" srcOrd="1" destOrd="0" parTransId="{97D04B27-8E11-45CA-8BAB-2784395C1730}" sibTransId="{DC6B3A73-E3BF-4370-B305-1F5899F85DF0}"/>
    <dgm:cxn modelId="{45FADF64-6258-4E33-B9BA-9723B34E97DE}" type="presOf" srcId="{0AAAA76E-B968-4F10-9696-C7B4DD43CABD}" destId="{5EEF7CEC-79A9-4FE0-8B1B-A97C36FEFE18}" srcOrd="1" destOrd="0" presId="urn:microsoft.com/office/officeart/2005/8/layout/hierarchy2"/>
    <dgm:cxn modelId="{97805813-FBD7-46EE-B05C-FA5873D58DED}" srcId="{79156163-4C35-4350-BD69-3DAEF24D4B6F}" destId="{21645287-1674-41E4-B0BE-BA7BA34A19C5}" srcOrd="2" destOrd="0" parTransId="{764EC5B0-C768-4E66-8CEC-D0571616D9A7}" sibTransId="{E55A0ACB-C971-4195-BF96-B042B6CB97EE}"/>
    <dgm:cxn modelId="{5EDD7AF0-25EF-4992-B6F1-EC6122D82DD9}" type="presOf" srcId="{1C983712-2BF2-45AA-9C0A-7BCD0678A33E}" destId="{E7C1CB1D-4A05-4C51-9A16-3D670E2CA744}" srcOrd="0" destOrd="0" presId="urn:microsoft.com/office/officeart/2005/8/layout/hierarchy2"/>
    <dgm:cxn modelId="{4BF1B1E3-2AA8-4C35-B2FE-7C586C846A4F}" type="presOf" srcId="{E6930A67-EEE4-49AB-9232-C6F951C955CE}" destId="{80A988E5-EC13-4BD2-9284-A6C5D6722485}" srcOrd="0" destOrd="0" presId="urn:microsoft.com/office/officeart/2005/8/layout/hierarchy2"/>
    <dgm:cxn modelId="{35093120-A4B3-4810-A009-A8B8FD0609D7}" type="presOf" srcId="{21645287-1674-41E4-B0BE-BA7BA34A19C5}" destId="{91064381-D416-47FE-AEAE-073E0E0370DF}" srcOrd="0" destOrd="0" presId="urn:microsoft.com/office/officeart/2005/8/layout/hierarchy2"/>
    <dgm:cxn modelId="{F8901699-228E-4B73-9523-40991B74B8C4}" type="presOf" srcId="{0AAAA76E-B968-4F10-9696-C7B4DD43CABD}" destId="{897C17B4-87EA-47BB-804A-4C249D2E4D52}" srcOrd="0" destOrd="0" presId="urn:microsoft.com/office/officeart/2005/8/layout/hierarchy2"/>
    <dgm:cxn modelId="{6E7DEE95-C1B5-466B-AE2F-C7BD3A16709C}" type="presOf" srcId="{4676AA2D-5BDA-4EC0-AF39-C730688E94B9}" destId="{7A14F789-7E8C-4C78-AAC8-B00BE6BFABC2}" srcOrd="1" destOrd="0" presId="urn:microsoft.com/office/officeart/2005/8/layout/hierarchy2"/>
    <dgm:cxn modelId="{C880844B-176F-4788-BA73-E2A61D9B7FBB}" type="presOf" srcId="{5969D108-F41D-4A6B-AA87-99B4C99E7F43}" destId="{1011A476-EE5E-4986-82FB-0748DB7CD9A3}" srcOrd="0" destOrd="0" presId="urn:microsoft.com/office/officeart/2005/8/layout/hierarchy2"/>
    <dgm:cxn modelId="{08C99736-308F-4E8D-877D-779074F7D3C2}" type="presOf" srcId="{D955AFDA-9027-485D-8024-33274851273F}" destId="{DD0909AA-5C9E-4CD0-9652-1048763E328E}" srcOrd="1" destOrd="0" presId="urn:microsoft.com/office/officeart/2005/8/layout/hierarchy2"/>
    <dgm:cxn modelId="{C3A1A9C6-649B-4D7B-A53C-952A33057204}" srcId="{79156163-4C35-4350-BD69-3DAEF24D4B6F}" destId="{5969D108-F41D-4A6B-AA87-99B4C99E7F43}" srcOrd="0" destOrd="0" parTransId="{10632243-6385-4E92-87D1-329881FD0383}" sibTransId="{914D33DD-7CB5-4D2E-9935-706C17528878}"/>
    <dgm:cxn modelId="{347DC77C-3B1F-46BE-B088-C6D5A67A2A07}" type="presOf" srcId="{FEBF8B8B-F81A-457A-B0A9-264F2A947FFE}" destId="{2DFEA3BC-9B39-4B2F-BC9B-E88041DFF83C}" srcOrd="0" destOrd="0" presId="urn:microsoft.com/office/officeart/2005/8/layout/hierarchy2"/>
    <dgm:cxn modelId="{FF049F8B-09F0-4977-B9EF-21C4DDB7528F}" type="presOf" srcId="{61ACE4A9-138E-46F5-901D-121FD5BFF2B4}" destId="{57F3417A-4828-42FF-ADE9-70D4C0408BB5}" srcOrd="0" destOrd="0" presId="urn:microsoft.com/office/officeart/2005/8/layout/hierarchy2"/>
    <dgm:cxn modelId="{A77A4B1C-99B1-494D-8CBF-412FE4E86D22}" type="presOf" srcId="{D955AFDA-9027-485D-8024-33274851273F}" destId="{31CE89CF-A497-4DA0-A92C-D48216537774}" srcOrd="0" destOrd="0" presId="urn:microsoft.com/office/officeart/2005/8/layout/hierarchy2"/>
    <dgm:cxn modelId="{7DCA0942-FD49-4D49-85E5-971CC8B51E00}" type="presOf" srcId="{ED460303-A8CA-46D4-A86D-FC25AF5B80A4}" destId="{4D8BF719-E0BD-47FC-9A5E-7F9EDF7E0092}" srcOrd="0" destOrd="0" presId="urn:microsoft.com/office/officeart/2005/8/layout/hierarchy2"/>
    <dgm:cxn modelId="{B2633972-6798-45F2-8026-B1AE4E707E09}" type="presOf" srcId="{ED460303-A8CA-46D4-A86D-FC25AF5B80A4}" destId="{8A2D518E-616E-41EA-ADA7-0E9839B5846D}" srcOrd="1" destOrd="0" presId="urn:microsoft.com/office/officeart/2005/8/layout/hierarchy2"/>
    <dgm:cxn modelId="{5C3F8CAE-19B1-41F3-8CFF-17CC19A8C3AF}" srcId="{79156163-4C35-4350-BD69-3DAEF24D4B6F}" destId="{E6930A67-EEE4-49AB-9232-C6F951C955CE}" srcOrd="3" destOrd="0" parTransId="{F4FD7B76-8D68-4227-A4D2-A4C30F17F472}" sibTransId="{E4B11F78-0914-4D4F-8D06-9AF0A57E8448}"/>
    <dgm:cxn modelId="{2002BE69-408B-4FFF-84D7-5788D40CC19A}" srcId="{2B6079A5-7491-434D-AB2B-5D840FC01011}" destId="{53C2A051-1F67-4902-AAD4-C73776C8963D}" srcOrd="0" destOrd="0" parTransId="{4676AA2D-5BDA-4EC0-AF39-C730688E94B9}" sibTransId="{938A5992-BB93-417C-B126-264685E14C86}"/>
    <dgm:cxn modelId="{5418DCB9-C2F4-4AD6-9EE6-6B0A0C8819E4}" type="presOf" srcId="{61ACE4A9-138E-46F5-901D-121FD5BFF2B4}" destId="{FE771F9C-DC3A-481A-8D4A-E9BCF47FB774}" srcOrd="1" destOrd="0" presId="urn:microsoft.com/office/officeart/2005/8/layout/hierarchy2"/>
    <dgm:cxn modelId="{FEE4434A-3D6A-401B-95E0-1570F7F15F7F}" type="presOf" srcId="{97D04B27-8E11-45CA-8BAB-2784395C1730}" destId="{D601690C-7465-4FDC-B3BA-763C2E943BE1}" srcOrd="0" destOrd="0" presId="urn:microsoft.com/office/officeart/2005/8/layout/hierarchy2"/>
    <dgm:cxn modelId="{2D1DF50C-53F2-4709-A469-31817E986B47}" type="presOf" srcId="{9F19F77C-D4E2-4765-B01B-E937630F41D3}" destId="{D1E53B2F-8D70-45B2-8BA7-1BC0D6623A16}" srcOrd="0" destOrd="0" presId="urn:microsoft.com/office/officeart/2005/8/layout/hierarchy2"/>
    <dgm:cxn modelId="{8D53B2E6-308E-4DD6-B4DD-162C5678F164}" srcId="{2B6079A5-7491-434D-AB2B-5D840FC01011}" destId="{DAE778B9-95AB-4563-9F99-425C0826E63D}" srcOrd="3" destOrd="0" parTransId="{ED460303-A8CA-46D4-A86D-FC25AF5B80A4}" sibTransId="{5371014A-F5D3-402C-B809-9D57D5C4E804}"/>
    <dgm:cxn modelId="{C8F2E1FE-8C76-433D-8E94-B69BCE7D0D1E}" srcId="{79156163-4C35-4350-BD69-3DAEF24D4B6F}" destId="{FEBF8B8B-F81A-457A-B0A9-264F2A947FFE}" srcOrd="1" destOrd="0" parTransId="{81365AE4-CAD2-4224-B0B2-455EA1304DED}" sibTransId="{AACF4C19-FDED-4E00-A71E-9B7558C54A5C}"/>
    <dgm:cxn modelId="{049132BB-1DF2-4B80-A9B3-029EB030424F}" type="presOf" srcId="{764EC5B0-C768-4E66-8CEC-D0571616D9A7}" destId="{A7F8B27F-FCD9-4695-9284-3AC1D92719C2}" srcOrd="1" destOrd="0" presId="urn:microsoft.com/office/officeart/2005/8/layout/hierarchy2"/>
    <dgm:cxn modelId="{AE4E14ED-BC48-4C73-8052-79B52F1F9798}" type="presOf" srcId="{2B6079A5-7491-434D-AB2B-5D840FC01011}" destId="{C5FCA870-1D56-4A37-9E62-3A47F2F3509F}" srcOrd="0" destOrd="0" presId="urn:microsoft.com/office/officeart/2005/8/layout/hierarchy2"/>
    <dgm:cxn modelId="{82E5EF49-2DD7-4A77-A6AD-CCCC523324A3}" type="presOf" srcId="{F25CEFC7-DAF6-401A-8B7F-31D085A81020}" destId="{8D1A70E5-480F-4A8C-B872-3BABA2590CB7}" srcOrd="0" destOrd="0" presId="urn:microsoft.com/office/officeart/2005/8/layout/hierarchy2"/>
    <dgm:cxn modelId="{9A66CF0B-2B2E-4CB0-B88E-F76C7698D1E2}" type="presOf" srcId="{0513BB0D-F4DA-4CAE-9FCC-468E3F4426B8}" destId="{59671FA9-4D8D-48D6-AB9E-C446C72DEA7F}" srcOrd="1" destOrd="0" presId="urn:microsoft.com/office/officeart/2005/8/layout/hierarchy2"/>
    <dgm:cxn modelId="{F3C00558-5EC3-49D3-99E5-ED7EF59E61B8}" type="presOf" srcId="{495D7D15-EA07-4347-918F-72704DAE2DFB}" destId="{14542CFE-7ECD-4A42-8E74-5B83AE31FA8E}" srcOrd="0" destOrd="0" presId="urn:microsoft.com/office/officeart/2005/8/layout/hierarchy2"/>
    <dgm:cxn modelId="{DC8698AA-728F-49AF-81C3-30FD60C5AE50}" type="presOf" srcId="{10632243-6385-4E92-87D1-329881FD0383}" destId="{043CF160-A6FD-4A5D-B109-388316AA1242}" srcOrd="1" destOrd="0" presId="urn:microsoft.com/office/officeart/2005/8/layout/hierarchy2"/>
    <dgm:cxn modelId="{56C774FB-290A-4A05-83B6-216236A240A7}" type="presOf" srcId="{10632243-6385-4E92-87D1-329881FD0383}" destId="{5C46DDFC-D1B3-43BB-82EC-0B540403484D}" srcOrd="0" destOrd="0" presId="urn:microsoft.com/office/officeart/2005/8/layout/hierarchy2"/>
    <dgm:cxn modelId="{CE1218B7-CFB9-4432-A200-C9B22B5C3701}" type="presOf" srcId="{F4FD7B76-8D68-4227-A4D2-A4C30F17F472}" destId="{A49D8298-722B-4D2C-9097-4FD495D6064C}" srcOrd="0" destOrd="0" presId="urn:microsoft.com/office/officeart/2005/8/layout/hierarchy2"/>
    <dgm:cxn modelId="{B8C5C0F5-BF85-4887-BD49-10A1390DC66F}" type="presOf" srcId="{188AA955-EB4F-426A-8F69-3C1037E84D4C}" destId="{81CCBDF6-BA60-40E1-AECA-93EC6FED5B4C}" srcOrd="0" destOrd="0" presId="urn:microsoft.com/office/officeart/2005/8/layout/hierarchy2"/>
    <dgm:cxn modelId="{FCDBF16C-D7E3-4F4A-9E85-944877065E7A}" type="presOf" srcId="{81365AE4-CAD2-4224-B0B2-455EA1304DED}" destId="{1E90C650-0C98-4693-9DB1-60E5A83CB30A}" srcOrd="1" destOrd="0" presId="urn:microsoft.com/office/officeart/2005/8/layout/hierarchy2"/>
    <dgm:cxn modelId="{E5095885-73E5-42E4-A359-F2286BD92FF7}" type="presOf" srcId="{F4FD7B76-8D68-4227-A4D2-A4C30F17F472}" destId="{F3BCE576-063B-4874-9EA3-AEC09743966B}" srcOrd="1" destOrd="0" presId="urn:microsoft.com/office/officeart/2005/8/layout/hierarchy2"/>
    <dgm:cxn modelId="{7C5F1119-BB6D-4945-A509-CA4431EF0275}" type="presOf" srcId="{53C2A051-1F67-4902-AAD4-C73776C8963D}" destId="{E23F51BE-6791-4DF0-9112-062789DDDD5E}" srcOrd="0" destOrd="0" presId="urn:microsoft.com/office/officeart/2005/8/layout/hierarchy2"/>
    <dgm:cxn modelId="{8B979A31-EB35-436D-9253-0ABC886A34C3}" srcId="{2B6079A5-7491-434D-AB2B-5D840FC01011}" destId="{495D7D15-EA07-4347-918F-72704DAE2DFB}" srcOrd="2" destOrd="0" parTransId="{0513BB0D-F4DA-4CAE-9FCC-468E3F4426B8}" sibTransId="{30825C48-0247-446B-97E0-B110AEE240B9}"/>
    <dgm:cxn modelId="{AB76EDEA-5FE7-422E-877C-0E2082E162E1}" type="presOf" srcId="{79156163-4C35-4350-BD69-3DAEF24D4B6F}" destId="{42007F9E-6B65-4B11-A407-D8EB158C094E}" srcOrd="0" destOrd="0" presId="urn:microsoft.com/office/officeart/2005/8/layout/hierarchy2"/>
    <dgm:cxn modelId="{9B240FC2-39B0-4C15-8562-5ECA09D975A2}" type="presOf" srcId="{81365AE4-CAD2-4224-B0B2-455EA1304DED}" destId="{3344D98A-0AAA-4A42-BD03-1B09F0C66B58}" srcOrd="0" destOrd="0" presId="urn:microsoft.com/office/officeart/2005/8/layout/hierarchy2"/>
    <dgm:cxn modelId="{5D2351FA-BA84-4251-828B-0610646483A4}" type="presOf" srcId="{4676AA2D-5BDA-4EC0-AF39-C730688E94B9}" destId="{9A771FC2-7572-4C94-A2B1-EF882BAF3CAF}" srcOrd="0" destOrd="0" presId="urn:microsoft.com/office/officeart/2005/8/layout/hierarchy2"/>
    <dgm:cxn modelId="{AC90A040-D461-4BBC-A07B-6352D8D17B2B}" type="presOf" srcId="{B1FB9F17-9D4E-49C7-8150-6774BE9BED97}" destId="{5F852907-A358-447A-94B4-E89A7263BAE1}" srcOrd="0" destOrd="0" presId="urn:microsoft.com/office/officeart/2005/8/layout/hierarchy2"/>
    <dgm:cxn modelId="{42A9473F-A8A4-479B-B6B1-11575C2D1F68}" type="presOf" srcId="{0513BB0D-F4DA-4CAE-9FCC-468E3F4426B8}" destId="{3F23F825-F34E-4343-8C74-1D2247DD7B56}" srcOrd="0" destOrd="0" presId="urn:microsoft.com/office/officeart/2005/8/layout/hierarchy2"/>
    <dgm:cxn modelId="{9ED93E13-59AC-4388-9B1D-F825E44492F0}" type="presOf" srcId="{764EC5B0-C768-4E66-8CEC-D0571616D9A7}" destId="{17CC836E-D64D-4F3A-99FC-F7E9C6CFA420}" srcOrd="0" destOrd="0" presId="urn:microsoft.com/office/officeart/2005/8/layout/hierarchy2"/>
    <dgm:cxn modelId="{5B516630-8B66-4F1E-B4EC-FDAB0F9DA8C3}" type="presOf" srcId="{97D04B27-8E11-45CA-8BAB-2784395C1730}" destId="{7BCA6CEA-E426-44EA-99A8-99F58470A3BF}" srcOrd="1" destOrd="0" presId="urn:microsoft.com/office/officeart/2005/8/layout/hierarchy2"/>
    <dgm:cxn modelId="{E29272D0-60BB-4E3F-BC30-A6A18D288824}" srcId="{1C983712-2BF2-45AA-9C0A-7BCD0678A33E}" destId="{79156163-4C35-4350-BD69-3DAEF24D4B6F}" srcOrd="1" destOrd="0" parTransId="{754F3180-1FF8-4D22-94A5-05B9FF681701}" sibTransId="{9566B940-4E72-43F6-8D3A-846774D848ED}"/>
    <dgm:cxn modelId="{31598AF3-F9A2-4F01-80E1-8582AA35EF8C}" srcId="{2B6079A5-7491-434D-AB2B-5D840FC01011}" destId="{B1FB9F17-9D4E-49C7-8150-6774BE9BED97}" srcOrd="4" destOrd="0" parTransId="{61ACE4A9-138E-46F5-901D-121FD5BFF2B4}" sibTransId="{7736E31A-193E-4816-A5AF-A1F797D36C9F}"/>
    <dgm:cxn modelId="{67A290D6-D3EA-4C57-859B-EE288E2E9F12}" srcId="{2B6079A5-7491-434D-AB2B-5D840FC01011}" destId="{F25CEFC7-DAF6-401A-8B7F-31D085A81020}" srcOrd="1" destOrd="0" parTransId="{0AAAA76E-B968-4F10-9696-C7B4DD43CABD}" sibTransId="{E0478003-5380-4F22-BF48-392BCEA5C5A0}"/>
    <dgm:cxn modelId="{8B9D9DD5-F0A7-4E64-8F11-150D870634EB}" type="presOf" srcId="{DAE778B9-95AB-4563-9F99-425C0826E63D}" destId="{ABFF65C4-6A2D-4B9E-A887-18317A36F83C}" srcOrd="0" destOrd="0" presId="urn:microsoft.com/office/officeart/2005/8/layout/hierarchy2"/>
    <dgm:cxn modelId="{74A637B6-9E99-4145-B059-EB3A747976A1}" srcId="{1C983712-2BF2-45AA-9C0A-7BCD0678A33E}" destId="{2B6079A5-7491-434D-AB2B-5D840FC01011}" srcOrd="0" destOrd="0" parTransId="{A7A7F061-F3B4-4D9B-AB32-8B98A68B10E4}" sibTransId="{598A3C54-9FB8-4476-B522-BBF4BE990B06}"/>
    <dgm:cxn modelId="{2C12BF70-0386-49DB-855D-6B0617B91E6F}" srcId="{E6930A67-EEE4-49AB-9232-C6F951C955CE}" destId="{9F19F77C-D4E2-4765-B01B-E937630F41D3}" srcOrd="0" destOrd="0" parTransId="{D955AFDA-9027-485D-8024-33274851273F}" sibTransId="{25522034-1381-4288-8F20-4C73841B7C3C}"/>
    <dgm:cxn modelId="{21E2CA28-9444-4EB3-ABBE-E6FB54CF430C}" type="presParOf" srcId="{E7C1CB1D-4A05-4C51-9A16-3D670E2CA744}" destId="{3EFD1539-9A71-4CB1-BFDB-6FA158D43F82}" srcOrd="0" destOrd="0" presId="urn:microsoft.com/office/officeart/2005/8/layout/hierarchy2"/>
    <dgm:cxn modelId="{0C68435E-203A-4907-9393-7A9FB031B29A}" type="presParOf" srcId="{3EFD1539-9A71-4CB1-BFDB-6FA158D43F82}" destId="{C5FCA870-1D56-4A37-9E62-3A47F2F3509F}" srcOrd="0" destOrd="0" presId="urn:microsoft.com/office/officeart/2005/8/layout/hierarchy2"/>
    <dgm:cxn modelId="{9E3554C6-C038-4A2E-A944-FE9290E8A5D8}" type="presParOf" srcId="{3EFD1539-9A71-4CB1-BFDB-6FA158D43F82}" destId="{9729775D-2A0D-4E4A-B5DA-6A39ABF9D901}" srcOrd="1" destOrd="0" presId="urn:microsoft.com/office/officeart/2005/8/layout/hierarchy2"/>
    <dgm:cxn modelId="{2DF87BCF-6D90-4AFA-A6BF-965A3A4465CE}" type="presParOf" srcId="{9729775D-2A0D-4E4A-B5DA-6A39ABF9D901}" destId="{9A771FC2-7572-4C94-A2B1-EF882BAF3CAF}" srcOrd="0" destOrd="0" presId="urn:microsoft.com/office/officeart/2005/8/layout/hierarchy2"/>
    <dgm:cxn modelId="{7B7E703B-D462-4028-A4B4-5EC1853C2807}" type="presParOf" srcId="{9A771FC2-7572-4C94-A2B1-EF882BAF3CAF}" destId="{7A14F789-7E8C-4C78-AAC8-B00BE6BFABC2}" srcOrd="0" destOrd="0" presId="urn:microsoft.com/office/officeart/2005/8/layout/hierarchy2"/>
    <dgm:cxn modelId="{5DC643B1-374F-455A-BF24-2560F9D9F988}" type="presParOf" srcId="{9729775D-2A0D-4E4A-B5DA-6A39ABF9D901}" destId="{83AF13A4-0CDB-4008-ADB1-1C599380229D}" srcOrd="1" destOrd="0" presId="urn:microsoft.com/office/officeart/2005/8/layout/hierarchy2"/>
    <dgm:cxn modelId="{964A8C3A-6837-455C-A650-952AB03EB551}" type="presParOf" srcId="{83AF13A4-0CDB-4008-ADB1-1C599380229D}" destId="{E23F51BE-6791-4DF0-9112-062789DDDD5E}" srcOrd="0" destOrd="0" presId="urn:microsoft.com/office/officeart/2005/8/layout/hierarchy2"/>
    <dgm:cxn modelId="{3B4AE679-D4F9-4525-997C-929FA300914F}" type="presParOf" srcId="{83AF13A4-0CDB-4008-ADB1-1C599380229D}" destId="{3D595952-5602-40BD-B06C-32CF631B1D48}" srcOrd="1" destOrd="0" presId="urn:microsoft.com/office/officeart/2005/8/layout/hierarchy2"/>
    <dgm:cxn modelId="{4B68F0D1-3CB4-4AA0-BC00-75DB6E606154}" type="presParOf" srcId="{9729775D-2A0D-4E4A-B5DA-6A39ABF9D901}" destId="{897C17B4-87EA-47BB-804A-4C249D2E4D52}" srcOrd="2" destOrd="0" presId="urn:microsoft.com/office/officeart/2005/8/layout/hierarchy2"/>
    <dgm:cxn modelId="{E2D20724-7660-4B79-A3E2-C157B5C507FF}" type="presParOf" srcId="{897C17B4-87EA-47BB-804A-4C249D2E4D52}" destId="{5EEF7CEC-79A9-4FE0-8B1B-A97C36FEFE18}" srcOrd="0" destOrd="0" presId="urn:microsoft.com/office/officeart/2005/8/layout/hierarchy2"/>
    <dgm:cxn modelId="{55003CA2-6E95-4B6D-849D-8222EF2607D5}" type="presParOf" srcId="{9729775D-2A0D-4E4A-B5DA-6A39ABF9D901}" destId="{24F2F401-9AFC-4ADB-BF19-4BB98287DEFD}" srcOrd="3" destOrd="0" presId="urn:microsoft.com/office/officeart/2005/8/layout/hierarchy2"/>
    <dgm:cxn modelId="{9D700A11-2449-4334-9334-F170CC079359}" type="presParOf" srcId="{24F2F401-9AFC-4ADB-BF19-4BB98287DEFD}" destId="{8D1A70E5-480F-4A8C-B872-3BABA2590CB7}" srcOrd="0" destOrd="0" presId="urn:microsoft.com/office/officeart/2005/8/layout/hierarchy2"/>
    <dgm:cxn modelId="{E86DBDD0-B060-46CC-9B08-C784F21F9205}" type="presParOf" srcId="{24F2F401-9AFC-4ADB-BF19-4BB98287DEFD}" destId="{AA9968A1-39FE-44A2-BF2D-8F3EF2667744}" srcOrd="1" destOrd="0" presId="urn:microsoft.com/office/officeart/2005/8/layout/hierarchy2"/>
    <dgm:cxn modelId="{754B91B4-57CD-49B5-8516-8D13A4A1952D}" type="presParOf" srcId="{9729775D-2A0D-4E4A-B5DA-6A39ABF9D901}" destId="{3F23F825-F34E-4343-8C74-1D2247DD7B56}" srcOrd="4" destOrd="0" presId="urn:microsoft.com/office/officeart/2005/8/layout/hierarchy2"/>
    <dgm:cxn modelId="{83C327EE-1C07-4D58-8A4A-B7B7F22F4FA5}" type="presParOf" srcId="{3F23F825-F34E-4343-8C74-1D2247DD7B56}" destId="{59671FA9-4D8D-48D6-AB9E-C446C72DEA7F}" srcOrd="0" destOrd="0" presId="urn:microsoft.com/office/officeart/2005/8/layout/hierarchy2"/>
    <dgm:cxn modelId="{266E6239-24E8-411E-BE49-E39DC42F1487}" type="presParOf" srcId="{9729775D-2A0D-4E4A-B5DA-6A39ABF9D901}" destId="{CCD4BF67-1218-4BF8-903C-8B65BE88E1FB}" srcOrd="5" destOrd="0" presId="urn:microsoft.com/office/officeart/2005/8/layout/hierarchy2"/>
    <dgm:cxn modelId="{9C43E545-3E0C-475E-B030-DA2173300338}" type="presParOf" srcId="{CCD4BF67-1218-4BF8-903C-8B65BE88E1FB}" destId="{14542CFE-7ECD-4A42-8E74-5B83AE31FA8E}" srcOrd="0" destOrd="0" presId="urn:microsoft.com/office/officeart/2005/8/layout/hierarchy2"/>
    <dgm:cxn modelId="{CF0D15F8-D163-409D-9392-A0121A2079FE}" type="presParOf" srcId="{CCD4BF67-1218-4BF8-903C-8B65BE88E1FB}" destId="{2E40418E-0441-4CA1-91D8-9763C0D22695}" srcOrd="1" destOrd="0" presId="urn:microsoft.com/office/officeart/2005/8/layout/hierarchy2"/>
    <dgm:cxn modelId="{28717947-0479-4F9E-BE55-72EBCF63ACD5}" type="presParOf" srcId="{9729775D-2A0D-4E4A-B5DA-6A39ABF9D901}" destId="{4D8BF719-E0BD-47FC-9A5E-7F9EDF7E0092}" srcOrd="6" destOrd="0" presId="urn:microsoft.com/office/officeart/2005/8/layout/hierarchy2"/>
    <dgm:cxn modelId="{58F8F527-8B44-4B66-97B5-62BF7B9DC37D}" type="presParOf" srcId="{4D8BF719-E0BD-47FC-9A5E-7F9EDF7E0092}" destId="{8A2D518E-616E-41EA-ADA7-0E9839B5846D}" srcOrd="0" destOrd="0" presId="urn:microsoft.com/office/officeart/2005/8/layout/hierarchy2"/>
    <dgm:cxn modelId="{507F4066-AE72-4B60-8FD5-D0C26AF62F7A}" type="presParOf" srcId="{9729775D-2A0D-4E4A-B5DA-6A39ABF9D901}" destId="{F1A5B327-9D46-4A22-94D8-0D7A89410E24}" srcOrd="7" destOrd="0" presId="urn:microsoft.com/office/officeart/2005/8/layout/hierarchy2"/>
    <dgm:cxn modelId="{BD19412D-F0A7-43F9-985C-7F0C03DF9ABE}" type="presParOf" srcId="{F1A5B327-9D46-4A22-94D8-0D7A89410E24}" destId="{ABFF65C4-6A2D-4B9E-A887-18317A36F83C}" srcOrd="0" destOrd="0" presId="urn:microsoft.com/office/officeart/2005/8/layout/hierarchy2"/>
    <dgm:cxn modelId="{597E7AAA-3FC9-4EBD-926E-62A314D4C6B6}" type="presParOf" srcId="{F1A5B327-9D46-4A22-94D8-0D7A89410E24}" destId="{95DC9479-1AAF-4610-B4C3-89723F356A50}" srcOrd="1" destOrd="0" presId="urn:microsoft.com/office/officeart/2005/8/layout/hierarchy2"/>
    <dgm:cxn modelId="{A994935F-2382-4573-A55B-72782C27A865}" type="presParOf" srcId="{9729775D-2A0D-4E4A-B5DA-6A39ABF9D901}" destId="{57F3417A-4828-42FF-ADE9-70D4C0408BB5}" srcOrd="8" destOrd="0" presId="urn:microsoft.com/office/officeart/2005/8/layout/hierarchy2"/>
    <dgm:cxn modelId="{41E46AE3-30F7-46DA-AADD-19CAB20E6618}" type="presParOf" srcId="{57F3417A-4828-42FF-ADE9-70D4C0408BB5}" destId="{FE771F9C-DC3A-481A-8D4A-E9BCF47FB774}" srcOrd="0" destOrd="0" presId="urn:microsoft.com/office/officeart/2005/8/layout/hierarchy2"/>
    <dgm:cxn modelId="{3ECA06DA-831C-41B1-880C-601A0E1BCBE3}" type="presParOf" srcId="{9729775D-2A0D-4E4A-B5DA-6A39ABF9D901}" destId="{F56F0D88-1B83-4738-8C6E-6E0994265DCC}" srcOrd="9" destOrd="0" presId="urn:microsoft.com/office/officeart/2005/8/layout/hierarchy2"/>
    <dgm:cxn modelId="{F36D5B5E-63B7-45BE-A15C-E1DFF24EC892}" type="presParOf" srcId="{F56F0D88-1B83-4738-8C6E-6E0994265DCC}" destId="{5F852907-A358-447A-94B4-E89A7263BAE1}" srcOrd="0" destOrd="0" presId="urn:microsoft.com/office/officeart/2005/8/layout/hierarchy2"/>
    <dgm:cxn modelId="{B620BF63-5E1A-4611-A4C3-EB8B99728933}" type="presParOf" srcId="{F56F0D88-1B83-4738-8C6E-6E0994265DCC}" destId="{732D1D02-9613-4DA4-AE4D-D83E44553E08}" srcOrd="1" destOrd="0" presId="urn:microsoft.com/office/officeart/2005/8/layout/hierarchy2"/>
    <dgm:cxn modelId="{B3D30BEB-5B4C-4BA6-B0D1-93E6228F88A0}" type="presParOf" srcId="{E7C1CB1D-4A05-4C51-9A16-3D670E2CA744}" destId="{4281DED0-72A4-41D7-8F9F-ADD55B1A901E}" srcOrd="1" destOrd="0" presId="urn:microsoft.com/office/officeart/2005/8/layout/hierarchy2"/>
    <dgm:cxn modelId="{84D053B3-4AF1-4E98-BCB5-3CC209FE0BA8}" type="presParOf" srcId="{4281DED0-72A4-41D7-8F9F-ADD55B1A901E}" destId="{42007F9E-6B65-4B11-A407-D8EB158C094E}" srcOrd="0" destOrd="0" presId="urn:microsoft.com/office/officeart/2005/8/layout/hierarchy2"/>
    <dgm:cxn modelId="{2BBF043F-19A5-4694-9181-85B0BFD5C224}" type="presParOf" srcId="{4281DED0-72A4-41D7-8F9F-ADD55B1A901E}" destId="{B87446D7-5DF3-4DA9-9581-75116ADA6DB1}" srcOrd="1" destOrd="0" presId="urn:microsoft.com/office/officeart/2005/8/layout/hierarchy2"/>
    <dgm:cxn modelId="{B49E06DE-7530-4743-8FFB-7D42F6BC71E6}" type="presParOf" srcId="{B87446D7-5DF3-4DA9-9581-75116ADA6DB1}" destId="{5C46DDFC-D1B3-43BB-82EC-0B540403484D}" srcOrd="0" destOrd="0" presId="urn:microsoft.com/office/officeart/2005/8/layout/hierarchy2"/>
    <dgm:cxn modelId="{7B0BFA77-C1EC-4B6D-BBBB-91656A813D34}" type="presParOf" srcId="{5C46DDFC-D1B3-43BB-82EC-0B540403484D}" destId="{043CF160-A6FD-4A5D-B109-388316AA1242}" srcOrd="0" destOrd="0" presId="urn:microsoft.com/office/officeart/2005/8/layout/hierarchy2"/>
    <dgm:cxn modelId="{28525430-2B62-4C39-988D-845F084E1880}" type="presParOf" srcId="{B87446D7-5DF3-4DA9-9581-75116ADA6DB1}" destId="{6DE85607-9F5B-448E-9DAD-26FE38423512}" srcOrd="1" destOrd="0" presId="urn:microsoft.com/office/officeart/2005/8/layout/hierarchy2"/>
    <dgm:cxn modelId="{EFA7FB50-8DA2-4F96-ABA8-B02B535BD020}" type="presParOf" srcId="{6DE85607-9F5B-448E-9DAD-26FE38423512}" destId="{1011A476-EE5E-4986-82FB-0748DB7CD9A3}" srcOrd="0" destOrd="0" presId="urn:microsoft.com/office/officeart/2005/8/layout/hierarchy2"/>
    <dgm:cxn modelId="{3792F5A3-FE05-4901-A6FF-B6A677285F34}" type="presParOf" srcId="{6DE85607-9F5B-448E-9DAD-26FE38423512}" destId="{74B9D32F-4064-4A0F-92FF-D2E8AD81FEAF}" srcOrd="1" destOrd="0" presId="urn:microsoft.com/office/officeart/2005/8/layout/hierarchy2"/>
    <dgm:cxn modelId="{387F4321-E187-4115-8487-D7635249A6AB}" type="presParOf" srcId="{B87446D7-5DF3-4DA9-9581-75116ADA6DB1}" destId="{3344D98A-0AAA-4A42-BD03-1B09F0C66B58}" srcOrd="2" destOrd="0" presId="urn:microsoft.com/office/officeart/2005/8/layout/hierarchy2"/>
    <dgm:cxn modelId="{A9AD273A-42A9-4F10-8934-C0EEF976C17F}" type="presParOf" srcId="{3344D98A-0AAA-4A42-BD03-1B09F0C66B58}" destId="{1E90C650-0C98-4693-9DB1-60E5A83CB30A}" srcOrd="0" destOrd="0" presId="urn:microsoft.com/office/officeart/2005/8/layout/hierarchy2"/>
    <dgm:cxn modelId="{F07809B6-9CA5-41F0-8EDC-04C4DB44ED60}" type="presParOf" srcId="{B87446D7-5DF3-4DA9-9581-75116ADA6DB1}" destId="{97BEEC31-2359-4B88-99AC-5BC8539E10F1}" srcOrd="3" destOrd="0" presId="urn:microsoft.com/office/officeart/2005/8/layout/hierarchy2"/>
    <dgm:cxn modelId="{F57CCBD5-E24E-4F56-9540-C75BB22EA6F6}" type="presParOf" srcId="{97BEEC31-2359-4B88-99AC-5BC8539E10F1}" destId="{2DFEA3BC-9B39-4B2F-BC9B-E88041DFF83C}" srcOrd="0" destOrd="0" presId="urn:microsoft.com/office/officeart/2005/8/layout/hierarchy2"/>
    <dgm:cxn modelId="{F0250FEE-0CB6-4632-B12C-3C634A1D8DD8}" type="presParOf" srcId="{97BEEC31-2359-4B88-99AC-5BC8539E10F1}" destId="{4B0E8854-3946-43FD-8890-7CE4BAE8B7F2}" srcOrd="1" destOrd="0" presId="urn:microsoft.com/office/officeart/2005/8/layout/hierarchy2"/>
    <dgm:cxn modelId="{542084F1-75B4-46A3-8DF9-480627130469}" type="presParOf" srcId="{B87446D7-5DF3-4DA9-9581-75116ADA6DB1}" destId="{17CC836E-D64D-4F3A-99FC-F7E9C6CFA420}" srcOrd="4" destOrd="0" presId="urn:microsoft.com/office/officeart/2005/8/layout/hierarchy2"/>
    <dgm:cxn modelId="{C4D490B8-FE6D-4E10-8ADC-30850CD8F9AF}" type="presParOf" srcId="{17CC836E-D64D-4F3A-99FC-F7E9C6CFA420}" destId="{A7F8B27F-FCD9-4695-9284-3AC1D92719C2}" srcOrd="0" destOrd="0" presId="urn:microsoft.com/office/officeart/2005/8/layout/hierarchy2"/>
    <dgm:cxn modelId="{193521CB-E8A8-4B23-B3E7-A7B374A36E60}" type="presParOf" srcId="{B87446D7-5DF3-4DA9-9581-75116ADA6DB1}" destId="{81EC88E7-DD80-452E-84A7-B5665B1935BC}" srcOrd="5" destOrd="0" presId="urn:microsoft.com/office/officeart/2005/8/layout/hierarchy2"/>
    <dgm:cxn modelId="{298B8636-114A-41EB-86C4-208DB6FCDE50}" type="presParOf" srcId="{81EC88E7-DD80-452E-84A7-B5665B1935BC}" destId="{91064381-D416-47FE-AEAE-073E0E0370DF}" srcOrd="0" destOrd="0" presId="urn:microsoft.com/office/officeart/2005/8/layout/hierarchy2"/>
    <dgm:cxn modelId="{EDF98C4A-3925-4F84-AB75-A6EDD13E60DE}" type="presParOf" srcId="{81EC88E7-DD80-452E-84A7-B5665B1935BC}" destId="{B6CED234-5500-4E2A-ABD7-66A956CC459A}" srcOrd="1" destOrd="0" presId="urn:microsoft.com/office/officeart/2005/8/layout/hierarchy2"/>
    <dgm:cxn modelId="{637A545A-7F8F-4376-AEEC-8D7568B1D5E9}" type="presParOf" srcId="{B87446D7-5DF3-4DA9-9581-75116ADA6DB1}" destId="{A49D8298-722B-4D2C-9097-4FD495D6064C}" srcOrd="6" destOrd="0" presId="urn:microsoft.com/office/officeart/2005/8/layout/hierarchy2"/>
    <dgm:cxn modelId="{C826B58D-B22F-46A2-8D3F-82543045AEEF}" type="presParOf" srcId="{A49D8298-722B-4D2C-9097-4FD495D6064C}" destId="{F3BCE576-063B-4874-9EA3-AEC09743966B}" srcOrd="0" destOrd="0" presId="urn:microsoft.com/office/officeart/2005/8/layout/hierarchy2"/>
    <dgm:cxn modelId="{6574D363-C9C4-43A4-AB71-F910EE90ADE4}" type="presParOf" srcId="{B87446D7-5DF3-4DA9-9581-75116ADA6DB1}" destId="{1598007E-C9BB-4F51-91C2-20C8C777E87D}" srcOrd="7" destOrd="0" presId="urn:microsoft.com/office/officeart/2005/8/layout/hierarchy2"/>
    <dgm:cxn modelId="{5FE8F69D-3F94-461C-9A01-E1A933D78B72}" type="presParOf" srcId="{1598007E-C9BB-4F51-91C2-20C8C777E87D}" destId="{80A988E5-EC13-4BD2-9284-A6C5D6722485}" srcOrd="0" destOrd="0" presId="urn:microsoft.com/office/officeart/2005/8/layout/hierarchy2"/>
    <dgm:cxn modelId="{7984C7B0-D071-4F60-AF96-852E60B84D34}" type="presParOf" srcId="{1598007E-C9BB-4F51-91C2-20C8C777E87D}" destId="{0D559AE7-8BB8-4FC5-A128-453BE4541D1A}" srcOrd="1" destOrd="0" presId="urn:microsoft.com/office/officeart/2005/8/layout/hierarchy2"/>
    <dgm:cxn modelId="{5E5F6EFB-C65B-43FF-9BFF-B9D77A7BAF45}" type="presParOf" srcId="{0D559AE7-8BB8-4FC5-A128-453BE4541D1A}" destId="{31CE89CF-A497-4DA0-A92C-D48216537774}" srcOrd="0" destOrd="0" presId="urn:microsoft.com/office/officeart/2005/8/layout/hierarchy2"/>
    <dgm:cxn modelId="{AF788763-60E7-4A8F-B74F-2CC28C32D010}" type="presParOf" srcId="{31CE89CF-A497-4DA0-A92C-D48216537774}" destId="{DD0909AA-5C9E-4CD0-9652-1048763E328E}" srcOrd="0" destOrd="0" presId="urn:microsoft.com/office/officeart/2005/8/layout/hierarchy2"/>
    <dgm:cxn modelId="{C812CB55-1CAE-4630-BB24-11A552938F03}" type="presParOf" srcId="{0D559AE7-8BB8-4FC5-A128-453BE4541D1A}" destId="{FD158320-7DC1-4BB5-9404-2A873AC22633}" srcOrd="1" destOrd="0" presId="urn:microsoft.com/office/officeart/2005/8/layout/hierarchy2"/>
    <dgm:cxn modelId="{46FB0B03-9229-4421-8A88-8E8AC714C003}" type="presParOf" srcId="{FD158320-7DC1-4BB5-9404-2A873AC22633}" destId="{D1E53B2F-8D70-45B2-8BA7-1BC0D6623A16}" srcOrd="0" destOrd="0" presId="urn:microsoft.com/office/officeart/2005/8/layout/hierarchy2"/>
    <dgm:cxn modelId="{D421F981-D661-4F64-8E42-B007F460AA26}" type="presParOf" srcId="{FD158320-7DC1-4BB5-9404-2A873AC22633}" destId="{CB09A898-F1FF-40A8-840E-F029163B92BF}" srcOrd="1" destOrd="0" presId="urn:microsoft.com/office/officeart/2005/8/layout/hierarchy2"/>
    <dgm:cxn modelId="{102CF859-57C9-4978-851F-8260A7D89DDC}" type="presParOf" srcId="{0D559AE7-8BB8-4FC5-A128-453BE4541D1A}" destId="{D601690C-7465-4FDC-B3BA-763C2E943BE1}" srcOrd="2" destOrd="0" presId="urn:microsoft.com/office/officeart/2005/8/layout/hierarchy2"/>
    <dgm:cxn modelId="{993B5EA6-B104-4E66-9D52-4CE929E9BCB1}" type="presParOf" srcId="{D601690C-7465-4FDC-B3BA-763C2E943BE1}" destId="{7BCA6CEA-E426-44EA-99A8-99F58470A3BF}" srcOrd="0" destOrd="0" presId="urn:microsoft.com/office/officeart/2005/8/layout/hierarchy2"/>
    <dgm:cxn modelId="{DF3084CE-729A-433D-9067-9C8C8813EF84}" type="presParOf" srcId="{0D559AE7-8BB8-4FC5-A128-453BE4541D1A}" destId="{653112A3-D28D-47A2-82B2-D43E70216DAA}" srcOrd="3" destOrd="0" presId="urn:microsoft.com/office/officeart/2005/8/layout/hierarchy2"/>
    <dgm:cxn modelId="{2766B8E6-2C45-47CF-A191-6AB478367A83}" type="presParOf" srcId="{653112A3-D28D-47A2-82B2-D43E70216DAA}" destId="{81CCBDF6-BA60-40E1-AECA-93EC6FED5B4C}" srcOrd="0" destOrd="0" presId="urn:microsoft.com/office/officeart/2005/8/layout/hierarchy2"/>
    <dgm:cxn modelId="{584D0222-0D6C-4C11-8488-005B92625507}" type="presParOf" srcId="{653112A3-D28D-47A2-82B2-D43E70216DAA}" destId="{30130F7D-09C7-4EA0-B26D-3CA7D13B61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FCA870-1D56-4A37-9E62-3A47F2F3509F}">
      <dsp:nvSpPr>
        <dsp:cNvPr id="0" name=""/>
        <dsp:cNvSpPr/>
      </dsp:nvSpPr>
      <dsp:spPr>
        <a:xfrm>
          <a:off x="439878" y="672732"/>
          <a:ext cx="1915127" cy="62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НАРОДНАЯ ИГРУШКА</a:t>
          </a:r>
        </a:p>
      </dsp:txBody>
      <dsp:txXfrm>
        <a:off x="458321" y="691175"/>
        <a:ext cx="1878241" cy="592817"/>
      </dsp:txXfrm>
    </dsp:sp>
    <dsp:sp modelId="{9A771FC2-7572-4C94-A2B1-EF882BAF3CAF}">
      <dsp:nvSpPr>
        <dsp:cNvPr id="0" name=""/>
        <dsp:cNvSpPr/>
      </dsp:nvSpPr>
      <dsp:spPr>
        <a:xfrm rot="16964686">
          <a:off x="2039512" y="587160"/>
          <a:ext cx="80958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809588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24067" y="572524"/>
        <a:ext cx="40479" cy="40479"/>
      </dsp:txXfrm>
    </dsp:sp>
    <dsp:sp modelId="{E23F51BE-6791-4DF0-9112-062789DDDD5E}">
      <dsp:nvSpPr>
        <dsp:cNvPr id="0" name=""/>
        <dsp:cNvSpPr/>
      </dsp:nvSpPr>
      <dsp:spPr>
        <a:xfrm>
          <a:off x="2533607" y="1881"/>
          <a:ext cx="1387442" cy="392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богородская </a:t>
          </a:r>
        </a:p>
      </dsp:txBody>
      <dsp:txXfrm>
        <a:off x="2545092" y="13366"/>
        <a:ext cx="1364472" cy="369152"/>
      </dsp:txXfrm>
    </dsp:sp>
    <dsp:sp modelId="{897C17B4-87EA-47BB-804A-4C249D2E4D52}">
      <dsp:nvSpPr>
        <dsp:cNvPr id="0" name=""/>
        <dsp:cNvSpPr/>
      </dsp:nvSpPr>
      <dsp:spPr>
        <a:xfrm rot="17741029">
          <a:off x="2238261" y="796293"/>
          <a:ext cx="412090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412090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34004" y="791594"/>
        <a:ext cx="20604" cy="20604"/>
      </dsp:txXfrm>
    </dsp:sp>
    <dsp:sp modelId="{8D1A70E5-480F-4A8C-B872-3BABA2590CB7}">
      <dsp:nvSpPr>
        <dsp:cNvPr id="0" name=""/>
        <dsp:cNvSpPr/>
      </dsp:nvSpPr>
      <dsp:spPr>
        <a:xfrm>
          <a:off x="2533607" y="427492"/>
          <a:ext cx="1381218" cy="377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дымковская</a:t>
          </a:r>
        </a:p>
      </dsp:txBody>
      <dsp:txXfrm>
        <a:off x="2544662" y="438547"/>
        <a:ext cx="1359108" cy="355322"/>
      </dsp:txXfrm>
    </dsp:sp>
    <dsp:sp modelId="{3F23F825-F34E-4343-8C74-1D2247DD7B56}">
      <dsp:nvSpPr>
        <dsp:cNvPr id="0" name=""/>
        <dsp:cNvSpPr/>
      </dsp:nvSpPr>
      <dsp:spPr>
        <a:xfrm rot="642554">
          <a:off x="2353422" y="998870"/>
          <a:ext cx="181767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81767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39762" y="999929"/>
        <a:ext cx="9088" cy="9088"/>
      </dsp:txXfrm>
    </dsp:sp>
    <dsp:sp modelId="{14542CFE-7ECD-4A42-8E74-5B83AE31FA8E}">
      <dsp:nvSpPr>
        <dsp:cNvPr id="0" name=""/>
        <dsp:cNvSpPr/>
      </dsp:nvSpPr>
      <dsp:spPr>
        <a:xfrm>
          <a:off x="2533607" y="838412"/>
          <a:ext cx="1402914" cy="365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матрёшка</a:t>
          </a:r>
        </a:p>
      </dsp:txBody>
      <dsp:txXfrm>
        <a:off x="2544324" y="849129"/>
        <a:ext cx="1381480" cy="344463"/>
      </dsp:txXfrm>
    </dsp:sp>
    <dsp:sp modelId="{4D8BF719-E0BD-47FC-9A5E-7F9EDF7E0092}">
      <dsp:nvSpPr>
        <dsp:cNvPr id="0" name=""/>
        <dsp:cNvSpPr/>
      </dsp:nvSpPr>
      <dsp:spPr>
        <a:xfrm rot="4079620">
          <a:off x="2205985" y="1202939"/>
          <a:ext cx="476641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476641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32390" y="1196626"/>
        <a:ext cx="23832" cy="23832"/>
      </dsp:txXfrm>
    </dsp:sp>
    <dsp:sp modelId="{ABFF65C4-6A2D-4B9E-A887-18317A36F83C}">
      <dsp:nvSpPr>
        <dsp:cNvPr id="0" name=""/>
        <dsp:cNvSpPr/>
      </dsp:nvSpPr>
      <dsp:spPr>
        <a:xfrm>
          <a:off x="2533607" y="1237798"/>
          <a:ext cx="1391934" cy="383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Полхов-Майданская</a:t>
          </a:r>
        </a:p>
      </dsp:txBody>
      <dsp:txXfrm>
        <a:off x="2544836" y="1249027"/>
        <a:ext cx="1369476" cy="360944"/>
      </dsp:txXfrm>
    </dsp:sp>
    <dsp:sp modelId="{57F3417A-4828-42FF-ADE9-70D4C0408BB5}">
      <dsp:nvSpPr>
        <dsp:cNvPr id="0" name=""/>
        <dsp:cNvSpPr/>
      </dsp:nvSpPr>
      <dsp:spPr>
        <a:xfrm rot="4668289">
          <a:off x="2021565" y="1395183"/>
          <a:ext cx="845483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845483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23169" y="1379649"/>
        <a:ext cx="42274" cy="42274"/>
      </dsp:txXfrm>
    </dsp:sp>
    <dsp:sp modelId="{5F852907-A358-447A-94B4-E89A7263BAE1}">
      <dsp:nvSpPr>
        <dsp:cNvPr id="0" name=""/>
        <dsp:cNvSpPr/>
      </dsp:nvSpPr>
      <dsp:spPr>
        <a:xfrm>
          <a:off x="2533607" y="1654688"/>
          <a:ext cx="1404003" cy="318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филимоновская</a:t>
          </a:r>
          <a:endParaRPr lang="ru-RU" sz="1400" kern="1200"/>
        </a:p>
      </dsp:txBody>
      <dsp:txXfrm>
        <a:off x="2542938" y="1664019"/>
        <a:ext cx="1385341" cy="299937"/>
      </dsp:txXfrm>
    </dsp:sp>
    <dsp:sp modelId="{42007F9E-6B65-4B11-A407-D8EB158C094E}">
      <dsp:nvSpPr>
        <dsp:cNvPr id="0" name=""/>
        <dsp:cNvSpPr/>
      </dsp:nvSpPr>
      <dsp:spPr>
        <a:xfrm>
          <a:off x="439878" y="2424617"/>
          <a:ext cx="1932161" cy="615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НАРОДНЫЕ</a:t>
          </a: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ПРОМЫСЛЫ</a:t>
          </a:r>
        </a:p>
      </dsp:txBody>
      <dsp:txXfrm>
        <a:off x="457917" y="2442656"/>
        <a:ext cx="1896083" cy="579806"/>
      </dsp:txXfrm>
    </dsp:sp>
    <dsp:sp modelId="{5C46DDFC-D1B3-43BB-82EC-0B540403484D}">
      <dsp:nvSpPr>
        <dsp:cNvPr id="0" name=""/>
        <dsp:cNvSpPr/>
      </dsp:nvSpPr>
      <dsp:spPr>
        <a:xfrm rot="17288743">
          <a:off x="2174600" y="2454476"/>
          <a:ext cx="573481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573481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47003" y="2445742"/>
        <a:ext cx="28674" cy="28674"/>
      </dsp:txXfrm>
    </dsp:sp>
    <dsp:sp modelId="{1011A476-EE5E-4986-82FB-0748DB7CD9A3}">
      <dsp:nvSpPr>
        <dsp:cNvPr id="0" name=""/>
        <dsp:cNvSpPr/>
      </dsp:nvSpPr>
      <dsp:spPr>
        <a:xfrm>
          <a:off x="2550641" y="2006776"/>
          <a:ext cx="1366747" cy="361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керамика - Гжель</a:t>
          </a:r>
        </a:p>
      </dsp:txBody>
      <dsp:txXfrm>
        <a:off x="2561233" y="2017368"/>
        <a:ext cx="1345563" cy="340462"/>
      </dsp:txXfrm>
    </dsp:sp>
    <dsp:sp modelId="{3344D98A-0AAA-4A42-BD03-1B09F0C66B58}">
      <dsp:nvSpPr>
        <dsp:cNvPr id="0" name=""/>
        <dsp:cNvSpPr/>
      </dsp:nvSpPr>
      <dsp:spPr>
        <a:xfrm rot="19091051">
          <a:off x="2341520" y="2647068"/>
          <a:ext cx="239640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39640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55349" y="2646680"/>
        <a:ext cx="11982" cy="11982"/>
      </dsp:txXfrm>
    </dsp:sp>
    <dsp:sp modelId="{2DFEA3BC-9B39-4B2F-BC9B-E88041DFF83C}">
      <dsp:nvSpPr>
        <dsp:cNvPr id="0" name=""/>
        <dsp:cNvSpPr/>
      </dsp:nvSpPr>
      <dsp:spPr>
        <a:xfrm>
          <a:off x="2550641" y="2401910"/>
          <a:ext cx="1357661" cy="341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гончарство</a:t>
          </a:r>
        </a:p>
      </dsp:txBody>
      <dsp:txXfrm>
        <a:off x="2560650" y="2411919"/>
        <a:ext cx="1337643" cy="321725"/>
      </dsp:txXfrm>
    </dsp:sp>
    <dsp:sp modelId="{17CC836E-D64D-4F3A-99FC-F7E9C6CFA420}">
      <dsp:nvSpPr>
        <dsp:cNvPr id="0" name=""/>
        <dsp:cNvSpPr/>
      </dsp:nvSpPr>
      <dsp:spPr>
        <a:xfrm rot="2818560">
          <a:off x="2330459" y="2822640"/>
          <a:ext cx="261762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61762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54796" y="2821699"/>
        <a:ext cx="13088" cy="13088"/>
      </dsp:txXfrm>
    </dsp:sp>
    <dsp:sp modelId="{91064381-D416-47FE-AEAE-073E0E0370DF}">
      <dsp:nvSpPr>
        <dsp:cNvPr id="0" name=""/>
        <dsp:cNvSpPr/>
      </dsp:nvSpPr>
      <dsp:spPr>
        <a:xfrm>
          <a:off x="2550641" y="2777142"/>
          <a:ext cx="1346909" cy="293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жостово</a:t>
          </a:r>
        </a:p>
      </dsp:txBody>
      <dsp:txXfrm>
        <a:off x="2559239" y="2785740"/>
        <a:ext cx="1329713" cy="276372"/>
      </dsp:txXfrm>
    </dsp:sp>
    <dsp:sp modelId="{A49D8298-722B-4D2C-9097-4FD495D6064C}">
      <dsp:nvSpPr>
        <dsp:cNvPr id="0" name=""/>
        <dsp:cNvSpPr/>
      </dsp:nvSpPr>
      <dsp:spPr>
        <a:xfrm rot="4318216">
          <a:off x="2172817" y="3001312"/>
          <a:ext cx="577046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577046" y="5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46914" y="2992489"/>
        <a:ext cx="28852" cy="28852"/>
      </dsp:txXfrm>
    </dsp:sp>
    <dsp:sp modelId="{80A988E5-EC13-4BD2-9284-A6C5D6722485}">
      <dsp:nvSpPr>
        <dsp:cNvPr id="0" name=""/>
        <dsp:cNvSpPr/>
      </dsp:nvSpPr>
      <dsp:spPr>
        <a:xfrm>
          <a:off x="2550641" y="3104198"/>
          <a:ext cx="1359290" cy="3541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роспись по дереву</a:t>
          </a:r>
          <a:endParaRPr lang="ru-RU" sz="1400" kern="1200" baseline="0">
            <a:solidFill>
              <a:sysClr val="windowText" lastClr="000000"/>
            </a:solidFill>
          </a:endParaRPr>
        </a:p>
      </dsp:txBody>
      <dsp:txXfrm>
        <a:off x="2561014" y="3114571"/>
        <a:ext cx="1338544" cy="333399"/>
      </dsp:txXfrm>
    </dsp:sp>
    <dsp:sp modelId="{31CE89CF-A497-4DA0-A92C-D48216537774}">
      <dsp:nvSpPr>
        <dsp:cNvPr id="0" name=""/>
        <dsp:cNvSpPr/>
      </dsp:nvSpPr>
      <dsp:spPr>
        <a:xfrm rot="19173792">
          <a:off x="3881905" y="3199567"/>
          <a:ext cx="234656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34656" y="5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93367" y="3199304"/>
        <a:ext cx="11732" cy="11732"/>
      </dsp:txXfrm>
    </dsp:sp>
    <dsp:sp modelId="{D1E53B2F-8D70-45B2-8BA7-1BC0D6623A16}">
      <dsp:nvSpPr>
        <dsp:cNvPr id="0" name=""/>
        <dsp:cNvSpPr/>
      </dsp:nvSpPr>
      <dsp:spPr>
        <a:xfrm>
          <a:off x="4088534" y="2978385"/>
          <a:ext cx="982913" cy="301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городецкая</a:t>
          </a:r>
        </a:p>
      </dsp:txBody>
      <dsp:txXfrm>
        <a:off x="4097361" y="2987212"/>
        <a:ext cx="965259" cy="283716"/>
      </dsp:txXfrm>
    </dsp:sp>
    <dsp:sp modelId="{D601690C-7465-4FDC-B3BA-763C2E943BE1}">
      <dsp:nvSpPr>
        <dsp:cNvPr id="0" name=""/>
        <dsp:cNvSpPr/>
      </dsp:nvSpPr>
      <dsp:spPr>
        <a:xfrm rot="2589040">
          <a:off x="3876829" y="3359382"/>
          <a:ext cx="2448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44808" y="5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93113" y="3358865"/>
        <a:ext cx="12240" cy="12240"/>
      </dsp:txXfrm>
    </dsp:sp>
    <dsp:sp modelId="{81CCBDF6-BA60-40E1-AECA-93EC6FED5B4C}">
      <dsp:nvSpPr>
        <dsp:cNvPr id="0" name=""/>
        <dsp:cNvSpPr/>
      </dsp:nvSpPr>
      <dsp:spPr>
        <a:xfrm>
          <a:off x="4088534" y="3313244"/>
          <a:ext cx="1005694" cy="270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хохломская</a:t>
          </a:r>
        </a:p>
      </dsp:txBody>
      <dsp:txXfrm>
        <a:off x="4096469" y="3321179"/>
        <a:ext cx="989824" cy="255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2023-11-02T05:58:00Z</dcterms:created>
  <dcterms:modified xsi:type="dcterms:W3CDTF">2023-11-08T06:00:00Z</dcterms:modified>
</cp:coreProperties>
</file>