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29" w:rsidRDefault="00331115" w:rsidP="00FF0B8D">
      <w:pPr>
        <w:pStyle w:val="1"/>
        <w:spacing w:before="0" w:after="0"/>
        <w:ind w:firstLine="567"/>
        <w:jc w:val="center"/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</w:pPr>
      <w:bookmarkStart w:id="0" w:name="_GoBack"/>
      <w:r w:rsidRPr="00331115"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  <w:t>Динамика и условия р</w:t>
      </w:r>
      <w:r w:rsidR="00311D29"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  <w:t>азвития межличностных отношений</w:t>
      </w:r>
    </w:p>
    <w:p w:rsidR="00331115" w:rsidRPr="00331115" w:rsidRDefault="00331115" w:rsidP="00FF0B8D">
      <w:pPr>
        <w:pStyle w:val="1"/>
        <w:spacing w:before="0" w:after="0"/>
        <w:ind w:firstLine="567"/>
        <w:jc w:val="center"/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  <w:t>у детей дошкольного возраста</w:t>
      </w:r>
      <w:r w:rsidR="00FF0B8D">
        <w:rPr>
          <w:rStyle w:val="a6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в разновозрастной группе</w:t>
      </w:r>
    </w:p>
    <w:bookmarkEnd w:id="0"/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>В дошкольном возрасте межличностные отношения детей проходят сложный путь возрастного развития.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>Т.А. Репина замечает, что межличностные отношения детей непременно проявляются в общении, в деятельности и в социальной перцепции.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  <w:t>Наиболее полно динамика развития межличностных отношений представлена в книге С.Г. Якобсон «Дошкольник: Психология и педагогика возраста».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  <w:t>Как указывает С.Г. Якобсон, особое место в работе с детьми третьего года жизни должен занять контроль за их взаимоотношениями. В отличие от взрослого сверстник не имеет в этом возрасте принципиального значения для развития ребенка. Трехлетние дети в целом достаточно индифферентны к действиям сверстника, их не волнуют его успехи или неудачи. В то же время они легко заражаются радостными эмоциями сверстника, могут уступить игрушку или очередь в игре, если взрослый об этом попросит. Все это может свидетельствовать о том, что сверстник еще не играет существенной роли во внутренней жизни ребенка.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  <w:t>Здесь можно сказать о том, что этот период жизни ребенка – самый благоприятный для того, чтобы заложить у детей потребность и привычку к мирному и доброжелательному сосуществованию. Именно в этот период складывается стереотип поведения в группе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331115"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Именно в данном возрасте важно заложить традиции взаимного уважения, терпимости и доброжелательности, которые очень облегчат жизнь в последующие годы.</w:t>
      </w:r>
    </w:p>
    <w:p w:rsidR="00331115" w:rsidRPr="00331115" w:rsidRDefault="00331115" w:rsidP="00FF0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Исследование, проведенное Е.О. Смирновой и В.Г. Утробиной, изложенное в статье «Развитие отношений к сверстнику в дошкольном возрасте», доказывает, что </w:t>
      </w:r>
      <w:r w:rsidRPr="00331115">
        <w:rPr>
          <w:rFonts w:ascii="Times New Roman" w:hAnsi="Times New Roman" w:cs="Times New Roman"/>
          <w:noProof/>
          <w:sz w:val="28"/>
          <w:szCs w:val="28"/>
        </w:rPr>
        <w:t xml:space="preserve">для детей младшей возрастной группы наиболее характерным является «значительное количество </w:t>
      </w:r>
      <w:r w:rsidRPr="00331115">
        <w:rPr>
          <w:rFonts w:ascii="Times New Roman" w:hAnsi="Times New Roman" w:cs="Times New Roman"/>
          <w:i/>
          <w:noProof/>
          <w:sz w:val="28"/>
          <w:szCs w:val="28"/>
        </w:rPr>
        <w:t>просоциальных действий</w:t>
      </w:r>
      <w:r w:rsidRPr="00331115">
        <w:rPr>
          <w:rFonts w:ascii="Times New Roman" w:hAnsi="Times New Roman" w:cs="Times New Roman"/>
          <w:noProof/>
          <w:sz w:val="28"/>
          <w:szCs w:val="28"/>
        </w:rPr>
        <w:t xml:space="preserve"> при общем индифферентно-доброжелательном отношении к другому ребенку». Как мы указали ранее трехлетние дети безразличны к действиям сверстника и его оценке взрослым. Ребенок как бы не замечает действий и состояний сверстника, но его присутствие повышает общую эмоциональность и активность малыша. Об этом говорит стремление детей к эмоционально-практическому взаимодействию, подражание движениям сверстника. Ребенок, «смотрясь в сверстника», как бы объективирует себя и выделяет в самом себе конкретные свойства. Но эта общность имеет чисто внешний, процессуальный и ситуативный характер.</w:t>
      </w:r>
      <w:r w:rsidRPr="0033111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31115">
        <w:rPr>
          <w:rFonts w:ascii="Times New Roman" w:hAnsi="Times New Roman" w:cs="Times New Roman"/>
          <w:sz w:val="28"/>
          <w:szCs w:val="28"/>
        </w:rPr>
        <w:t xml:space="preserve">Именно подчеркивая такую общность, можно наладить отношения между малышами. </w:t>
      </w:r>
    </w:p>
    <w:p w:rsidR="00331115" w:rsidRPr="00331115" w:rsidRDefault="00331115" w:rsidP="00FF0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1115">
        <w:rPr>
          <w:rFonts w:ascii="Times New Roman" w:hAnsi="Times New Roman" w:cs="Times New Roman"/>
          <w:noProof/>
          <w:sz w:val="28"/>
          <w:szCs w:val="28"/>
        </w:rPr>
        <w:t>В этом возрасте еще не приходится говорить о каких-либо объединениях детей, а также о выделении наиболее популярных или непопулярных детей.</w:t>
      </w:r>
    </w:p>
    <w:p w:rsidR="00331115" w:rsidRPr="00331115" w:rsidRDefault="00331115" w:rsidP="00FF0B8D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>Решительный перелом в отношении к сверстнику происходит в середине дошкольного возраста на 4-5 годах жизни.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31115" w:rsidRPr="00331115" w:rsidRDefault="00331115" w:rsidP="00FF0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В этом возрасте дети сознательно предпочитают играть с другим ребенком, а не с взрослым или в одиночку. Главным содержанием общения </w:t>
      </w:r>
      <w:r w:rsidRPr="00331115">
        <w:rPr>
          <w:rFonts w:ascii="Times New Roman" w:hAnsi="Times New Roman" w:cs="Times New Roman"/>
          <w:sz w:val="28"/>
          <w:szCs w:val="28"/>
        </w:rPr>
        <w:lastRenderedPageBreak/>
        <w:t xml:space="preserve">детей в середине дошкольного возраста становится общее дело - игра. Если младшие дети играли рядом, но не вместе, если им важно было внимание и соучастие сверстника, то при деловом общении дошкольники учатся согласовывать свои действия с поступками партнера и достигать общего результата. Такого рода взаимодействие называется сотрудничеством. Оно в этом возрасте превалирует в общении детей. На этом этапе не менее отчетливо проявляется потребность в признании и уважении со стороны сверстника. </w:t>
      </w:r>
    </w:p>
    <w:p w:rsidR="00331115" w:rsidRPr="00331115" w:rsidRDefault="00331115" w:rsidP="00FF0B8D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В четырех-пятилетнем возрасте дети пристально и ревниво наблюдают за действиями сверстников и оценивают их: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появляется конкурентное, соревновательное начало. Дети пристально и ревниво наблюдают за действиями сверстников и оценивают их. Реакции малышей на мнение взрослого также становятся более острыми и эмоциональными. Успехи сверстников мо</w:t>
      </w:r>
      <w:r>
        <w:rPr>
          <w:rFonts w:ascii="Times New Roman" w:hAnsi="Times New Roman" w:cs="Times New Roman"/>
          <w:sz w:val="28"/>
          <w:szCs w:val="28"/>
        </w:rPr>
        <w:t xml:space="preserve">гут вызвать огорчения детей, а </w:t>
      </w:r>
      <w:r w:rsidRPr="00331115">
        <w:rPr>
          <w:rFonts w:ascii="Times New Roman" w:hAnsi="Times New Roman" w:cs="Times New Roman"/>
          <w:sz w:val="28"/>
          <w:szCs w:val="28"/>
        </w:rPr>
        <w:t>его неудачи вызывают нескрываемую радость. Именно в этом возрасте значительно возрастает число детских конфликтов, открыто проявляются зависть, ревность, обида на ровесника. Дошкольник составляет мнение о самом себе, постоянно сравнивая себя с ровесниками. Но сейчас цель этого сравнения - уже не обнаружение общности (как у трехлеток), а противопоставление себя другому. Через сравнение со сверстниками ребенок оценивает и утверждает себя, как обладателя определенных достоинств, которые могут быть оценены окружающими. Средством, помогающим ребенку среднего дошкольного возраста нормально общаться со сверстниками, является совместная игра.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Новым источником конфликтов становятся некоторые дети, у которых не возникло продуктивное целеполагание. Не умея занять себя, они склонны приставать к сверстнику и мешать ему. Возникает опасность появления нового нежелательного стиля взаимоотношений</w:t>
      </w:r>
      <w:r w:rsidRPr="00331115">
        <w:rPr>
          <w:rFonts w:ascii="Times New Roman" w:hAnsi="Times New Roman" w:cs="Times New Roman"/>
          <w:b w:val="0"/>
          <w:color w:val="510000"/>
          <w:sz w:val="28"/>
          <w:szCs w:val="28"/>
        </w:rPr>
        <w:t xml:space="preserve">. 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И это обстоятельство вносит принципиальные изменения в характер детских отношений. С одной стороны, такие изменения связаны со значительными индивидуальными различиями в игровых возможностях детей. Одни умеют играть более интересно, чем другие, а кто-то почти не умеет. К хорошо играющим малышам тянутся многие. У них появляется возможность выбирать партнеров и отвергать нежелательных. Плохо играющим детям приходится добиваться того, чтобы с ними стали играть, и довольствоваться любым партнером, который примет их в игру. Но и это удается не всегда и не всем. Поэтому в самом «детском обществе» независимо от взрослого начинается расслоение на тех, кто оказывается в привилегированном положении и получает ряд преимуществ, и тех, кто, наоборот, попадает в достаточно неблагоприятную ситуацию - выделяются наиболее популярные дети и те, с которыми дошкольники не желают общаться.</w:t>
      </w:r>
      <w:r w:rsidRPr="00331115">
        <w:rPr>
          <w:rFonts w:ascii="Times New Roman" w:hAnsi="Times New Roman" w:cs="Times New Roman"/>
          <w:b w:val="0"/>
          <w:color w:val="510000"/>
          <w:sz w:val="28"/>
          <w:szCs w:val="28"/>
        </w:rPr>
        <w:t xml:space="preserve"> </w:t>
      </w:r>
      <w:r w:rsidRPr="00331115">
        <w:rPr>
          <w:rFonts w:ascii="Times New Roman" w:hAnsi="Times New Roman" w:cs="Times New Roman"/>
          <w:b w:val="0"/>
          <w:sz w:val="28"/>
          <w:szCs w:val="28"/>
        </w:rPr>
        <w:t xml:space="preserve">Дети, которые умеют и любят играть, обязательно научатся </w:t>
      </w:r>
      <w:r w:rsidRPr="00331115">
        <w:rPr>
          <w:rFonts w:ascii="Times New Roman" w:hAnsi="Times New Roman" w:cs="Times New Roman"/>
          <w:b w:val="0"/>
          <w:sz w:val="28"/>
          <w:szCs w:val="28"/>
        </w:rPr>
        <w:lastRenderedPageBreak/>
        <w:t>устанавливать контакты с партнерами, распределять роли, создавать игровую ситуацию.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На шестом же году жизни сверстник приобретает по-настоящему серьезное значение в жизни каждого ребенка. Прогресс в психическом развитии, наступивший к шести годам, создает благоприятные условия для появления нового типа взаимоотношений со сверстниками.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Во-первых, это развитие речи, которое у большинства детей достигает, как правило, такого уровня, что уже не препятствует взаимопониманию.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Во-вторых, накопление внутреннего багажа в виде различных знаний и сведений об окружающем мире, которыми он стремится поделиться со всеми.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В-третьих, развитие произвольности, а также интеллектуальное и личностное развитие позволяет самостоятельно, без помощи взрослого налаживать и осуществлять совместную игру.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В-четвертых, интерес ребенка к себе и своим качествам, получающий дополнительный стимул благодаря развитию представлений о себе, распространяется и на сверстников.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Все это, вместе взятое, приводит к двум существенным изменениям в жизни ребенка: 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1. изменению роли взаимоотношений со сверстниками в эмоциональной жизни ребенка и усложнению этих взаимоотношений; 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2. появлению интереса к личности и личным качествам других детей.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В некоторых группах происходит разделение детей на более </w:t>
      </w:r>
      <w:r w:rsidRPr="00331115">
        <w:rPr>
          <w:rStyle w:val="a6"/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заметных и популярных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, пользующихся симпатией и уважением сверстников, и детей </w:t>
      </w:r>
      <w:r w:rsidRPr="00331115">
        <w:rPr>
          <w:rStyle w:val="a6"/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малозаметных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>, не представляющих на этом фоне интереса для остальных.</w:t>
      </w:r>
    </w:p>
    <w:p w:rsid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Возникают симпатии и антипатии, проявления которых глубоко переживаются детьми. 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К 6-7 годам значительно возрастает доброжелательность к сверстнику и способность к взаимопомощи. Дошкольники уже не только рассказывают о себе, но и обращаются с вопросами к сверстнику: что он хочет делать, что ему нравится, где он был, что видел. К концу дошкольного возраста возникают устойчивые избирательные привязанности между детьми, появляются первые ростки дружбы. Дошкольники «собираются» в небольшие группы и оказывают явное предпочтение своим друзьям. В этом возрасте значительно возрастает </w:t>
      </w:r>
      <w:r w:rsidRPr="00331115">
        <w:rPr>
          <w:rStyle w:val="a6"/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эмоциональная вовлеченность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 в деятельность и переживания сверстника, возникает непосредственное и бескорыстное желание помочь сверстнику, подарить ему что-либо или уступить; злорадство, зависть, конкурентность проявляются значительно реже и не так остро, как на предыдущем этапе. Сверстник становится не только предпочитаемым партнером, но и самоценной личностью, важной и интересной, независимо от своих достижений. Появляется стремление не только отозваться на переживания сверстника, но и понять их. К семи годам значительно сокращаются проявления детской застенчивости, </w:t>
      </w: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демонстративности, снижается острота и напряженность конфликтов дошкольников.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Style w:val="a6"/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331115">
        <w:rPr>
          <w:rStyle w:val="a6"/>
          <w:rFonts w:ascii="Times New Roman" w:hAnsi="Times New Roman" w:cs="Times New Roman"/>
          <w:noProof/>
          <w:color w:val="000000"/>
          <w:sz w:val="28"/>
          <w:szCs w:val="28"/>
        </w:rPr>
        <w:t xml:space="preserve">Итак, в старшем дошкольном возрасте увеличивается количество </w:t>
      </w:r>
      <w:r w:rsidRPr="00331115">
        <w:rPr>
          <w:rStyle w:val="a6"/>
          <w:rFonts w:ascii="Times New Roman" w:hAnsi="Times New Roman" w:cs="Times New Roman"/>
          <w:i/>
          <w:noProof/>
          <w:color w:val="000000"/>
          <w:sz w:val="28"/>
          <w:szCs w:val="28"/>
        </w:rPr>
        <w:t>просоциальных действий, эмоциональная вовлеченность в деятельность и переживания сверстника, объединения становятся белее устойчивыми, а внутри группы выделяются наиболее предпочитаемые и непопулярные дети.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Таким образом, можно сказать о том, что для разных этапов дошкольного детства характерно неодинаковое содержание потребности в сверстнике. А.Г. Рузская и Н.И. Ганощенко провели ряд исследований для выявления динамики развития содержания потребности в сверстнике и выяснили следующие изменения: существенно (вдвое) увеличивается количество контактов дошкольников со сверстниками, связанных с их стремлением разделить с ровесниками переживания. В то же время, стремление к чисто деловому сотрудничеству со сверстником в конкретной деятельности несколько ослабевает. По-прежнему важно для старших дошкольников уважение сверстников и возможность вместе «творить». Усиливается тенденция «обыгрывания» дошкольниками возникающих конфликтов и их разрешения .</w:t>
      </w:r>
    </w:p>
    <w:p w:rsidR="00331115" w:rsidRPr="00331115" w:rsidRDefault="00331115" w:rsidP="00F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Проследив динамику становления межличностных отношений детей дошкольного возраста, выделив их показатели, такие как просоциальность действий и эмоциональная причастность к сверстнику, определив особенности появления стабильности в отношениях детей и выделения популярных и непопулярных детей в группе, мы можем говорить о том, что уже к старшей группе детского сада ребенок не только более активен со сверстниками в стремлении разделить с ними переживания, но и уровень функционирования этой потребности оказывается выше. Просоциальность действия старших дошкольников направлены уже не на положительную оценку взрослого и не на соблюдение моральных норм, а непосредственно на другого ребенка. Постепенно ровесник становится для дошкольника не только предметом сравнения с собой, но и самоценной личностью, а следовательно возрастает эмоциональная вовлеченность в его действия. Равенство сверстников позволяет ребенку прямо «накладывать» свое отношение к воспринимаемому им миру на отношение партнера. Таким образом, преобразуется потребность в сверстнике от младшего дошкольного возраста к старшему: от потребности в доброжелательном внимании и игровом сотрудничестве в младшем дошкольном возрасте через средний дошкольный возраст с его доминирующей потребностью в доброжелательном внимании сверстника – к старшему дошкольному возрасту с его потребностями не только в доброжелательном внимании, но и в стремлении разделить с ровесниками переживания. 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Однако, далеко не всегда подобная динамика развития межличностных отношений детей дошкольного возраста реализуется. </w:t>
      </w:r>
      <w:r w:rsidRPr="00331115">
        <w:rPr>
          <w:rFonts w:ascii="Times New Roman" w:hAnsi="Times New Roman" w:cs="Times New Roman"/>
          <w:noProof/>
          <w:sz w:val="28"/>
          <w:szCs w:val="28"/>
        </w:rPr>
        <w:t>Существуют и проблемные формы межличностных отношений.</w:t>
      </w: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Среди наиболее типичных для детей дошкольного возраста вариантов проявляются: </w:t>
      </w:r>
      <w:r w:rsidRPr="0033111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агрессивность, </w:t>
      </w:r>
      <w:r w:rsidRPr="0033111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lastRenderedPageBreak/>
        <w:t xml:space="preserve">обидчивость, застенчивость, демонстративность. </w:t>
      </w: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>Выявление наличия подобных проблем у ребенка может помочь понять имеющиеся особенности в отношениях ребенка с другими детьми.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31115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группа детского сада – целостное образование, представляет из себя единую функциональную систему со своей структурой и динамикой. Присутствует сложная система межличностных иерархизированных связей ее членов в соответствии с их деловыми и личностными качествами, ценностными ориентациями группы, определяющими, какие качества наиболее высоко в ней ценятся.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noProof/>
          <w:sz w:val="28"/>
          <w:szCs w:val="28"/>
        </w:rPr>
        <w:t>Далее нам хотелось бы обратить внимание  на</w:t>
      </w:r>
      <w:r w:rsidRPr="00331115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Pr="00331115">
        <w:rPr>
          <w:rFonts w:ascii="Times New Roman" w:hAnsi="Times New Roman" w:cs="Times New Roman"/>
          <w:sz w:val="28"/>
          <w:szCs w:val="28"/>
        </w:rPr>
        <w:t>организационно-п</w:t>
      </w:r>
      <w:r w:rsidR="00FF0B8D">
        <w:rPr>
          <w:rFonts w:ascii="Times New Roman" w:hAnsi="Times New Roman" w:cs="Times New Roman"/>
          <w:sz w:val="28"/>
          <w:szCs w:val="28"/>
        </w:rPr>
        <w:t xml:space="preserve">едагогические условия развития </w:t>
      </w:r>
      <w:r w:rsidRPr="00331115">
        <w:rPr>
          <w:rFonts w:ascii="Times New Roman" w:hAnsi="Times New Roman" w:cs="Times New Roman"/>
          <w:sz w:val="28"/>
          <w:szCs w:val="28"/>
        </w:rPr>
        <w:t>межличностных отношений детей дошкольного возраста в условиях детского учреждения.</w:t>
      </w:r>
    </w:p>
    <w:p w:rsidR="00331115" w:rsidRPr="00331115" w:rsidRDefault="00331115" w:rsidP="00FF0B8D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331115">
        <w:rPr>
          <w:sz w:val="28"/>
          <w:szCs w:val="28"/>
        </w:rPr>
        <w:t>Любая педагогическая система может функционировать только при соответствующих условиях (Ю.А.</w:t>
      </w:r>
      <w:r w:rsidR="00311D29">
        <w:rPr>
          <w:sz w:val="28"/>
          <w:szCs w:val="28"/>
        </w:rPr>
        <w:t xml:space="preserve"> </w:t>
      </w:r>
      <w:proofErr w:type="spellStart"/>
      <w:r w:rsidRPr="00331115">
        <w:rPr>
          <w:sz w:val="28"/>
          <w:szCs w:val="28"/>
        </w:rPr>
        <w:t>Конаржевский</w:t>
      </w:r>
      <w:proofErr w:type="spellEnd"/>
      <w:r w:rsidRPr="00331115">
        <w:rPr>
          <w:sz w:val="28"/>
          <w:szCs w:val="28"/>
        </w:rPr>
        <w:t>, Г.Н.</w:t>
      </w:r>
      <w:r w:rsidR="00311D29">
        <w:rPr>
          <w:sz w:val="28"/>
          <w:szCs w:val="28"/>
        </w:rPr>
        <w:t xml:space="preserve"> </w:t>
      </w:r>
      <w:r w:rsidRPr="00331115">
        <w:rPr>
          <w:sz w:val="28"/>
          <w:szCs w:val="28"/>
        </w:rPr>
        <w:t>Сериков, Ю.П.</w:t>
      </w:r>
      <w:r w:rsidR="00311D29">
        <w:rPr>
          <w:sz w:val="28"/>
          <w:szCs w:val="28"/>
        </w:rPr>
        <w:t xml:space="preserve"> </w:t>
      </w:r>
      <w:r w:rsidRPr="00331115">
        <w:rPr>
          <w:sz w:val="28"/>
          <w:szCs w:val="28"/>
        </w:rPr>
        <w:t>Соколиков и др.). Синтезируя определения Ю.К.</w:t>
      </w:r>
      <w:r w:rsidR="00311D29">
        <w:rPr>
          <w:sz w:val="28"/>
          <w:szCs w:val="28"/>
        </w:rPr>
        <w:t xml:space="preserve"> </w:t>
      </w:r>
      <w:proofErr w:type="spellStart"/>
      <w:r w:rsidRPr="00331115">
        <w:rPr>
          <w:sz w:val="28"/>
          <w:szCs w:val="28"/>
        </w:rPr>
        <w:t>Бабанского</w:t>
      </w:r>
      <w:proofErr w:type="spellEnd"/>
      <w:r w:rsidRPr="00331115">
        <w:rPr>
          <w:sz w:val="28"/>
          <w:szCs w:val="28"/>
        </w:rPr>
        <w:t>, А.Я.</w:t>
      </w:r>
      <w:r w:rsidR="00311D29">
        <w:rPr>
          <w:sz w:val="28"/>
          <w:szCs w:val="28"/>
        </w:rPr>
        <w:t xml:space="preserve"> </w:t>
      </w:r>
      <w:proofErr w:type="spellStart"/>
      <w:r w:rsidRPr="00331115">
        <w:rPr>
          <w:sz w:val="28"/>
          <w:szCs w:val="28"/>
        </w:rPr>
        <w:t>Найна</w:t>
      </w:r>
      <w:proofErr w:type="spellEnd"/>
      <w:r w:rsidRPr="00331115">
        <w:rPr>
          <w:sz w:val="28"/>
          <w:szCs w:val="28"/>
        </w:rPr>
        <w:t>, В.А.</w:t>
      </w:r>
      <w:r w:rsidR="00311D29">
        <w:rPr>
          <w:sz w:val="28"/>
          <w:szCs w:val="28"/>
        </w:rPr>
        <w:t xml:space="preserve"> </w:t>
      </w:r>
      <w:proofErr w:type="spellStart"/>
      <w:r w:rsidRPr="00331115">
        <w:rPr>
          <w:sz w:val="28"/>
          <w:szCs w:val="28"/>
        </w:rPr>
        <w:t>Сластенина</w:t>
      </w:r>
      <w:proofErr w:type="spellEnd"/>
      <w:r w:rsidRPr="00331115">
        <w:rPr>
          <w:sz w:val="28"/>
          <w:szCs w:val="28"/>
        </w:rPr>
        <w:t xml:space="preserve"> и др., под педагогическими условиями мы понимаем совокупность объективных возможностей, содержания, форм, методов, педагогических приемов, направленных на решение поставленных исследовательских задач. 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Развитие межличностных отношений детей дошкольного возраста в условиях детского учреждения будет эффективной при осуществлении следующих условий: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  группы детей дошкольного возраста формируются по разновозрастному принципу;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социокультурная предметно-пространственная развивающая среда способствует развитию межличностных отношений детей;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работающие в разновозрастной группе, обладают достаточной профессиональной компетентностью гуманистической направленности деятельности;</w:t>
      </w:r>
    </w:p>
    <w:p w:rsidR="00331115" w:rsidRPr="00331115" w:rsidRDefault="00331115" w:rsidP="00FF0B8D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Анализ особенностей организации образовате</w:t>
      </w:r>
      <w:r w:rsidR="00311D29">
        <w:rPr>
          <w:rFonts w:ascii="Times New Roman" w:hAnsi="Times New Roman" w:cs="Times New Roman"/>
          <w:sz w:val="28"/>
          <w:szCs w:val="28"/>
        </w:rPr>
        <w:t xml:space="preserve">льного процесса и выстраивания </w:t>
      </w:r>
      <w:r w:rsidRPr="00331115">
        <w:rPr>
          <w:rFonts w:ascii="Times New Roman" w:hAnsi="Times New Roman" w:cs="Times New Roman"/>
          <w:sz w:val="28"/>
          <w:szCs w:val="28"/>
        </w:rPr>
        <w:t xml:space="preserve">взаимодействия всех его субъектов в группах, работающих по системе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, позволяет определить следующие основания для овладения детьми разного возраста социальных норм, развития межличностных отношений: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</w:t>
      </w:r>
      <w:r w:rsidR="00311D29">
        <w:rPr>
          <w:rFonts w:ascii="Times New Roman" w:hAnsi="Times New Roman" w:cs="Times New Roman"/>
          <w:sz w:val="28"/>
          <w:szCs w:val="28"/>
        </w:rPr>
        <w:t xml:space="preserve"> формирование групп из детей 3-</w:t>
      </w:r>
      <w:r w:rsidRPr="00331115">
        <w:rPr>
          <w:rFonts w:ascii="Times New Roman" w:hAnsi="Times New Roman" w:cs="Times New Roman"/>
          <w:sz w:val="28"/>
          <w:szCs w:val="28"/>
        </w:rPr>
        <w:t xml:space="preserve">6 лет в таком соотношении, чтобы дети могли выстраивать как горизонтальные, так и вертикальные отношения: по 5-6 детей каждой возрастной подгруппы и примерно равное гендерное соотношение детей; 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- создание социокультурной развивающей среды, в которой каждый ребенок может найти возможности и средства для самореализации, качественного и разнообразного общения, реализации потребностей и нужд в соответствии с возрастом и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периодом развития;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1D29">
        <w:rPr>
          <w:rFonts w:ascii="Times New Roman" w:hAnsi="Times New Roman" w:cs="Times New Roman"/>
          <w:sz w:val="28"/>
          <w:szCs w:val="28"/>
        </w:rPr>
        <w:t xml:space="preserve">готовность воспитателей группы </w:t>
      </w:r>
      <w:r w:rsidRPr="00331115">
        <w:rPr>
          <w:rFonts w:ascii="Times New Roman" w:hAnsi="Times New Roman" w:cs="Times New Roman"/>
          <w:sz w:val="28"/>
          <w:szCs w:val="28"/>
        </w:rPr>
        <w:t>к педагогическому взаимодействию с детьми разного возра</w:t>
      </w:r>
      <w:r w:rsidR="001E2950">
        <w:rPr>
          <w:rFonts w:ascii="Times New Roman" w:hAnsi="Times New Roman" w:cs="Times New Roman"/>
          <w:sz w:val="28"/>
          <w:szCs w:val="28"/>
        </w:rPr>
        <w:t>ста, способности увидеть</w:t>
      </w:r>
      <w:r w:rsidRPr="00331115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проявления участников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взаимодействия, их многообразные взаимные влияния, оценивать их педагогическую целесообразность и прогнозировать образовательные результаты;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создание и поддержание педагогами атмосферы принятия каждого ребенка, доброжелательности, терпимости, толерантности, равноправного участия детей разных возрастов во всех событиях, проектах на уровне своих возможностей и умений;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соблюдение принятых правил группы всеми членами сообщества, независимо от возраста, оказание более старшими детьми помощи в соблюдении правил более младшими;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гибкое сочетание индивидуальных</w:t>
      </w:r>
      <w:r w:rsidR="00311D29">
        <w:rPr>
          <w:rFonts w:ascii="Times New Roman" w:hAnsi="Times New Roman" w:cs="Times New Roman"/>
          <w:sz w:val="28"/>
          <w:szCs w:val="28"/>
        </w:rPr>
        <w:t xml:space="preserve">, подгрупповых, групповых форм </w:t>
      </w:r>
      <w:r w:rsidRPr="00331115">
        <w:rPr>
          <w:rFonts w:ascii="Times New Roman" w:hAnsi="Times New Roman" w:cs="Times New Roman"/>
          <w:sz w:val="28"/>
          <w:szCs w:val="28"/>
        </w:rPr>
        <w:t>деятельности, в которых реализуются разнообразные виды взаимодействия детей, поддержка совместной деятельности во время свободной работы с дидактическими материалами, особенно тех детей, которые с трудом строят отношения с детьми группы;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развитие и поддержка наставничества и обучения старшими детьми более младших или сверстников, которым требуется дополнительная помощь в освоении нового знания или навыка, а также развитие умения просить и предлагать помощь;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постоянная работа с семьями воспитанников, привлечение их к традиционным праздникам, подчеркивание семейного типа построения отношений между субъектами образовательного процесса.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Указанные основания вытекают из гуманистических принципов построения образовательного процесса: признании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личности каждого ребенка, субъектности всех членов сообщества, создании условий для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самопостроения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личности, свободы выбора и самостоятельности, учета индивидуальных особенностей каждого ребе</w:t>
      </w:r>
      <w:r w:rsidR="001E2950">
        <w:rPr>
          <w:rFonts w:ascii="Times New Roman" w:hAnsi="Times New Roman" w:cs="Times New Roman"/>
          <w:sz w:val="28"/>
          <w:szCs w:val="28"/>
        </w:rPr>
        <w:t>нка, доверия и поддержки.</w:t>
      </w:r>
    </w:p>
    <w:p w:rsidR="00331115" w:rsidRPr="00331115" w:rsidRDefault="00331115" w:rsidP="00FF0B8D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331115">
        <w:rPr>
          <w:i/>
          <w:sz w:val="28"/>
          <w:szCs w:val="28"/>
        </w:rPr>
        <w:t xml:space="preserve">Первое условие – формирование групп на основании принципа </w:t>
      </w:r>
      <w:proofErr w:type="spellStart"/>
      <w:r w:rsidRPr="00331115">
        <w:rPr>
          <w:i/>
          <w:sz w:val="28"/>
          <w:szCs w:val="28"/>
        </w:rPr>
        <w:t>разновозрастности</w:t>
      </w:r>
      <w:proofErr w:type="spellEnd"/>
      <w:r w:rsidRPr="00331115">
        <w:rPr>
          <w:sz w:val="28"/>
          <w:szCs w:val="28"/>
        </w:rPr>
        <w:t>.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Многолетние наблюдения показали, что адаптация детей младшего возраста происходит легче в разновозрастной, чем в гомогенной группе. Этому способствует взятие старшими детьми на себя заботы о малышах, оказание им помощи во всех режимных моментах. С другой стороны, приобретение навыков самостоятельности также происходит быстрее в разновозрастной группе. Одной из причин этого видится стремление младших детей тянуться за старшими, не отставать от них в общих делах. В разновозрастной группе практически отсутствует сравнение детей друг с другом, так как возможности и уровень освоения разных компетенций у всех детей разновозрастной группы различны.</w:t>
      </w:r>
      <w:r w:rsidRPr="003311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31115">
        <w:rPr>
          <w:rFonts w:ascii="Times New Roman" w:hAnsi="Times New Roman" w:cs="Times New Roman"/>
          <w:sz w:val="28"/>
          <w:szCs w:val="28"/>
        </w:rPr>
        <w:t xml:space="preserve">Практикуемая оценка достижений ребенка относительно предыдущего уровня, сегодняшнего по сравнению со вчерашним, позволяет детям формировать адекватную самооценку, учиться видеть свои достижения и оценивать их. Предоставляемая свобода выбора </w:t>
      </w:r>
      <w:r w:rsidRPr="00331115">
        <w:rPr>
          <w:rFonts w:ascii="Times New Roman" w:hAnsi="Times New Roman" w:cs="Times New Roman"/>
          <w:sz w:val="28"/>
          <w:szCs w:val="28"/>
        </w:rPr>
        <w:lastRenderedPageBreak/>
        <w:t>партнера по совместной деятельности и по общению, стихийные и организованные педагогами ситуации взаимодействия и решения совместных творческих, бытовых, игровых задач детьми разного возраста, позволяет освоить коммуникативные навыки, разные уровни общения, способы разрешения конфликтных ситуаций. Этому помогает и пример педагога, который, демонстрируя позитивный стиль общения, способы прояснения и проговаривания своих чувств, помогает детям постепенно научиться решать проблемы взаимоотношений, строить их конструктивно. Ребенок проходит восхождение от попыток использования разных форм взаимодействия к выработке социально позитивных навыков общения.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Среди детей разного возраста ребенок последовательно и гармонично переживает свое взросление, как бы поднимаясь по ступенькам лестницы, ведущей в большой мир. Глядя на малышей, он может видеть, каким он был раньше. На примере старших понимает, каким будет через год </w:t>
      </w:r>
      <w:r w:rsidR="00311D29">
        <w:rPr>
          <w:rFonts w:ascii="Times New Roman" w:hAnsi="Times New Roman" w:cs="Times New Roman"/>
          <w:sz w:val="28"/>
          <w:szCs w:val="28"/>
        </w:rPr>
        <w:t>–</w:t>
      </w:r>
      <w:r w:rsidRPr="00331115">
        <w:rPr>
          <w:rFonts w:ascii="Times New Roman" w:hAnsi="Times New Roman" w:cs="Times New Roman"/>
          <w:sz w:val="28"/>
          <w:szCs w:val="28"/>
        </w:rPr>
        <w:t xml:space="preserve"> сильным, умным, справедливым. Он знает, что у старших ребят есть свои взрослые обязанности, они </w:t>
      </w:r>
      <w:r w:rsidR="00311D29">
        <w:rPr>
          <w:rFonts w:ascii="Times New Roman" w:hAnsi="Times New Roman" w:cs="Times New Roman"/>
          <w:sz w:val="28"/>
          <w:szCs w:val="28"/>
        </w:rPr>
        <w:t>–</w:t>
      </w:r>
      <w:r w:rsidRPr="00331115">
        <w:rPr>
          <w:rFonts w:ascii="Times New Roman" w:hAnsi="Times New Roman" w:cs="Times New Roman"/>
          <w:sz w:val="28"/>
          <w:szCs w:val="28"/>
        </w:rPr>
        <w:t xml:space="preserve"> главные помощники воспитателя, им разрешается то, что не разрешено младшим. Кроме того, старшие дети знают много интересных игр, умеют прыгать через скакалку, ловко кидать и ловить мяч, быстро бегать. Они могут прийти на помощь, успокоить и помирить малышей. Со временем ребенок постепенно осваивает все сложные действия, как бы дорастает до них. Его роль в группе меняется, ему начинают доверять серьезные дела </w:t>
      </w:r>
      <w:r w:rsidR="00311D29">
        <w:rPr>
          <w:rFonts w:ascii="Times New Roman" w:hAnsi="Times New Roman" w:cs="Times New Roman"/>
          <w:sz w:val="28"/>
          <w:szCs w:val="28"/>
        </w:rPr>
        <w:t>–</w:t>
      </w:r>
      <w:r w:rsidRPr="00331115">
        <w:rPr>
          <w:rFonts w:ascii="Times New Roman" w:hAnsi="Times New Roman" w:cs="Times New Roman"/>
          <w:sz w:val="28"/>
          <w:szCs w:val="28"/>
        </w:rPr>
        <w:t xml:space="preserve"> например, порезать фрукты и овощи для обеда, организовать игру и т.п. Ребенок становится взрослым, теперь уже он сам помогает воспитателю, он сам может прийти младшим на выручку. И это ощущение </w:t>
      </w:r>
      <w:r w:rsidR="00311D29">
        <w:rPr>
          <w:rFonts w:ascii="Times New Roman" w:hAnsi="Times New Roman" w:cs="Times New Roman"/>
          <w:sz w:val="28"/>
          <w:szCs w:val="28"/>
        </w:rPr>
        <w:t>–</w:t>
      </w:r>
      <w:r w:rsidRPr="00331115">
        <w:rPr>
          <w:rFonts w:ascii="Times New Roman" w:hAnsi="Times New Roman" w:cs="Times New Roman"/>
          <w:sz w:val="28"/>
          <w:szCs w:val="28"/>
        </w:rPr>
        <w:t xml:space="preserve"> что очень важно! </w:t>
      </w:r>
      <w:r w:rsidR="00311D29">
        <w:rPr>
          <w:rFonts w:ascii="Times New Roman" w:hAnsi="Times New Roman" w:cs="Times New Roman"/>
          <w:sz w:val="28"/>
          <w:szCs w:val="28"/>
        </w:rPr>
        <w:t>–</w:t>
      </w:r>
      <w:r w:rsidRPr="00331115">
        <w:rPr>
          <w:rFonts w:ascii="Times New Roman" w:hAnsi="Times New Roman" w:cs="Times New Roman"/>
          <w:sz w:val="28"/>
          <w:szCs w:val="28"/>
        </w:rPr>
        <w:t xml:space="preserve"> созревает в самом ребенке. Воспитателям не нужно специально учить детей правильно вести себя. Ребенок получает такой опыт, творчески повторяя действия старших детей. 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ab/>
        <w:t xml:space="preserve">Важными результатами разнопланового общения и взаимодействия детей 3-6 лет мы видим формирование таких значимых социальных качеств, как: 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умение предложить помощь и попросить о помощи;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-эмоциональная отзывчивость, сопереживание другому, забота о тех, кто в ней нуждается; </w:t>
      </w:r>
    </w:p>
    <w:p w:rsidR="00331115" w:rsidRPr="00331115" w:rsidRDefault="00311D29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-учет и </w:t>
      </w:r>
      <w:r w:rsidR="00331115" w:rsidRPr="00331115">
        <w:rPr>
          <w:rFonts w:ascii="Times New Roman" w:hAnsi="Times New Roman" w:cs="Times New Roman"/>
          <w:sz w:val="28"/>
          <w:szCs w:val="28"/>
        </w:rPr>
        <w:t>принятие особенностей другого человека, а, следовательно, – терпимость и толерантность;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-адекватная самооценка;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 уверенность в своих силах, осознание своей значимости;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-коммуни</w:t>
      </w:r>
      <w:r w:rsidR="00311D29">
        <w:rPr>
          <w:rFonts w:ascii="Times New Roman" w:hAnsi="Times New Roman" w:cs="Times New Roman"/>
          <w:sz w:val="28"/>
          <w:szCs w:val="28"/>
        </w:rPr>
        <w:t xml:space="preserve">кативные навыки разных уровней </w:t>
      </w:r>
      <w:r w:rsidRPr="00331115">
        <w:rPr>
          <w:rFonts w:ascii="Times New Roman" w:hAnsi="Times New Roman" w:cs="Times New Roman"/>
          <w:sz w:val="28"/>
          <w:szCs w:val="28"/>
        </w:rPr>
        <w:t>и видов и др.</w:t>
      </w:r>
    </w:p>
    <w:p w:rsidR="00331115" w:rsidRPr="00331115" w:rsidRDefault="00331115" w:rsidP="00FF0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ab/>
        <w:t>Таким образом, комплектование групп по разновозрастному принципу с учетом реализации гуманистических принципов организации образовательного процесса и выстраивания взаимоотношений между субъектами сообщества приводит к формированию социально значимых качеств личности ребенка и, соответственно, к формированию межличностных отношений дошкольников.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i/>
          <w:sz w:val="28"/>
          <w:szCs w:val="28"/>
        </w:rPr>
        <w:lastRenderedPageBreak/>
        <w:t>Второе условие развития межличностных отношений дошкольников</w:t>
      </w:r>
      <w:r w:rsidRPr="00331115">
        <w:rPr>
          <w:rFonts w:ascii="Times New Roman" w:hAnsi="Times New Roman" w:cs="Times New Roman"/>
          <w:sz w:val="28"/>
          <w:szCs w:val="28"/>
        </w:rPr>
        <w:t xml:space="preserve"> – созданная социокультурная предметно-пространственная развивающая среда.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В педагогической технологии, разработанной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, среде отводится решающая роль в процессе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самопостроения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, самообразования ребенка, становления его личности, развития внутреннего потенциала, освоения социальных ролей, приобретения качеств самостоятельности и ответственности, развития учебных навыков. Это среда – социокультурная, развивающая, образовательная. Она центрирована на ребенке, создается взрослыми и детьми, являющимися одновременно ее неотъемлемой частью.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Социокультурная предметно-пространственная развивающая среда разновозрастной группы, работающей на принципа</w:t>
      </w:r>
      <w:r w:rsidR="00FF0B8D">
        <w:rPr>
          <w:rFonts w:ascii="Times New Roman" w:hAnsi="Times New Roman" w:cs="Times New Roman"/>
          <w:sz w:val="28"/>
          <w:szCs w:val="28"/>
        </w:rPr>
        <w:t xml:space="preserve">х гуманистической педагогики </w:t>
      </w:r>
      <w:proofErr w:type="spellStart"/>
      <w:r w:rsidR="00FF0B8D">
        <w:rPr>
          <w:rFonts w:ascii="Times New Roman" w:hAnsi="Times New Roman" w:cs="Times New Roman"/>
          <w:sz w:val="28"/>
          <w:szCs w:val="28"/>
        </w:rPr>
        <w:t>М.</w:t>
      </w:r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должна: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соответствовать возрастным, физическим, психологическим особенностям и потребностям каждого ребенка разновозрастной группы, определенным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периодам развития; 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предоставлять возможность для проявления инициативы ребенка, для наиболее полной реализации творческих возможностей, раскрытия природного потенциала;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быть источником информации для организации самостоятельной и совместной деятельности ребенка, для самообучения;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предоставлять возможность свободно выбирать деятельность, реализовать замысел, получать результат, а также оценивать, осознавать и отвечать за результат своей деятельности;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предоставлять возможность широкого поля взаимодействия, общения со всеми членами сообщества группы и ДОУ на разных уровнях;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обеспечить потребность ребенка в создании личного пространства деятельности, а при необходимости - уединения и релаксации;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предоставлять возможность осознать себя значимой уважаемой личностью, способной адекватно оценивать себя, а также способной уважать и позитивно принимать других членов сообщества группы;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предоставить возможность развивать в себе самостоятельность, независимость, умение помогать и просить о помощи, совершать ошибки, без страха их совершить, исправлять ошибки с помощью других и самостоятельно;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способствовать формированию самодисциплины, умения следовать правилам;</w:t>
      </w:r>
    </w:p>
    <w:p w:rsidR="00331115" w:rsidRPr="00331115" w:rsidRDefault="00331115" w:rsidP="00FF0B8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обеспечивать психологическую и физическую безопасность и защищенность каждого ребенка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i/>
          <w:sz w:val="28"/>
          <w:szCs w:val="28"/>
        </w:rPr>
        <w:t xml:space="preserve">Третье условие развития межличностных отношений детей дошкольного возраста </w:t>
      </w:r>
      <w:r w:rsidRPr="00331115">
        <w:rPr>
          <w:rFonts w:ascii="Times New Roman" w:hAnsi="Times New Roman" w:cs="Times New Roman"/>
          <w:sz w:val="28"/>
          <w:szCs w:val="28"/>
        </w:rPr>
        <w:t>– обладание педагогами, работающими в разновозрастной группе, достаточной профессиональной компетентностью гуманистической направленности деятельности.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В современной модели образов</w:t>
      </w:r>
      <w:r w:rsidR="001E2950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331115">
        <w:rPr>
          <w:rFonts w:ascii="Times New Roman" w:hAnsi="Times New Roman" w:cs="Times New Roman"/>
          <w:sz w:val="28"/>
          <w:szCs w:val="28"/>
        </w:rPr>
        <w:t>ука</w:t>
      </w:r>
      <w:r w:rsidR="00311D29">
        <w:rPr>
          <w:rFonts w:ascii="Times New Roman" w:hAnsi="Times New Roman" w:cs="Times New Roman"/>
          <w:sz w:val="28"/>
          <w:szCs w:val="28"/>
        </w:rPr>
        <w:t>зывается, что «уже в возрасте 3-</w:t>
      </w:r>
      <w:r w:rsidRPr="00331115">
        <w:rPr>
          <w:rFonts w:ascii="Times New Roman" w:hAnsi="Times New Roman" w:cs="Times New Roman"/>
          <w:sz w:val="28"/>
          <w:szCs w:val="28"/>
        </w:rPr>
        <w:t xml:space="preserve">6 лет формируются такие ключевые для сегодняшнего общества качества, </w:t>
      </w:r>
      <w:r w:rsidRPr="00331115">
        <w:rPr>
          <w:rFonts w:ascii="Times New Roman" w:hAnsi="Times New Roman" w:cs="Times New Roman"/>
          <w:sz w:val="28"/>
          <w:szCs w:val="28"/>
        </w:rPr>
        <w:lastRenderedPageBreak/>
        <w:t>как креативность, способность к поиску знаний».  Современная модель образовани</w:t>
      </w:r>
      <w:r w:rsidR="00311D29">
        <w:rPr>
          <w:rFonts w:ascii="Times New Roman" w:hAnsi="Times New Roman" w:cs="Times New Roman"/>
          <w:sz w:val="28"/>
          <w:szCs w:val="28"/>
        </w:rPr>
        <w:t xml:space="preserve">я предполагает, таким образом, </w:t>
      </w:r>
      <w:r w:rsidRPr="00331115">
        <w:rPr>
          <w:rFonts w:ascii="Times New Roman" w:hAnsi="Times New Roman" w:cs="Times New Roman"/>
          <w:sz w:val="28"/>
          <w:szCs w:val="28"/>
        </w:rPr>
        <w:t>высокие технологии развития воображения, грамотности и других базовых способностей детей, что требует высокой квалификации воспитателей-педагогов. Дошкольное образование призвано «обеспечить не только высокую готовность детей к школьному обучению, но и их раннюю позитивную социализацию, снижение случаев асоциаль</w:t>
      </w:r>
      <w:r w:rsidR="001E2950">
        <w:rPr>
          <w:rFonts w:ascii="Times New Roman" w:hAnsi="Times New Roman" w:cs="Times New Roman"/>
          <w:sz w:val="28"/>
          <w:szCs w:val="28"/>
        </w:rPr>
        <w:t>ного поведения.» О</w:t>
      </w:r>
      <w:r w:rsidRPr="00331115">
        <w:rPr>
          <w:rFonts w:ascii="Times New Roman" w:hAnsi="Times New Roman" w:cs="Times New Roman"/>
          <w:sz w:val="28"/>
          <w:szCs w:val="28"/>
        </w:rPr>
        <w:t>собое внимание уделяется профессиональной подготовке и переподготовке педагогов, ставится задача организации непрерывного образования педагогических кадров, способных решать актуальные задачи, стоящие перед российским образованием. Прежде всего, - это переход образовательной деятельности на принципы гуманистической педагогики, построение образовательного процесса в рамках гуманистической парадигмы. В связи с этим важным становится не только принятие и осознание этих принципов педагогической общественностью, но и подготовка и переподготовка учителей, воспитателей в соответствии с требованиями, предъявляемыми к гуманистическому педагогу.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Ключевые идеи гуманистической педагогики сформулировали америк</w:t>
      </w:r>
      <w:r w:rsidR="00311D29">
        <w:rPr>
          <w:rFonts w:ascii="Times New Roman" w:hAnsi="Times New Roman" w:cs="Times New Roman"/>
          <w:sz w:val="28"/>
          <w:szCs w:val="28"/>
        </w:rPr>
        <w:t xml:space="preserve">анские психологи </w:t>
      </w:r>
      <w:proofErr w:type="spellStart"/>
      <w:r w:rsidR="00311D29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311D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1D29">
        <w:rPr>
          <w:rFonts w:ascii="Times New Roman" w:hAnsi="Times New Roman" w:cs="Times New Roman"/>
          <w:sz w:val="28"/>
          <w:szCs w:val="28"/>
        </w:rPr>
        <w:t>К.</w:t>
      </w:r>
      <w:r w:rsidRPr="00331115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66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311D29">
        <w:rPr>
          <w:rFonts w:ascii="Times New Roman" w:hAnsi="Times New Roman" w:cs="Times New Roman"/>
          <w:bCs/>
          <w:sz w:val="28"/>
          <w:szCs w:val="28"/>
        </w:rPr>
        <w:t>А.</w:t>
      </w:r>
      <w:r w:rsidRPr="00331115">
        <w:rPr>
          <w:rFonts w:ascii="Times New Roman" w:hAnsi="Times New Roman" w:cs="Times New Roman"/>
          <w:bCs/>
          <w:sz w:val="28"/>
          <w:szCs w:val="28"/>
        </w:rPr>
        <w:t>Маслоу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, целью гуманистического образования является сам человек, который самостоятельно творит себя. Оно должно отвечать интересам каждой конкретной личности, способствовать ее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вочеловечиванию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», обеспечению условий для воплощения того, что может достичь человек как представитель вида. </w:t>
      </w:r>
      <w:r w:rsidRPr="00331115">
        <w:rPr>
          <w:rFonts w:ascii="Times New Roman" w:hAnsi="Times New Roman" w:cs="Times New Roman"/>
          <w:iCs/>
          <w:sz w:val="28"/>
          <w:szCs w:val="28"/>
        </w:rPr>
        <w:t>Главная задача образования</w:t>
      </w:r>
      <w:r w:rsidR="00311D29">
        <w:rPr>
          <w:rFonts w:ascii="Times New Roman" w:hAnsi="Times New Roman" w:cs="Times New Roman"/>
          <w:sz w:val="28"/>
          <w:szCs w:val="28"/>
        </w:rPr>
        <w:t xml:space="preserve">, утверждал </w:t>
      </w:r>
      <w:proofErr w:type="spellStart"/>
      <w:r w:rsidR="00311D29">
        <w:rPr>
          <w:rFonts w:ascii="Times New Roman" w:hAnsi="Times New Roman" w:cs="Times New Roman"/>
          <w:sz w:val="28"/>
          <w:szCs w:val="28"/>
        </w:rPr>
        <w:t>А.</w:t>
      </w:r>
      <w:r w:rsidRPr="0033111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, </w:t>
      </w:r>
      <w:r w:rsidRPr="00331115">
        <w:rPr>
          <w:rFonts w:ascii="Times New Roman" w:hAnsi="Times New Roman" w:cs="Times New Roman"/>
          <w:iCs/>
          <w:sz w:val="28"/>
          <w:szCs w:val="28"/>
        </w:rPr>
        <w:t>заключается в том, чтобы помочь человеку максимально полно реализовать его возможности</w:t>
      </w:r>
      <w:r w:rsidRPr="00331115">
        <w:rPr>
          <w:rFonts w:ascii="Times New Roman" w:hAnsi="Times New Roman" w:cs="Times New Roman"/>
          <w:iCs/>
          <w:color w:val="000066"/>
          <w:sz w:val="28"/>
          <w:szCs w:val="28"/>
        </w:rPr>
        <w:t>.</w:t>
      </w:r>
    </w:p>
    <w:p w:rsidR="00331115" w:rsidRPr="00331115" w:rsidRDefault="00311D29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</w:t>
      </w:r>
      <w:r w:rsidR="00331115" w:rsidRPr="00331115">
        <w:rPr>
          <w:rFonts w:ascii="Times New Roman" w:hAnsi="Times New Roman" w:cs="Times New Roman"/>
          <w:bCs/>
          <w:sz w:val="28"/>
          <w:szCs w:val="28"/>
        </w:rPr>
        <w:t>Роджерс</w:t>
      </w:r>
      <w:proofErr w:type="spellEnd"/>
      <w:r w:rsidR="00331115" w:rsidRPr="00331115">
        <w:rPr>
          <w:rFonts w:ascii="Times New Roman" w:hAnsi="Times New Roman" w:cs="Times New Roman"/>
          <w:sz w:val="28"/>
          <w:szCs w:val="28"/>
        </w:rPr>
        <w:t xml:space="preserve"> подчеркивал, что </w:t>
      </w:r>
      <w:r w:rsidR="00331115" w:rsidRPr="00331115">
        <w:rPr>
          <w:rFonts w:ascii="Times New Roman" w:hAnsi="Times New Roman" w:cs="Times New Roman"/>
          <w:iCs/>
          <w:sz w:val="28"/>
          <w:szCs w:val="28"/>
        </w:rPr>
        <w:t xml:space="preserve">гуманистический педагог обязан принимать ребенка таким, какой он есть, помогать ему заглядывать в самого себя, понимать, что он из себя представляет, способствовать и радоваться его росту и </w:t>
      </w:r>
      <w:proofErr w:type="spellStart"/>
      <w:r w:rsidR="00331115" w:rsidRPr="00331115">
        <w:rPr>
          <w:rFonts w:ascii="Times New Roman" w:hAnsi="Times New Roman" w:cs="Times New Roman"/>
          <w:iCs/>
          <w:sz w:val="28"/>
          <w:szCs w:val="28"/>
        </w:rPr>
        <w:t>самоактуализации</w:t>
      </w:r>
      <w:proofErr w:type="spellEnd"/>
      <w:r w:rsidR="00331115" w:rsidRPr="00331115">
        <w:rPr>
          <w:rFonts w:ascii="Times New Roman" w:hAnsi="Times New Roman" w:cs="Times New Roman"/>
          <w:i/>
          <w:iCs/>
          <w:color w:val="000066"/>
          <w:sz w:val="28"/>
          <w:szCs w:val="28"/>
        </w:rPr>
        <w:t>.</w:t>
      </w:r>
      <w:r w:rsidR="00331115" w:rsidRPr="00331115">
        <w:rPr>
          <w:rFonts w:ascii="Times New Roman" w:hAnsi="Times New Roman" w:cs="Times New Roman"/>
          <w:sz w:val="28"/>
          <w:szCs w:val="28"/>
        </w:rPr>
        <w:t xml:space="preserve"> Только принимая учащегося, понимая его мысли и </w:t>
      </w:r>
      <w:r>
        <w:rPr>
          <w:rFonts w:ascii="Times New Roman" w:hAnsi="Times New Roman" w:cs="Times New Roman"/>
          <w:sz w:val="28"/>
          <w:szCs w:val="28"/>
        </w:rPr>
        <w:t xml:space="preserve">чувства, учитель,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331115" w:rsidRPr="00331115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="00331115" w:rsidRPr="00331115">
        <w:rPr>
          <w:rFonts w:ascii="Times New Roman" w:hAnsi="Times New Roman" w:cs="Times New Roman"/>
          <w:sz w:val="28"/>
          <w:szCs w:val="28"/>
        </w:rPr>
        <w:t>, сможет способствовать тому, чтобы учение стало значимым для воспитанника, обрело для него личностный смысл.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Примером современной авторской школы, принадлежащей к направлению универсального гуманизма, может служить Школа свободного развития доктора педагогических наук А.В. Хуторского (Черноголовка). Здесь родились Заповеди учителя Школы свободного развития, играющие роль принципов, помогающих учителю в повседневной работе, ясно показывающие позицию, занимаемую учителем эт</w:t>
      </w:r>
      <w:r w:rsidR="001E2950">
        <w:rPr>
          <w:rFonts w:ascii="Times New Roman" w:hAnsi="Times New Roman" w:cs="Times New Roman"/>
          <w:sz w:val="28"/>
          <w:szCs w:val="28"/>
        </w:rPr>
        <w:t>ой школы.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Прими все, что есть в ребенке, как естественное его природе, даже если это и не соответствует твоим знаниям, культурным представлениям и нравственным установкам.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Приняв все проявления ребенка, как положительные, так и отрицательные, сопроводи его позитивную самореализацию. Если всячески помогать и одобрять культурный труд и достижения ребенка, стимулировать </w:t>
      </w:r>
      <w:r w:rsidRPr="00331115">
        <w:rPr>
          <w:rFonts w:ascii="Times New Roman" w:hAnsi="Times New Roman" w:cs="Times New Roman"/>
          <w:sz w:val="28"/>
          <w:szCs w:val="28"/>
        </w:rPr>
        <w:lastRenderedPageBreak/>
        <w:t>его творческие идеи, то именно они будут в нем расти и развиваться. Просчеты и недостатки, на которых внимание учителя явно не концентрируется будут уходить, не получая внешней энергетической подпитки.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Старайся никогда не учить ребенка напрямую. Всегда учись сам. Тогда ребенок, находясь с тобой, будет всегда видеть, чувствовать и знать, как мо</w:t>
      </w:r>
      <w:r w:rsidR="00FF0B8D">
        <w:rPr>
          <w:rFonts w:ascii="Times New Roman" w:hAnsi="Times New Roman" w:cs="Times New Roman"/>
          <w:sz w:val="28"/>
          <w:szCs w:val="28"/>
        </w:rPr>
        <w:t>жно учиться.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Не задавай детям вопросов, на которые знаешь ответ (или думаешь, что знаешь). Ищи истину вместе с ними. Ощути радость совместного с ними творчества и открытия</w:t>
      </w:r>
      <w:r w:rsidR="00FF0B8D">
        <w:rPr>
          <w:rFonts w:ascii="Times New Roman" w:hAnsi="Times New Roman" w:cs="Times New Roman"/>
          <w:sz w:val="28"/>
          <w:szCs w:val="28"/>
        </w:rPr>
        <w:t>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Искренне восхищайся всем красивым, что видишь вокруг…Пусть дети будут подражать тебе в таком восторге. Через подражание в чувствах им откроется и сам источник красивого.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Ничего не делай просто так. Если ты с детьми, то ты учитель в любой момент времени. Любая ситуация для тебя – педагогическая. Умей создать ее или использовать возникшую ситуацию для решения образовательных задач…Обязательно помоги ребенку осознать и сформулировать свои результаты, оценки, выводы.</w:t>
      </w:r>
    </w:p>
    <w:p w:rsidR="00331115" w:rsidRPr="00331115" w:rsidRDefault="00331115" w:rsidP="00FF0B8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Считай своим основным педагогическим методом осознанное наблюдение за ребенком. Все, что он делает или не делает, есть внешнее выражение его внутренней сущности.    Обсуждай с ним его успехи и проблемы. Даже делая это без него, ты будешь помогать ему.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Некоторые педагогические технологии, такие как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-педагогика, были привнесены и успешно адаптированы в отечественном образовательном пространстве. Основные положения и принципы педагогики М.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, как и другие инновационные гуманитарные педагогики, базируются на гуманистических принципах отношения к ребенку как самодостаточной личности, способной к саморазвитию, а его образованию, как самообразованию.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Анализ трудов М.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, ее последователей, современных ученых, работающих в поле педагогики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, позволяет привести обобщенный список требований, предъявляемых к учителю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-школы, детского сада. Учитель должен: 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создавать и поддерживать образовательную среду;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овладеть психотехническими и методическими приемами, необходимыми для практической реализации принципов гуманистической педагогики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владеть методами организации и планирования собственной деятельности и деятельности группы, конкретного ребенка;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наблюдать за ребенком и на основе наблюдений строить индивидуальный маршрут его самообразования;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ненавязчиво направлять ребенка;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lastRenderedPageBreak/>
        <w:t>уметь находить соответствие языка слов и языка тела с чувствами человека (человек говорит именно то, что чувствует и подтверждает это точными жестами);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утверждать неповторимость каждого ребенка; 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понимать и принимать каждого ребенка;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поддерживать ребенка, который стремится к познанию мира, самостоятельному решению проблем;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проявлять терпение, уметь ждать;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 проявлять толерантность (не как внешнее проявление, а как внутренне эмоциональное состояние);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стремиться к собственному личностному и профессиональному росту;</w:t>
      </w:r>
    </w:p>
    <w:p w:rsidR="00331115" w:rsidRPr="00331115" w:rsidRDefault="00331115" w:rsidP="00FF0B8D">
      <w:pPr>
        <w:numPr>
          <w:ilvl w:val="0"/>
          <w:numId w:val="2"/>
        </w:numPr>
        <w:tabs>
          <w:tab w:val="clear" w:pos="1428"/>
          <w:tab w:val="num" w:pos="1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>быть личным примером в познании окружающего и себя, позитивном отношении к людям и реалиям жизни;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Итак, к профессиональной компетентности педагога, строящего деятельность в рамках гуманистической парадигмы образования, предъявляются требования, выводящие его на высокий уровень осмысления педагогической деятельности и своей миссии.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подход к профессиональной деятельности педагогов в условиях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 xml:space="preserve"> отечественного образования получает новое звучание.</w:t>
      </w:r>
    </w:p>
    <w:p w:rsidR="00331115" w:rsidRPr="00331115" w:rsidRDefault="00331115" w:rsidP="00FF0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5">
        <w:rPr>
          <w:rFonts w:ascii="Times New Roman" w:hAnsi="Times New Roman" w:cs="Times New Roman"/>
          <w:sz w:val="28"/>
          <w:szCs w:val="28"/>
        </w:rPr>
        <w:t xml:space="preserve">Таким образом, специально подготовленная социокультурная развивающая среда группы, являясь естественной средой обитания ребенка значительную часть его жизни, способствует развитию межличностных отношений, которые помогают ему на пороге школы быть готовым к успешной адаптации в новой для него социальной среде и выполнять новые социальные роли. Произвольность поведения; самостоятельность; умение делать выбор и быть ответственным за него, а также за результат своей деятельности; коммуникативные навыки; умение разрешать конфликты, договариваться, уступать; предлагать помощь и просить о помощи; получать удовлетворение от погружения в работу и желание учиться; умение организовать свою работу, увидеть ошибки и исправить их – вот неполный перечень умений и качеств, приобретаемых ребенком в </w:t>
      </w:r>
      <w:proofErr w:type="spellStart"/>
      <w:r w:rsidRPr="0033111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31115">
        <w:rPr>
          <w:rFonts w:ascii="Times New Roman" w:hAnsi="Times New Roman" w:cs="Times New Roman"/>
          <w:sz w:val="28"/>
          <w:szCs w:val="28"/>
        </w:rPr>
        <w:t>-группе.</w:t>
      </w:r>
    </w:p>
    <w:p w:rsidR="00331115" w:rsidRPr="00331115" w:rsidRDefault="00331115" w:rsidP="00F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31115" w:rsidRPr="00331115" w:rsidRDefault="00331115" w:rsidP="0033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90D" w:rsidRDefault="00A1390D"/>
    <w:sectPr w:rsidR="00A139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11" w:rsidRDefault="00912511" w:rsidP="00331115">
      <w:pPr>
        <w:spacing w:after="0" w:line="240" w:lineRule="auto"/>
      </w:pPr>
      <w:r>
        <w:separator/>
      </w:r>
    </w:p>
  </w:endnote>
  <w:endnote w:type="continuationSeparator" w:id="0">
    <w:p w:rsidR="00912511" w:rsidRDefault="00912511" w:rsidP="0033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85032"/>
      <w:docPartObj>
        <w:docPartGallery w:val="Page Numbers (Bottom of Page)"/>
        <w:docPartUnique/>
      </w:docPartObj>
    </w:sdtPr>
    <w:sdtEndPr/>
    <w:sdtContent>
      <w:p w:rsidR="00331115" w:rsidRDefault="00912511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3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115" w:rsidRDefault="003311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11" w:rsidRDefault="00912511" w:rsidP="00331115">
      <w:pPr>
        <w:spacing w:after="0" w:line="240" w:lineRule="auto"/>
      </w:pPr>
      <w:r>
        <w:separator/>
      </w:r>
    </w:p>
  </w:footnote>
  <w:footnote w:type="continuationSeparator" w:id="0">
    <w:p w:rsidR="00912511" w:rsidRDefault="00912511" w:rsidP="0033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5B4F"/>
    <w:multiLevelType w:val="hybridMultilevel"/>
    <w:tmpl w:val="90F0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78F9"/>
    <w:multiLevelType w:val="hybridMultilevel"/>
    <w:tmpl w:val="68E0C4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65781"/>
    <w:multiLevelType w:val="hybridMultilevel"/>
    <w:tmpl w:val="024ED8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115"/>
    <w:rsid w:val="000A3592"/>
    <w:rsid w:val="001E2950"/>
    <w:rsid w:val="00311D29"/>
    <w:rsid w:val="00331115"/>
    <w:rsid w:val="00773B73"/>
    <w:rsid w:val="00912511"/>
    <w:rsid w:val="00A1390D"/>
    <w:rsid w:val="00C04256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41778-4D47-491D-9EA8-4310F99A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1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1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3311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5"/>
    <w:locked/>
    <w:rsid w:val="00331115"/>
    <w:rPr>
      <w:rFonts w:ascii="Courier New" w:hAnsi="Courier New"/>
    </w:rPr>
  </w:style>
  <w:style w:type="paragraph" w:styleId="a5">
    <w:name w:val="Plain Text"/>
    <w:basedOn w:val="a"/>
    <w:link w:val="a4"/>
    <w:rsid w:val="00331115"/>
    <w:pPr>
      <w:spacing w:after="0" w:line="240" w:lineRule="auto"/>
    </w:pPr>
    <w:rPr>
      <w:rFonts w:ascii="Courier New" w:hAnsi="Courier New"/>
    </w:rPr>
  </w:style>
  <w:style w:type="character" w:customStyle="1" w:styleId="11">
    <w:name w:val="Текст Знак1"/>
    <w:basedOn w:val="a0"/>
    <w:uiPriority w:val="99"/>
    <w:semiHidden/>
    <w:rsid w:val="00331115"/>
    <w:rPr>
      <w:rFonts w:ascii="Consolas" w:hAnsi="Consolas"/>
      <w:sz w:val="21"/>
      <w:szCs w:val="21"/>
    </w:rPr>
  </w:style>
  <w:style w:type="character" w:styleId="a6">
    <w:name w:val="Strong"/>
    <w:basedOn w:val="a0"/>
    <w:qFormat/>
    <w:rsid w:val="0033111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3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1115"/>
  </w:style>
  <w:style w:type="paragraph" w:styleId="a9">
    <w:name w:val="footer"/>
    <w:basedOn w:val="a"/>
    <w:link w:val="aa"/>
    <w:uiPriority w:val="99"/>
    <w:unhideWhenUsed/>
    <w:rsid w:val="0033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dcterms:created xsi:type="dcterms:W3CDTF">2023-11-16T11:24:00Z</dcterms:created>
  <dcterms:modified xsi:type="dcterms:W3CDTF">2023-11-20T06:05:00Z</dcterms:modified>
</cp:coreProperties>
</file>