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BA" w:rsidRDefault="0044087B" w:rsidP="00D82D6F">
      <w:pPr>
        <w:spacing w:after="0" w:line="276" w:lineRule="auto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44087B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Возможности РППС ДО</w:t>
      </w:r>
      <w:r w:rsidR="001C07FE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О</w:t>
      </w:r>
      <w:r w:rsidRPr="0044087B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для </w:t>
      </w:r>
      <w:proofErr w:type="gramStart"/>
      <w:r w:rsidRPr="0044087B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нравственно-патриотического</w:t>
      </w:r>
      <w:proofErr w:type="gramEnd"/>
      <w:r w:rsidRPr="0044087B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</w:t>
      </w:r>
    </w:p>
    <w:p w:rsidR="00F26905" w:rsidRDefault="0044087B" w:rsidP="00D82D6F">
      <w:pPr>
        <w:spacing w:after="0" w:line="276" w:lineRule="auto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44087B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воспитания старших дошкольников</w:t>
      </w:r>
    </w:p>
    <w:p w:rsidR="00891C18" w:rsidRPr="00891C18" w:rsidRDefault="00891C18" w:rsidP="00D82D6F">
      <w:pPr>
        <w:spacing w:after="0" w:line="276" w:lineRule="auto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F26905" w:rsidRPr="0044087B" w:rsidRDefault="00F26905" w:rsidP="00D82D6F">
      <w:pPr>
        <w:spacing w:after="0" w:line="276" w:lineRule="auto"/>
        <w:ind w:left="4956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>Моисеенко</w:t>
      </w:r>
      <w:proofErr w:type="spellEnd"/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Наталия Дмитриевна</w:t>
      </w:r>
      <w:r w:rsidR="0008748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</w:t>
      </w:r>
    </w:p>
    <w:p w:rsidR="00F26905" w:rsidRPr="0044087B" w:rsidRDefault="00F26905" w:rsidP="00D82D6F">
      <w:pPr>
        <w:spacing w:after="0" w:line="276" w:lineRule="auto"/>
        <w:ind w:left="4956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</w:t>
      </w:r>
      <w:r w:rsidR="0044087B"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44087B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МБДОУ</w:t>
      </w:r>
      <w:r w:rsidR="0044087B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44087B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«Детский сад № 200</w:t>
      </w:r>
      <w:r w:rsidR="00D85A04" w:rsidRPr="0044087B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 «Одуванчик</w:t>
      </w:r>
      <w:r w:rsidRPr="0044087B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»</w:t>
      </w:r>
      <w:r w:rsidR="00D85A04" w:rsidRPr="0044087B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, </w:t>
      </w:r>
      <w:r w:rsidRPr="0044087B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г</w:t>
      </w:r>
      <w:proofErr w:type="gramStart"/>
      <w:r w:rsidRPr="0044087B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.К</w:t>
      </w:r>
      <w:proofErr w:type="gramEnd"/>
      <w:r w:rsidRPr="0044087B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расноярск</w:t>
      </w:r>
    </w:p>
    <w:p w:rsidR="00F26905" w:rsidRPr="0044087B" w:rsidRDefault="00D82D6F" w:rsidP="004C74BA">
      <w:pPr>
        <w:shd w:val="clear" w:color="auto" w:fill="FFFFFF"/>
        <w:spacing w:before="264" w:after="264"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Актуальность темы</w:t>
      </w:r>
    </w:p>
    <w:p w:rsidR="00F26905" w:rsidRPr="0044087B" w:rsidRDefault="00891C18" w:rsidP="00D82D6F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</w:t>
      </w:r>
      <w:r w:rsidR="00F26905"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Федеральный государственный образовательный стандарт дошкольного образования выдвигает одним из основополагающих принципов дошкольного воспитания «приобщение детей к </w:t>
      </w:r>
      <w:proofErr w:type="spellStart"/>
      <w:r w:rsidR="00F26905"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>социокультурным</w:t>
      </w:r>
      <w:proofErr w:type="spellEnd"/>
      <w:r w:rsidR="00F26905"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нормам, традициям семьи, общества и государства».</w:t>
      </w:r>
    </w:p>
    <w:p w:rsidR="00F26905" w:rsidRPr="0044087B" w:rsidRDefault="00891C18" w:rsidP="00D82D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     </w:t>
      </w:r>
      <w:r w:rsidR="00F26905" w:rsidRPr="0044087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В современных условиях развития общества идея </w:t>
      </w:r>
      <w:r w:rsidR="0044087B">
        <w:rPr>
          <w:rFonts w:ascii="Times New Roman" w:hAnsi="Times New Roman" w:cs="Times New Roman"/>
          <w:i w:val="0"/>
          <w:color w:val="222222"/>
          <w:sz w:val="28"/>
          <w:szCs w:val="28"/>
          <w:lang w:val="ru-RU"/>
        </w:rPr>
        <w:t xml:space="preserve">патриотического </w:t>
      </w:r>
      <w:r w:rsidR="00F26905" w:rsidRPr="0044087B">
        <w:rPr>
          <w:rFonts w:ascii="Times New Roman" w:hAnsi="Times New Roman" w:cs="Times New Roman"/>
          <w:i w:val="0"/>
          <w:color w:val="222222"/>
          <w:sz w:val="28"/>
          <w:szCs w:val="28"/>
          <w:lang w:val="ru-RU"/>
        </w:rPr>
        <w:t xml:space="preserve">воспитания подрастающего поколения </w:t>
      </w:r>
      <w:r w:rsidR="0044087B" w:rsidRPr="0044087B">
        <w:rPr>
          <w:rFonts w:ascii="Times New Roman" w:hAnsi="Times New Roman" w:cs="Times New Roman"/>
          <w:i w:val="0"/>
          <w:color w:val="222222"/>
          <w:sz w:val="28"/>
          <w:szCs w:val="28"/>
          <w:lang w:val="ru-RU"/>
        </w:rPr>
        <w:t>становится</w:t>
      </w:r>
      <w:r w:rsidR="00F26905" w:rsidRPr="0044087B">
        <w:rPr>
          <w:rFonts w:ascii="Times New Roman" w:hAnsi="Times New Roman" w:cs="Times New Roman"/>
          <w:i w:val="0"/>
          <w:color w:val="222222"/>
          <w:sz w:val="28"/>
          <w:szCs w:val="28"/>
          <w:lang w:val="ru-RU"/>
        </w:rPr>
        <w:t xml:space="preserve"> </w:t>
      </w:r>
      <w:r w:rsidR="0044087B" w:rsidRPr="0044087B">
        <w:rPr>
          <w:rFonts w:ascii="Times New Roman" w:hAnsi="Times New Roman" w:cs="Times New Roman"/>
          <w:i w:val="0"/>
          <w:color w:val="222222"/>
          <w:sz w:val="28"/>
          <w:szCs w:val="28"/>
          <w:lang w:val="ru-RU"/>
        </w:rPr>
        <w:t>особенно</w:t>
      </w:r>
      <w:r w:rsidR="00F26905" w:rsidRPr="0044087B">
        <w:rPr>
          <w:rFonts w:ascii="Times New Roman" w:hAnsi="Times New Roman" w:cs="Times New Roman"/>
          <w:i w:val="0"/>
          <w:color w:val="222222"/>
          <w:sz w:val="28"/>
          <w:szCs w:val="28"/>
          <w:lang w:val="ru-RU"/>
        </w:rPr>
        <w:t xml:space="preserve"> актуальн</w:t>
      </w:r>
      <w:r w:rsidR="0044087B" w:rsidRPr="0044087B">
        <w:rPr>
          <w:rFonts w:ascii="Times New Roman" w:hAnsi="Times New Roman" w:cs="Times New Roman"/>
          <w:i w:val="0"/>
          <w:color w:val="222222"/>
          <w:sz w:val="28"/>
          <w:szCs w:val="28"/>
          <w:lang w:val="ru-RU"/>
        </w:rPr>
        <w:t>ой</w:t>
      </w:r>
      <w:r w:rsidR="00F26905" w:rsidRPr="0044087B">
        <w:rPr>
          <w:rFonts w:ascii="Times New Roman" w:hAnsi="Times New Roman" w:cs="Times New Roman"/>
          <w:i w:val="0"/>
          <w:color w:val="222222"/>
          <w:sz w:val="28"/>
          <w:szCs w:val="28"/>
          <w:lang w:val="ru-RU"/>
        </w:rPr>
        <w:t xml:space="preserve">, </w:t>
      </w:r>
      <w:r w:rsidR="00F26905" w:rsidRPr="0044087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приобретает все большее общественное значение. </w:t>
      </w:r>
    </w:p>
    <w:p w:rsidR="00891C18" w:rsidRDefault="00891C18" w:rsidP="00D82D6F">
      <w:pPr>
        <w:spacing w:after="0" w:line="276" w:lineRule="auto"/>
        <w:jc w:val="both"/>
        <w:rPr>
          <w:rFonts w:ascii="Times New Roman" w:hAnsi="Times New Roman" w:cs="Times New Roman"/>
          <w:i w:val="0"/>
          <w:color w:val="222222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222222"/>
          <w:sz w:val="28"/>
          <w:szCs w:val="28"/>
          <w:lang w:val="ru-RU"/>
        </w:rPr>
        <w:t xml:space="preserve">            </w:t>
      </w:r>
      <w:r w:rsidR="00F26905" w:rsidRPr="0044087B">
        <w:rPr>
          <w:rFonts w:ascii="Times New Roman" w:hAnsi="Times New Roman" w:cs="Times New Roman"/>
          <w:i w:val="0"/>
          <w:color w:val="222222"/>
          <w:sz w:val="28"/>
          <w:szCs w:val="28"/>
          <w:lang w:val="ru-RU"/>
        </w:rPr>
        <w:t xml:space="preserve">Патриотическое </w:t>
      </w:r>
      <w:r w:rsidR="0044087B" w:rsidRPr="0044087B">
        <w:rPr>
          <w:rFonts w:ascii="Times New Roman" w:hAnsi="Times New Roman" w:cs="Times New Roman"/>
          <w:i w:val="0"/>
          <w:color w:val="222222"/>
          <w:sz w:val="28"/>
          <w:szCs w:val="28"/>
          <w:lang w:val="ru-RU"/>
        </w:rPr>
        <w:t xml:space="preserve"> </w:t>
      </w:r>
      <w:r w:rsidR="00F26905" w:rsidRPr="0044087B">
        <w:rPr>
          <w:rFonts w:ascii="Times New Roman" w:hAnsi="Times New Roman" w:cs="Times New Roman"/>
          <w:i w:val="0"/>
          <w:color w:val="222222"/>
          <w:sz w:val="28"/>
          <w:szCs w:val="28"/>
          <w:lang w:val="ru-RU"/>
        </w:rPr>
        <w:t xml:space="preserve">воспитание </w:t>
      </w:r>
      <w:r w:rsidR="0044087B" w:rsidRPr="0044087B">
        <w:rPr>
          <w:rFonts w:ascii="Times New Roman" w:hAnsi="Times New Roman" w:cs="Times New Roman"/>
          <w:i w:val="0"/>
          <w:color w:val="222222"/>
          <w:sz w:val="28"/>
          <w:szCs w:val="28"/>
          <w:lang w:val="ru-RU"/>
        </w:rPr>
        <w:t xml:space="preserve"> </w:t>
      </w:r>
      <w:r w:rsidR="00F26905" w:rsidRPr="0044087B">
        <w:rPr>
          <w:rFonts w:ascii="Times New Roman" w:hAnsi="Times New Roman" w:cs="Times New Roman"/>
          <w:i w:val="0"/>
          <w:color w:val="222222"/>
          <w:sz w:val="28"/>
          <w:szCs w:val="28"/>
          <w:lang w:val="ru-RU"/>
        </w:rPr>
        <w:t xml:space="preserve">дошкольников </w:t>
      </w:r>
      <w:r w:rsidR="0044087B" w:rsidRPr="0044087B">
        <w:rPr>
          <w:rFonts w:ascii="Times New Roman" w:hAnsi="Times New Roman" w:cs="Times New Roman"/>
          <w:i w:val="0"/>
          <w:color w:val="222222"/>
          <w:sz w:val="28"/>
          <w:szCs w:val="28"/>
          <w:lang w:val="ru-RU"/>
        </w:rPr>
        <w:t xml:space="preserve"> предполагает </w:t>
      </w:r>
      <w:r w:rsidR="00F26905" w:rsidRPr="0044087B">
        <w:rPr>
          <w:rFonts w:ascii="Times New Roman" w:hAnsi="Times New Roman" w:cs="Times New Roman"/>
          <w:i w:val="0"/>
          <w:color w:val="222222"/>
          <w:sz w:val="28"/>
          <w:szCs w:val="28"/>
          <w:lang w:val="ru-RU"/>
        </w:rPr>
        <w:t xml:space="preserve"> воспитание любви и уважения к родному дому, семье, детскому саду, городу, родной природе, культурному достоянию своего народа, своей нации, толерантного отношения к представителям других национальностей, воспитание уважительного отношения к окружающим людям, родной земле, защитникам Отечества, государственной символике, традициям государства и общенародным праздникам.</w:t>
      </w:r>
    </w:p>
    <w:p w:rsidR="00D82D6F" w:rsidRDefault="00891C18" w:rsidP="00D82D6F">
      <w:pPr>
        <w:spacing w:after="0" w:line="276" w:lineRule="auto"/>
        <w:jc w:val="both"/>
        <w:rPr>
          <w:rFonts w:ascii="Times New Roman" w:hAnsi="Times New Roman" w:cs="Times New Roman"/>
          <w:i w:val="0"/>
          <w:color w:val="222222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222222"/>
          <w:sz w:val="28"/>
          <w:szCs w:val="28"/>
          <w:lang w:val="ru-RU"/>
        </w:rPr>
        <w:t xml:space="preserve">             </w:t>
      </w:r>
      <w:r w:rsidR="00F26905"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Воспитание у дошкольников чувства патриотизма</w:t>
      </w:r>
      <w:r w:rsid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задача сложная и длительная, </w:t>
      </w:r>
      <w:r w:rsidR="00747879">
        <w:rPr>
          <w:rFonts w:ascii="Times New Roman" w:hAnsi="Times New Roman" w:cs="Times New Roman"/>
          <w:i w:val="0"/>
          <w:sz w:val="28"/>
          <w:szCs w:val="28"/>
          <w:lang w:val="ru-RU"/>
        </w:rPr>
        <w:t>ч</w:t>
      </w:r>
      <w:r w:rsidR="00F26905"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>увство патриотизма многогранно по своему содержанию</w:t>
      </w:r>
      <w:r w:rsidR="0074787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 w:rsidR="00F26905"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Любовь к семье, </w:t>
      </w:r>
      <w:proofErr w:type="gramStart"/>
      <w:r w:rsidR="00F26905"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>близким</w:t>
      </w:r>
      <w:proofErr w:type="gramEnd"/>
      <w:r w:rsidR="00F26905"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детскому саду, стране имеет большое значение в развитии полноценного гражданина. </w:t>
      </w:r>
      <w:r w:rsidR="0074787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 целью создания условий для </w:t>
      </w:r>
      <w:r w:rsidR="00F26905"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углуб</w:t>
      </w:r>
      <w:r w:rsidR="00747879">
        <w:rPr>
          <w:rFonts w:ascii="Times New Roman" w:hAnsi="Times New Roman" w:cs="Times New Roman"/>
          <w:i w:val="0"/>
          <w:sz w:val="28"/>
          <w:szCs w:val="28"/>
          <w:lang w:val="ru-RU"/>
        </w:rPr>
        <w:t>ленной</w:t>
      </w:r>
      <w:r w:rsidR="00F26905"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системати</w:t>
      </w:r>
      <w:r w:rsidR="00747879">
        <w:rPr>
          <w:rFonts w:ascii="Times New Roman" w:hAnsi="Times New Roman" w:cs="Times New Roman"/>
          <w:i w:val="0"/>
          <w:sz w:val="28"/>
          <w:szCs w:val="28"/>
          <w:lang w:val="ru-RU"/>
        </w:rPr>
        <w:t>ческой работы</w:t>
      </w:r>
      <w:r w:rsidR="00F26905"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 формировани</w:t>
      </w:r>
      <w:r w:rsidR="00747879">
        <w:rPr>
          <w:rFonts w:ascii="Times New Roman" w:hAnsi="Times New Roman" w:cs="Times New Roman"/>
          <w:i w:val="0"/>
          <w:sz w:val="28"/>
          <w:szCs w:val="28"/>
          <w:lang w:val="ru-RU"/>
        </w:rPr>
        <w:t>ю у детей патриотических чувств</w:t>
      </w:r>
      <w:r w:rsidR="00F26905"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74787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ДОУ ведется работа по обогащению РППС и </w:t>
      </w:r>
      <w:r w:rsidR="00F26905"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>был разработан</w:t>
      </w:r>
      <w:r w:rsidR="0074787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наряду с центром патриотического воспитания, </w:t>
      </w:r>
      <w:r w:rsidR="00F26905"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проект развивающей площадки на территории детского сада  «Енисейская Сибирь». </w:t>
      </w:r>
    </w:p>
    <w:p w:rsidR="00D82D6F" w:rsidRDefault="00D82D6F" w:rsidP="00D82D6F">
      <w:pPr>
        <w:spacing w:after="0" w:line="276" w:lineRule="auto"/>
        <w:jc w:val="both"/>
        <w:rPr>
          <w:rFonts w:ascii="Times New Roman" w:hAnsi="Times New Roman" w:cs="Times New Roman"/>
          <w:i w:val="0"/>
          <w:color w:val="222222"/>
          <w:sz w:val="28"/>
          <w:szCs w:val="28"/>
          <w:lang w:val="ru-RU"/>
        </w:rPr>
      </w:pPr>
    </w:p>
    <w:p w:rsidR="00F26905" w:rsidRPr="00D82D6F" w:rsidRDefault="00D82D6F" w:rsidP="00D82D6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 xml:space="preserve">            </w:t>
      </w:r>
      <w:r w:rsidR="00F26905" w:rsidRPr="0044087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Цель</w:t>
      </w: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 xml:space="preserve"> -</w:t>
      </w:r>
      <w:r w:rsidR="00F26905" w:rsidRPr="0044087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создание такой РППС в ДОУ, которая обеспечивает эффективные условия для формирования и систематизации представлений у детей о Красноярске и Красноярском крае, его </w:t>
      </w:r>
      <w:proofErr w:type="spellStart"/>
      <w:r w:rsidR="00F26905" w:rsidRPr="0044087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социокультурных</w:t>
      </w:r>
      <w:proofErr w:type="spellEnd"/>
      <w:r w:rsidR="00F26905" w:rsidRPr="0044087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ценностях, истории и традициях для воспитания дошкольников в духе патриотизма и гражданственности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  <w:r w:rsidR="00F26905" w:rsidRPr="0044087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</w:p>
    <w:p w:rsidR="00D82D6F" w:rsidRDefault="00D82D6F" w:rsidP="00D82D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 xml:space="preserve">             </w:t>
      </w:r>
    </w:p>
    <w:p w:rsidR="00307E22" w:rsidRPr="0044087B" w:rsidRDefault="00D82D6F" w:rsidP="00D82D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 xml:space="preserve">          </w:t>
      </w:r>
      <w:r w:rsidR="00F26905" w:rsidRPr="0044087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Задачи:</w:t>
      </w:r>
    </w:p>
    <w:p w:rsidR="00307E22" w:rsidRPr="0044087B" w:rsidRDefault="00307E22" w:rsidP="00D82D6F">
      <w:pPr>
        <w:pStyle w:val="ac"/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44087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lastRenderedPageBreak/>
        <w:t>изготовление макетов  достопримечательностей города и края</w:t>
      </w:r>
      <w:r w:rsidR="00C47B4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на территории ДОУ</w:t>
      </w:r>
      <w:r w:rsidR="008B2EE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на развивающей площадке «Енисейская Сибирь»</w:t>
      </w:r>
      <w:r w:rsidR="00C47B4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;</w:t>
      </w:r>
    </w:p>
    <w:p w:rsidR="00307E22" w:rsidRPr="0044087B" w:rsidRDefault="00307E22" w:rsidP="00D82D6F">
      <w:pPr>
        <w:pStyle w:val="ac"/>
        <w:numPr>
          <w:ilvl w:val="0"/>
          <w:numId w:val="16"/>
        </w:numPr>
        <w:shd w:val="clear" w:color="auto" w:fill="FFFFFF"/>
        <w:spacing w:before="264"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44087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обогащение содержания техническим и методическим наполнением</w:t>
      </w:r>
      <w:r w:rsidR="00C47B4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;</w:t>
      </w:r>
    </w:p>
    <w:p w:rsidR="00307E22" w:rsidRPr="0044087B" w:rsidRDefault="00307E22" w:rsidP="00D82D6F">
      <w:pPr>
        <w:pStyle w:val="ac"/>
        <w:numPr>
          <w:ilvl w:val="0"/>
          <w:numId w:val="16"/>
        </w:numPr>
        <w:shd w:val="clear" w:color="auto" w:fill="FFFFFF"/>
        <w:spacing w:before="264"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44087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привлечение ресурсов родителей</w:t>
      </w:r>
      <w:r w:rsidR="00232ED5" w:rsidRPr="0044087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для пополнения РППС ДОУ</w:t>
      </w:r>
      <w:r w:rsidR="00C47B4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;</w:t>
      </w:r>
    </w:p>
    <w:p w:rsidR="00D85A04" w:rsidRPr="00C47B40" w:rsidRDefault="00C47B40" w:rsidP="00D82D6F">
      <w:pPr>
        <w:pStyle w:val="ac"/>
        <w:numPr>
          <w:ilvl w:val="0"/>
          <w:numId w:val="16"/>
        </w:numPr>
        <w:shd w:val="clear" w:color="auto" w:fill="FFFFFF"/>
        <w:spacing w:before="264" w:after="0" w:line="276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C47B4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пополнение</w:t>
      </w:r>
      <w:r w:rsidR="00307E22" w:rsidRPr="00C47B4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систем</w:t>
      </w:r>
      <w:r w:rsidR="00232ED5" w:rsidRPr="00C47B4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ы занятий</w:t>
      </w:r>
      <w:r w:rsidRPr="00C47B4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по краеведению для старших дошкольников</w:t>
      </w:r>
      <w:r w:rsidR="00307E22" w:rsidRPr="00C47B4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задани</w:t>
      </w:r>
      <w:r w:rsidR="00232ED5" w:rsidRPr="00C47B4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ями</w:t>
      </w:r>
      <w:r w:rsidR="00307E22" w:rsidRPr="00C47B4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и дидактически</w:t>
      </w:r>
      <w:r w:rsidR="00232ED5" w:rsidRPr="00C47B4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ми</w:t>
      </w:r>
      <w:r w:rsidR="00307E22" w:rsidRPr="00C47B4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игр</w:t>
      </w:r>
      <w:r w:rsidR="00232ED5" w:rsidRPr="00C47B4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ами </w:t>
      </w:r>
    </w:p>
    <w:p w:rsidR="00C47B40" w:rsidRPr="00C47B40" w:rsidRDefault="00C47B40" w:rsidP="00D82D6F">
      <w:pPr>
        <w:pStyle w:val="ac"/>
        <w:shd w:val="clear" w:color="auto" w:fill="FFFFFF"/>
        <w:spacing w:before="264" w:after="0" w:line="276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</w:p>
    <w:p w:rsidR="00F26905" w:rsidRPr="0044087B" w:rsidRDefault="00F26905" w:rsidP="00D82D6F">
      <w:pPr>
        <w:spacing w:line="276" w:lineRule="auto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44087B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  <w:t xml:space="preserve">Принципы организации </w:t>
      </w:r>
      <w:r w:rsidR="00D82D6F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  <w:t>РППС ДОУ</w:t>
      </w:r>
      <w:r w:rsidRPr="0044087B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:</w:t>
      </w:r>
    </w:p>
    <w:p w:rsidR="00F26905" w:rsidRPr="0044087B" w:rsidRDefault="00F26905" w:rsidP="00D82D6F">
      <w:pPr>
        <w:spacing w:after="0" w:line="276" w:lineRule="auto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44087B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1.</w:t>
      </w:r>
      <w:r w:rsidR="00C47B40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 </w:t>
      </w:r>
      <w:r w:rsidRPr="0044087B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Принцип информативности (наличие и многообразие дидактического и информационного материала).</w:t>
      </w:r>
    </w:p>
    <w:p w:rsidR="00F26905" w:rsidRPr="0044087B" w:rsidRDefault="00F26905" w:rsidP="00D82D6F">
      <w:pPr>
        <w:spacing w:after="0" w:line="276" w:lineRule="auto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44087B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2.</w:t>
      </w:r>
      <w:r w:rsidR="00C47B40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 </w:t>
      </w:r>
      <w:r w:rsidRPr="0044087B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Принцип стабильности и динамичности (создание  на длительный срок, с регулярно вносимыми изменениями, в зависимости от возрастных особенностей детей, периода обучения).</w:t>
      </w:r>
    </w:p>
    <w:p w:rsidR="00F26905" w:rsidRPr="0044087B" w:rsidRDefault="00F26905" w:rsidP="00D82D6F">
      <w:pPr>
        <w:spacing w:after="0" w:line="276" w:lineRule="auto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44087B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3.</w:t>
      </w:r>
      <w:r w:rsidR="00C47B40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 </w:t>
      </w:r>
      <w:r w:rsidRPr="0044087B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Принцип открытости (возможность добавлять необходимые элементы).</w:t>
      </w:r>
    </w:p>
    <w:p w:rsidR="00F26905" w:rsidRPr="0044087B" w:rsidRDefault="00F26905" w:rsidP="00D82D6F">
      <w:pPr>
        <w:spacing w:after="0" w:line="276" w:lineRule="auto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44087B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4.</w:t>
      </w:r>
      <w:r w:rsidR="00C47B40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 </w:t>
      </w:r>
      <w:r w:rsidRPr="0044087B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Принцип вариативности (совмещение нескольких блоков по патриотическому воспитанию в одной зоне).</w:t>
      </w:r>
    </w:p>
    <w:p w:rsidR="00F26905" w:rsidRPr="0044087B" w:rsidRDefault="00F26905" w:rsidP="00D82D6F">
      <w:pPr>
        <w:spacing w:after="0" w:line="276" w:lineRule="auto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44087B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5.</w:t>
      </w:r>
      <w:r w:rsidR="00C47B40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 </w:t>
      </w:r>
      <w:r w:rsidRPr="0044087B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Принцип интеграции (возможность использования материала во время образовательной деятельности в других областях).</w:t>
      </w:r>
      <w:r w:rsidRPr="0044087B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 </w:t>
      </w:r>
    </w:p>
    <w:p w:rsidR="008569E8" w:rsidRPr="0044087B" w:rsidRDefault="008569E8" w:rsidP="00D82D6F">
      <w:pPr>
        <w:spacing w:after="0" w:line="276" w:lineRule="auto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F26905" w:rsidRPr="0044087B" w:rsidRDefault="00F26905" w:rsidP="00D82D6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 w:rsidRPr="0044087B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Виды деятельности</w:t>
      </w:r>
      <w:r w:rsidR="00003810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, используемые при нравственно-патриотическом воспитании </w:t>
      </w:r>
      <w:r w:rsidRPr="0044087B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D82D6F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с </w:t>
      </w:r>
      <w:r w:rsidR="00003810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применением </w:t>
      </w:r>
      <w:r w:rsidR="00D82D6F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РППС ДОУ</w:t>
      </w:r>
      <w:r w:rsidRPr="0044087B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:</w:t>
      </w:r>
    </w:p>
    <w:p w:rsidR="00F26905" w:rsidRPr="0044087B" w:rsidRDefault="00F26905" w:rsidP="00D82D6F">
      <w:pPr>
        <w:pStyle w:val="ac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44087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Наблюдение</w:t>
      </w:r>
    </w:p>
    <w:p w:rsidR="00F26905" w:rsidRPr="0044087B" w:rsidRDefault="00F26905" w:rsidP="00D82D6F">
      <w:pPr>
        <w:numPr>
          <w:ilvl w:val="0"/>
          <w:numId w:val="4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proofErr w:type="gramStart"/>
      <w:r w:rsidRPr="0044087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СРИ</w:t>
      </w:r>
      <w:proofErr w:type="gramEnd"/>
      <w:r w:rsidRPr="0044087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</w:p>
    <w:p w:rsidR="00F26905" w:rsidRPr="0044087B" w:rsidRDefault="00F26905" w:rsidP="00D82D6F">
      <w:pPr>
        <w:numPr>
          <w:ilvl w:val="0"/>
          <w:numId w:val="4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44087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Познавательно-игровые занятия</w:t>
      </w:r>
    </w:p>
    <w:p w:rsidR="00F26905" w:rsidRPr="0044087B" w:rsidRDefault="00F26905" w:rsidP="00D82D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44087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Беседы</w:t>
      </w:r>
    </w:p>
    <w:p w:rsidR="00F26905" w:rsidRPr="0044087B" w:rsidRDefault="00F26905" w:rsidP="00D82D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44087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Экскурсии</w:t>
      </w:r>
    </w:p>
    <w:p w:rsidR="00F26905" w:rsidRPr="0044087B" w:rsidRDefault="00F26905" w:rsidP="00D82D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44087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Выставки</w:t>
      </w:r>
    </w:p>
    <w:p w:rsidR="00F26905" w:rsidRPr="0044087B" w:rsidRDefault="00F26905" w:rsidP="00D82D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proofErr w:type="spellStart"/>
      <w:r w:rsidRPr="0044087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Квесты-путешествия</w:t>
      </w:r>
      <w:proofErr w:type="spellEnd"/>
    </w:p>
    <w:p w:rsidR="00F26905" w:rsidRPr="0044087B" w:rsidRDefault="00F26905" w:rsidP="00D82D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44087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Викторины</w:t>
      </w:r>
    </w:p>
    <w:p w:rsidR="00F26905" w:rsidRPr="0044087B" w:rsidRDefault="00F26905" w:rsidP="00D82D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44087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Экспериментирование</w:t>
      </w:r>
    </w:p>
    <w:p w:rsidR="00F26905" w:rsidRPr="0044087B" w:rsidRDefault="00F26905" w:rsidP="00D82D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44087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Моделирование</w:t>
      </w:r>
    </w:p>
    <w:p w:rsidR="00F26905" w:rsidRPr="0044087B" w:rsidRDefault="00F26905" w:rsidP="00D82D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44087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Исследования</w:t>
      </w:r>
    </w:p>
    <w:p w:rsidR="00F26905" w:rsidRPr="0044087B" w:rsidRDefault="00F26905" w:rsidP="00D82D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44087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Конкурсы чтецов</w:t>
      </w:r>
    </w:p>
    <w:p w:rsidR="00F26905" w:rsidRPr="0044087B" w:rsidRDefault="00F26905" w:rsidP="00D82D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44087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Конструирование</w:t>
      </w:r>
    </w:p>
    <w:p w:rsidR="00F26905" w:rsidRPr="0044087B" w:rsidRDefault="00F26905" w:rsidP="00D82D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44087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Продуктивные творческие виды деятельности</w:t>
      </w:r>
    </w:p>
    <w:p w:rsidR="00F26905" w:rsidRPr="00C47B40" w:rsidRDefault="00E05B9A" w:rsidP="00D82D6F">
      <w:pPr>
        <w:shd w:val="clear" w:color="auto" w:fill="FFFFFF"/>
        <w:spacing w:before="264" w:after="264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Использование ресурсов  РППС </w:t>
      </w:r>
      <w:r w:rsidR="00003810">
        <w:rPr>
          <w:rFonts w:ascii="Times New Roman" w:hAnsi="Times New Roman" w:cs="Times New Roman"/>
          <w:i w:val="0"/>
          <w:sz w:val="28"/>
          <w:szCs w:val="28"/>
          <w:lang w:val="ru-RU"/>
        </w:rPr>
        <w:t>на территории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ДОУ</w:t>
      </w:r>
      <w:r w:rsidR="0000381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открывает </w:t>
      </w:r>
      <w:r w:rsidRPr="0044087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более </w:t>
      </w:r>
      <w:r w:rsidRPr="0044087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широкие возможности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для применения разнообразных видов деятельности  и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способствует более эффективной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работе по </w:t>
      </w:r>
      <w:r w:rsidR="0000381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нравственно-</w:t>
      </w:r>
      <w:r w:rsidR="00F26905" w:rsidRPr="0044087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патриотическо</w:t>
      </w:r>
      <w:r w:rsidR="003728C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му воспитанию</w:t>
      </w:r>
      <w:r w:rsidR="00F26905" w:rsidRPr="0044087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</w:t>
      </w:r>
      <w:r w:rsidR="0000381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дошкольников.</w:t>
      </w:r>
    </w:p>
    <w:p w:rsidR="00F26905" w:rsidRPr="0044087B" w:rsidRDefault="00F26905" w:rsidP="00D82D6F">
      <w:pPr>
        <w:shd w:val="clear" w:color="auto" w:fill="FFFFFF"/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44087B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  <w:t>Направления работы</w:t>
      </w:r>
      <w:r w:rsidRPr="0044087B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:</w:t>
      </w:r>
    </w:p>
    <w:p w:rsidR="00F26905" w:rsidRPr="00C47B40" w:rsidRDefault="00F26905" w:rsidP="00D82D6F">
      <w:pPr>
        <w:pStyle w:val="ac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C47B40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  <w:t>Моя семья</w:t>
      </w:r>
      <w:r w:rsidR="00C47B40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 </w:t>
      </w:r>
      <w:r w:rsidRPr="00C47B40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– семейные фотоальбомы, самодельные книги на тему « Герб моей семьи», «Генеалогическое дерево».</w:t>
      </w:r>
    </w:p>
    <w:p w:rsidR="00F26905" w:rsidRPr="00C47B40" w:rsidRDefault="00F26905" w:rsidP="00D82D6F">
      <w:pPr>
        <w:pStyle w:val="ac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C47B40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  <w:t>Родной город</w:t>
      </w:r>
      <w:r w:rsidRPr="00C47B40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– иллюстрации, фотоматериалы, тематические папки на темы: </w:t>
      </w:r>
      <w:proofErr w:type="gramStart"/>
      <w:r w:rsidRPr="00C47B40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«История  возникновения города»,  «Наука, образование и культура», «Знаменитые земляки», «В годы Великой Отечественной войны», «Наше духовное наследие», «Достопримечательности», «Архитектура», «Спорт», подбор стихов о городе, карта города, символика города (флаг, герб). </w:t>
      </w:r>
      <w:proofErr w:type="gramEnd"/>
    </w:p>
    <w:p w:rsidR="00F26905" w:rsidRPr="00C47B40" w:rsidRDefault="00F26905" w:rsidP="00D82D6F">
      <w:pPr>
        <w:pStyle w:val="ac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C47B40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  <w:t>Мой край</w:t>
      </w:r>
      <w:r w:rsidRPr="00C47B40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– символика </w:t>
      </w:r>
      <w:r w:rsidR="00C47B40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края</w:t>
      </w:r>
      <w:r w:rsidRPr="00C47B40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, карта, материал, знакомящий детей со славой и достижениями </w:t>
      </w:r>
      <w:r w:rsidR="00C47B40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края</w:t>
      </w:r>
      <w:r w:rsidRPr="00C47B40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(города, чем знамениты, промышленность и сельское хозяйство).</w:t>
      </w:r>
    </w:p>
    <w:p w:rsidR="00F26905" w:rsidRPr="00C47B40" w:rsidRDefault="00F26905" w:rsidP="00D82D6F">
      <w:pPr>
        <w:pStyle w:val="ac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proofErr w:type="gramStart"/>
      <w:r w:rsidRPr="00C47B40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  <w:t>Родная страна</w:t>
      </w:r>
      <w:r w:rsidR="00C47B40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– карта России</w:t>
      </w:r>
      <w:r w:rsidRPr="00C47B40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, природные зоны нашей страны, народы населяющие страну, промышленность и сельское хозяйство), символика (герб, флаг, гимн, портрет президента)</w:t>
      </w:r>
      <w:proofErr w:type="gramEnd"/>
    </w:p>
    <w:p w:rsidR="009165A4" w:rsidRDefault="00F26905" w:rsidP="00D82D6F">
      <w:pPr>
        <w:pStyle w:val="ac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9165A4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  <w:t>Защитники Отечества</w:t>
      </w:r>
      <w:r w:rsidRPr="009165A4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– иллюстрации, тематические папки на тему «Великая Отечественная война</w:t>
      </w:r>
      <w:r w:rsidR="00C47B40" w:rsidRPr="009165A4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»,</w:t>
      </w:r>
      <w:r w:rsidRPr="009165A4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«Российская армия». Фотоматериал «Памятники воинской славы». Художественная литерату</w:t>
      </w:r>
      <w:r w:rsidR="009165A4" w:rsidRPr="009165A4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ра и дидактические игры по теме. </w:t>
      </w:r>
    </w:p>
    <w:p w:rsidR="00F26905" w:rsidRPr="009165A4" w:rsidRDefault="009165A4" w:rsidP="00D82D6F">
      <w:pPr>
        <w:pStyle w:val="ac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  <w:t>Р</w:t>
      </w:r>
      <w:r w:rsidR="00F26905" w:rsidRPr="009165A4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  <w:t>усск</w:t>
      </w:r>
      <w:r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  <w:t>ая</w:t>
      </w:r>
      <w:r w:rsidR="00F26905" w:rsidRPr="009165A4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  <w:t xml:space="preserve"> народн</w:t>
      </w:r>
      <w:r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  <w:t>ая</w:t>
      </w:r>
      <w:r w:rsidR="00F26905" w:rsidRPr="009165A4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  <w:t xml:space="preserve"> культур</w:t>
      </w:r>
      <w:r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  <w:t>а</w:t>
      </w:r>
      <w:r w:rsidR="00F26905" w:rsidRPr="009165A4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– иллюстрации и тематические папки по темам «Как жили  люди на Руси», «Предметы старины», «Из истории русского народного костюма», «Народные праздники и гулянья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»</w:t>
      </w:r>
      <w:r w:rsidR="00F26905" w:rsidRPr="009165A4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, «Народный календарь», предметы старины, русские игрушки, предметы народного де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коративно–</w:t>
      </w:r>
      <w:r w:rsidR="00F26905" w:rsidRPr="009165A4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прикладного искусства,  куклы в национальных костюмах, 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r w:rsidR="00F26905" w:rsidRPr="009165A4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дидактические игры по теме.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Р</w:t>
      </w:r>
      <w:r w:rsidRPr="009165A4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усские с</w:t>
      </w:r>
      <w:r w:rsidR="00F95445" w:rsidRPr="009165A4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казки </w:t>
      </w:r>
      <w:r w:rsidR="00F26905" w:rsidRPr="009165A4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r w:rsidRPr="009165A4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и предания, былины, русский фольклор,</w:t>
      </w:r>
      <w:r w:rsidRPr="009165A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сказки народов Севера</w:t>
      </w:r>
      <w:r w:rsidRPr="009165A4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</w:p>
    <w:p w:rsidR="009165A4" w:rsidRPr="009165A4" w:rsidRDefault="00F26905" w:rsidP="00D82D6F">
      <w:pPr>
        <w:pStyle w:val="ac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9165A4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  <w:t>Знаменитые соотечественники</w:t>
      </w:r>
      <w:r w:rsidRPr="00C47B40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– портреты, художественная литература, рассказывающая о </w:t>
      </w:r>
      <w:r w:rsidR="00F95445" w:rsidRPr="00C47B40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знаменитых</w:t>
      </w:r>
      <w:r w:rsidRPr="00C47B40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соотечественниках, просла</w:t>
      </w:r>
      <w:r w:rsidR="00F95445" w:rsidRPr="00C47B40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влявших Россию, город, край.</w:t>
      </w:r>
      <w:r w:rsidR="009165A4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r w:rsidR="009165A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</w:t>
      </w:r>
      <w:r w:rsidRPr="009165A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одборка дидактического и наглядного материала (иллюстрации, фотографии, открытки, произведения В.</w:t>
      </w:r>
      <w:r w:rsidR="000960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П.</w:t>
      </w:r>
      <w:r w:rsidRPr="009165A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Астафьева,</w:t>
      </w:r>
      <w:r w:rsidR="000960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репродукции картин В.</w:t>
      </w:r>
      <w:r w:rsidR="009165A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Сурикова)</w:t>
      </w:r>
      <w:r w:rsidR="009165A4" w:rsidRPr="009165A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 подборка дидактических игр.</w:t>
      </w:r>
    </w:p>
    <w:p w:rsidR="00096041" w:rsidRDefault="00096041" w:rsidP="00D82D6F">
      <w:pPr>
        <w:pStyle w:val="ac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proofErr w:type="gramStart"/>
      <w:r w:rsidRPr="0009604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Родная природа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- </w:t>
      </w:r>
      <w:r w:rsidR="00F26905" w:rsidRPr="00C47B4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альбомы «Животные Красноярского края», «Растения Красноярского края», «Красная книг</w:t>
      </w:r>
      <w:r w:rsidR="00F95445" w:rsidRPr="00C47B4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а Красноярского края», </w:t>
      </w:r>
      <w:r w:rsidR="00F26905" w:rsidRPr="00C47B4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«Достопримечательности Красноярска», «Заповедник «Столбы», конспекты занятий, консультации для родителей, учебные познавательные фильмы о крае и городе, аудиозаписи ги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мнов города и края, презентации.</w:t>
      </w:r>
      <w:proofErr w:type="gramEnd"/>
    </w:p>
    <w:p w:rsidR="00F95445" w:rsidRPr="00C47B40" w:rsidRDefault="00F95445" w:rsidP="00D82D6F">
      <w:pPr>
        <w:pStyle w:val="ac"/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F26905" w:rsidRPr="0044087B" w:rsidRDefault="00F26905" w:rsidP="00D82D6F">
      <w:pPr>
        <w:pStyle w:val="ac"/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44087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lastRenderedPageBreak/>
        <w:t>Содержание развивающей площадки «Енисейская Сибирь»:</w:t>
      </w:r>
    </w:p>
    <w:p w:rsidR="00F26905" w:rsidRPr="0044087B" w:rsidRDefault="00D82D6F" w:rsidP="00D82D6F">
      <w:pPr>
        <w:shd w:val="clear" w:color="auto" w:fill="FFFFFF"/>
        <w:spacing w:before="264" w:after="0" w:line="276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     </w:t>
      </w:r>
      <w:r w:rsidR="00F26905" w:rsidRPr="0044087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На развивающей площадке ДОУ </w:t>
      </w:r>
      <w:r w:rsidR="008B2EE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«Енисейская Сибирь» </w:t>
      </w:r>
      <w:r w:rsidR="00F26905" w:rsidRPr="0044087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представлены следующие объемные модели достопримечательностей</w:t>
      </w:r>
      <w:r w:rsidR="000960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:</w:t>
      </w:r>
    </w:p>
    <w:p w:rsidR="00F26905" w:rsidRPr="00D82D6F" w:rsidRDefault="00F26905" w:rsidP="00D82D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D82D6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1. Часовня </w:t>
      </w:r>
      <w:proofErr w:type="spellStart"/>
      <w:r w:rsidR="00096041" w:rsidRPr="00D82D6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Параскевы</w:t>
      </w:r>
      <w:proofErr w:type="spellEnd"/>
      <w:r w:rsidR="00096041" w:rsidRPr="00D82D6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Пятницкой</w:t>
      </w:r>
      <w:r w:rsidRPr="00D82D6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</w:p>
    <w:p w:rsidR="00F26905" w:rsidRPr="00D82D6F" w:rsidRDefault="00F26905" w:rsidP="00D82D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D82D6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2. Памятник Андрею Дубенскому</w:t>
      </w:r>
    </w:p>
    <w:p w:rsidR="00F26905" w:rsidRPr="00D82D6F" w:rsidRDefault="00F26905" w:rsidP="00D82D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D82D6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3. Дворец спорта</w:t>
      </w:r>
      <w:r w:rsidR="00891C18" w:rsidRPr="00D82D6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им. И.Ярыгина</w:t>
      </w:r>
    </w:p>
    <w:p w:rsidR="00F26905" w:rsidRPr="00D82D6F" w:rsidRDefault="00F26905" w:rsidP="00D82D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D82D6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4. Мемориал Победы </w:t>
      </w:r>
    </w:p>
    <w:p w:rsidR="00F26905" w:rsidRPr="00D82D6F" w:rsidRDefault="00F26905" w:rsidP="00D82D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D82D6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5. Триумфальная арка</w:t>
      </w:r>
    </w:p>
    <w:p w:rsidR="00F26905" w:rsidRPr="00D82D6F" w:rsidRDefault="00F26905" w:rsidP="00D82D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D82D6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6. Заповедник «Столбы»</w:t>
      </w:r>
    </w:p>
    <w:p w:rsidR="00F26905" w:rsidRPr="00D82D6F" w:rsidRDefault="00F26905" w:rsidP="00D82D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D82D6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7. Вантовый мост </w:t>
      </w:r>
    </w:p>
    <w:p w:rsidR="00F26905" w:rsidRPr="0044087B" w:rsidRDefault="00F26905" w:rsidP="00D82D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F26905" w:rsidRPr="0044087B" w:rsidRDefault="00F26905" w:rsidP="00D82D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44087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   У каждой из этих достопримечательностей предусмотрено выполнение детьми  системы заданий и предлагается несколько вариантов познавательных</w:t>
      </w:r>
      <w:r w:rsidR="0009604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и дидактических игр, викторин</w:t>
      </w:r>
      <w:r w:rsidRPr="0044087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 литературные чтения и беседы, организация праздников и развлечений, разучивание стихотворений о городе, эксперименты, исследования, выставки, предполагается рассматривание иллюстраций и фотографий, просмотр презентаций, прослушивание аудиозаписей и пр. Для выбора заданий на площадке предусмотрен кубик с гранями. На них обозначено направление выпавшего маршрута к определенной достопримечательности с  определенными заданиями.</w:t>
      </w:r>
    </w:p>
    <w:p w:rsidR="008569E8" w:rsidRPr="0044087B" w:rsidRDefault="008569E8" w:rsidP="00D82D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F26905" w:rsidRPr="0044087B" w:rsidRDefault="00F26905" w:rsidP="00D82D6F">
      <w:pPr>
        <w:spacing w:after="0" w:line="276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4087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Методическое обеспечение</w:t>
      </w:r>
    </w:p>
    <w:p w:rsidR="00F26905" w:rsidRPr="0044087B" w:rsidRDefault="00D82D6F" w:rsidP="00D82D6F">
      <w:pPr>
        <w:spacing w:after="0" w:line="276" w:lineRule="auto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        </w:t>
      </w:r>
      <w:r w:rsidR="00F26905" w:rsidRPr="0044087B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В работе активно используются:</w:t>
      </w:r>
    </w:p>
    <w:p w:rsidR="00F26905" w:rsidRPr="0044087B" w:rsidRDefault="00F26905" w:rsidP="00D82D6F">
      <w:pPr>
        <w:pStyle w:val="ac"/>
        <w:numPr>
          <w:ilvl w:val="0"/>
          <w:numId w:val="12"/>
        </w:numPr>
        <w:spacing w:after="0" w:line="276" w:lineRule="auto"/>
        <w:ind w:left="72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44087B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Парциальная программа по краеведению</w:t>
      </w:r>
    </w:p>
    <w:p w:rsidR="00F26905" w:rsidRPr="0044087B" w:rsidRDefault="00F95445" w:rsidP="00D82D6F">
      <w:pPr>
        <w:pStyle w:val="ac"/>
        <w:numPr>
          <w:ilvl w:val="0"/>
          <w:numId w:val="12"/>
        </w:numPr>
        <w:spacing w:after="0" w:line="276" w:lineRule="auto"/>
        <w:ind w:left="72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44087B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Программа к</w:t>
      </w:r>
      <w:r w:rsidR="00F26905" w:rsidRPr="0044087B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раеведческого кружка</w:t>
      </w:r>
    </w:p>
    <w:p w:rsidR="00F26905" w:rsidRPr="0044087B" w:rsidRDefault="00F26905" w:rsidP="00D82D6F">
      <w:pPr>
        <w:pStyle w:val="ac"/>
        <w:numPr>
          <w:ilvl w:val="0"/>
          <w:numId w:val="12"/>
        </w:numPr>
        <w:spacing w:after="0" w:line="276" w:lineRule="auto"/>
        <w:ind w:left="72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44087B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Конспекты НОД по краеведению</w:t>
      </w:r>
    </w:p>
    <w:p w:rsidR="00F26905" w:rsidRPr="0044087B" w:rsidRDefault="00F26905" w:rsidP="00D82D6F">
      <w:pPr>
        <w:pStyle w:val="ac"/>
        <w:numPr>
          <w:ilvl w:val="0"/>
          <w:numId w:val="12"/>
        </w:numPr>
        <w:spacing w:after="0" w:line="276" w:lineRule="auto"/>
        <w:ind w:left="72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44087B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Викторины </w:t>
      </w:r>
    </w:p>
    <w:p w:rsidR="00F26905" w:rsidRPr="0044087B" w:rsidRDefault="00F26905" w:rsidP="00D82D6F">
      <w:pPr>
        <w:pStyle w:val="ac"/>
        <w:numPr>
          <w:ilvl w:val="0"/>
          <w:numId w:val="12"/>
        </w:numPr>
        <w:spacing w:after="0" w:line="276" w:lineRule="auto"/>
        <w:ind w:left="72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proofErr w:type="spellStart"/>
      <w:r w:rsidRPr="0044087B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Квесты</w:t>
      </w:r>
      <w:proofErr w:type="spellEnd"/>
      <w:r w:rsidRPr="0044087B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, игровые программы</w:t>
      </w:r>
    </w:p>
    <w:p w:rsidR="00F26905" w:rsidRPr="0044087B" w:rsidRDefault="00F26905" w:rsidP="00D82D6F">
      <w:pPr>
        <w:pStyle w:val="ac"/>
        <w:numPr>
          <w:ilvl w:val="0"/>
          <w:numId w:val="12"/>
        </w:numPr>
        <w:spacing w:after="0" w:line="276" w:lineRule="auto"/>
        <w:ind w:left="72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44087B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Картотека дидактических игр по краеведению</w:t>
      </w:r>
    </w:p>
    <w:p w:rsidR="00F26905" w:rsidRPr="0044087B" w:rsidRDefault="00F26905" w:rsidP="00D82D6F">
      <w:pPr>
        <w:pStyle w:val="ac"/>
        <w:numPr>
          <w:ilvl w:val="0"/>
          <w:numId w:val="12"/>
        </w:numPr>
        <w:spacing w:after="0" w:line="276" w:lineRule="auto"/>
        <w:ind w:left="72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44087B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Познавательная и художественная литература</w:t>
      </w:r>
    </w:p>
    <w:p w:rsidR="00F26905" w:rsidRPr="0044087B" w:rsidRDefault="00F26905" w:rsidP="00D82D6F">
      <w:pPr>
        <w:pStyle w:val="ac"/>
        <w:numPr>
          <w:ilvl w:val="0"/>
          <w:numId w:val="12"/>
        </w:numPr>
        <w:spacing w:after="0" w:line="276" w:lineRule="auto"/>
        <w:ind w:left="72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44087B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Стихотворения и песни о Красноярске, крае, России</w:t>
      </w:r>
    </w:p>
    <w:p w:rsidR="00F26905" w:rsidRPr="0044087B" w:rsidRDefault="00F26905" w:rsidP="00D82D6F">
      <w:pPr>
        <w:pStyle w:val="ac"/>
        <w:numPr>
          <w:ilvl w:val="0"/>
          <w:numId w:val="12"/>
        </w:numPr>
        <w:spacing w:after="0" w:line="276" w:lineRule="auto"/>
        <w:ind w:left="72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44087B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Карты страны, края, города</w:t>
      </w:r>
    </w:p>
    <w:p w:rsidR="00F26905" w:rsidRPr="0044087B" w:rsidRDefault="00F95445" w:rsidP="00D82D6F">
      <w:pPr>
        <w:pStyle w:val="ac"/>
        <w:numPr>
          <w:ilvl w:val="0"/>
          <w:numId w:val="12"/>
        </w:numPr>
        <w:spacing w:after="0" w:line="276" w:lineRule="auto"/>
        <w:ind w:left="72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44087B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История Красноярска, края, страны </w:t>
      </w:r>
      <w:r w:rsidR="00F26905" w:rsidRPr="0044087B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в фотографиях</w:t>
      </w:r>
    </w:p>
    <w:p w:rsidR="00F26905" w:rsidRPr="0044087B" w:rsidRDefault="00F26905" w:rsidP="00D82D6F">
      <w:pPr>
        <w:pStyle w:val="ac"/>
        <w:numPr>
          <w:ilvl w:val="0"/>
          <w:numId w:val="12"/>
        </w:numPr>
        <w:spacing w:after="0" w:line="276" w:lineRule="auto"/>
        <w:ind w:left="72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44087B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История в лицах </w:t>
      </w:r>
    </w:p>
    <w:p w:rsidR="00F26905" w:rsidRDefault="00F26905" w:rsidP="00D82D6F">
      <w:pPr>
        <w:pStyle w:val="ac"/>
        <w:numPr>
          <w:ilvl w:val="0"/>
          <w:numId w:val="12"/>
        </w:numPr>
        <w:spacing w:after="0" w:line="276" w:lineRule="auto"/>
        <w:ind w:left="72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proofErr w:type="spellStart"/>
      <w:r w:rsidRPr="0044087B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Комплексно-тематическое</w:t>
      </w:r>
      <w:proofErr w:type="spellEnd"/>
      <w:r w:rsidRPr="0044087B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44087B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планирование</w:t>
      </w:r>
      <w:proofErr w:type="spellEnd"/>
      <w:r w:rsidR="00F95445" w:rsidRPr="0044087B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по краеведению</w:t>
      </w:r>
    </w:p>
    <w:p w:rsidR="00D82D6F" w:rsidRDefault="00D82D6F" w:rsidP="003728CA">
      <w:pPr>
        <w:pStyle w:val="ac"/>
        <w:spacing w:after="0" w:line="276" w:lineRule="auto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3728CA" w:rsidRPr="00D82D6F" w:rsidRDefault="003728CA" w:rsidP="003728CA">
      <w:pPr>
        <w:pStyle w:val="ac"/>
        <w:spacing w:after="0" w:line="276" w:lineRule="auto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F26905" w:rsidRPr="0044087B" w:rsidRDefault="00F26905" w:rsidP="00D82D6F">
      <w:pPr>
        <w:spacing w:line="276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4087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 xml:space="preserve">Стимулирующий компонент для </w:t>
      </w:r>
      <w:r w:rsidR="00F95445" w:rsidRPr="0044087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заданий на развивающей площадке</w:t>
      </w:r>
      <w:r w:rsidRPr="0044087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:</w:t>
      </w:r>
    </w:p>
    <w:p w:rsidR="00F26905" w:rsidRPr="0044087B" w:rsidRDefault="00F26905" w:rsidP="00D82D6F">
      <w:pPr>
        <w:pStyle w:val="ac"/>
        <w:numPr>
          <w:ilvl w:val="0"/>
          <w:numId w:val="11"/>
        </w:numPr>
        <w:spacing w:after="0" w:line="276" w:lineRule="auto"/>
        <w:ind w:right="-172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Альбомы и открытки, календари для рассматривания: «Достопримечательности </w:t>
      </w:r>
      <w:r w:rsidRPr="0044087B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города</w:t>
      </w:r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», «Природа </w:t>
      </w:r>
      <w:r w:rsidRPr="0044087B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родного края</w:t>
      </w:r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>», «История города», «Знаменитые красноярцы»,  «Коренные народности края», «Растения</w:t>
      </w:r>
      <w:r w:rsidR="003728C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животные заповедника Столбы»</w:t>
      </w:r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>, «Универсиада – 2019</w:t>
      </w:r>
      <w:r w:rsidR="003728CA">
        <w:rPr>
          <w:rFonts w:ascii="Times New Roman" w:hAnsi="Times New Roman" w:cs="Times New Roman"/>
          <w:i w:val="0"/>
          <w:sz w:val="28"/>
          <w:szCs w:val="28"/>
          <w:lang w:val="ru-RU"/>
        </w:rPr>
        <w:t>»</w:t>
      </w:r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F26905" w:rsidRPr="0044087B" w:rsidRDefault="00F26905" w:rsidP="00D82D6F">
      <w:pPr>
        <w:pStyle w:val="ac"/>
        <w:numPr>
          <w:ilvl w:val="0"/>
          <w:numId w:val="11"/>
        </w:numPr>
        <w:spacing w:before="225" w:after="225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Дидактические игры: «Угадай по описанию», «Путешествие по </w:t>
      </w:r>
      <w:r w:rsidRPr="0044087B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родному городу</w:t>
      </w:r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», лото «Мой город», </w:t>
      </w:r>
      <w:proofErr w:type="spellStart"/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>пазлы</w:t>
      </w:r>
      <w:proofErr w:type="spellEnd"/>
      <w:r w:rsidR="003728C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«Красноярск», узнай по силуэ</w:t>
      </w:r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ту достопримечательности  города и т.д. </w:t>
      </w:r>
    </w:p>
    <w:p w:rsidR="00F26905" w:rsidRPr="0044087B" w:rsidRDefault="00F26905" w:rsidP="00D82D6F">
      <w:pPr>
        <w:pStyle w:val="ac"/>
        <w:numPr>
          <w:ilvl w:val="0"/>
          <w:numId w:val="11"/>
        </w:numPr>
        <w:spacing w:before="225" w:after="225" w:line="276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>Раскраски и лабиринты на те</w:t>
      </w:r>
      <w:r w:rsidR="003728CA">
        <w:rPr>
          <w:rFonts w:ascii="Times New Roman" w:hAnsi="Times New Roman" w:cs="Times New Roman"/>
          <w:i w:val="0"/>
          <w:sz w:val="28"/>
          <w:szCs w:val="28"/>
          <w:lang w:val="ru-RU"/>
        </w:rPr>
        <w:t>му «Красноярск», «Мой город», «К</w:t>
      </w:r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арта России» </w:t>
      </w:r>
    </w:p>
    <w:p w:rsidR="00F26905" w:rsidRPr="0044087B" w:rsidRDefault="00F26905" w:rsidP="00D82D6F">
      <w:pPr>
        <w:pStyle w:val="ac"/>
        <w:numPr>
          <w:ilvl w:val="0"/>
          <w:numId w:val="11"/>
        </w:numPr>
        <w:spacing w:before="225" w:after="225" w:line="276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Аудио и </w:t>
      </w:r>
      <w:proofErr w:type="spellStart"/>
      <w:proofErr w:type="gramStart"/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>видео</w:t>
      </w:r>
      <w:r w:rsidR="003728CA"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>записи</w:t>
      </w:r>
      <w:proofErr w:type="spellEnd"/>
      <w:proofErr w:type="gramEnd"/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 песнями и фильмами о </w:t>
      </w:r>
      <w:r w:rsidRPr="0044087B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родном городе, презентации о городе, крае, России. </w:t>
      </w:r>
    </w:p>
    <w:p w:rsidR="00F26905" w:rsidRPr="0044087B" w:rsidRDefault="00F26905" w:rsidP="00D82D6F">
      <w:pPr>
        <w:pStyle w:val="ac"/>
        <w:numPr>
          <w:ilvl w:val="0"/>
          <w:numId w:val="11"/>
        </w:numPr>
        <w:spacing w:before="225" w:after="225" w:line="276" w:lineRule="auto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4087B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Мультфильмы о регионах России «Гора Самоцветов» </w:t>
      </w:r>
      <w:r w:rsidR="0009604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(</w:t>
      </w:r>
      <w:r w:rsidRPr="0044087B">
        <w:rPr>
          <w:rStyle w:val="extended-textfull"/>
          <w:rFonts w:ascii="Times New Roman" w:hAnsi="Times New Roman" w:cs="Times New Roman"/>
          <w:i w:val="0"/>
          <w:sz w:val="28"/>
          <w:szCs w:val="28"/>
          <w:lang w:val="ru-RU"/>
        </w:rPr>
        <w:t xml:space="preserve">мультипликационный сериал по мотивам сказок разных народов, живущих на территории </w:t>
      </w:r>
      <w:r w:rsidRPr="0044087B">
        <w:rPr>
          <w:rStyle w:val="extended-textfull"/>
          <w:rFonts w:ascii="Times New Roman" w:hAnsi="Times New Roman" w:cs="Times New Roman"/>
          <w:bCs/>
          <w:i w:val="0"/>
          <w:sz w:val="28"/>
          <w:szCs w:val="28"/>
          <w:lang w:val="ru-RU"/>
        </w:rPr>
        <w:t>России</w:t>
      </w:r>
      <w:r w:rsidR="00096041">
        <w:rPr>
          <w:rStyle w:val="extended-textfull"/>
          <w:rFonts w:ascii="Times New Roman" w:hAnsi="Times New Roman" w:cs="Times New Roman"/>
          <w:bCs/>
          <w:i w:val="0"/>
          <w:sz w:val="28"/>
          <w:szCs w:val="28"/>
          <w:lang w:val="ru-RU"/>
        </w:rPr>
        <w:t>)</w:t>
      </w:r>
    </w:p>
    <w:p w:rsidR="00F26905" w:rsidRPr="00891C18" w:rsidRDefault="00F26905" w:rsidP="00D82D6F">
      <w:pPr>
        <w:pStyle w:val="ac"/>
        <w:numPr>
          <w:ilvl w:val="0"/>
          <w:numId w:val="11"/>
        </w:numPr>
        <w:spacing w:before="225" w:after="225" w:line="276" w:lineRule="auto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91C18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Карты</w:t>
      </w:r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="00096041">
        <w:rPr>
          <w:rFonts w:ascii="Times New Roman" w:hAnsi="Times New Roman" w:cs="Times New Roman"/>
          <w:i w:val="0"/>
          <w:sz w:val="28"/>
          <w:szCs w:val="28"/>
          <w:lang w:val="ru-RU"/>
        </w:rPr>
        <w:t>микрорайона, района, города, края, страны</w:t>
      </w:r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</w:t>
      </w:r>
      <w:r w:rsidRPr="00891C18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</w:p>
    <w:p w:rsidR="00F26905" w:rsidRPr="0044087B" w:rsidRDefault="00F26905" w:rsidP="00D82D6F">
      <w:pPr>
        <w:pStyle w:val="ac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>Библиотека</w:t>
      </w:r>
      <w:r w:rsidR="0009604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 </w:t>
      </w:r>
      <w:r w:rsidR="0009604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</w:t>
      </w:r>
      <w:r w:rsidRPr="0044087B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ознавательн</w:t>
      </w:r>
      <w:r w:rsidR="0009604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ой</w:t>
      </w:r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>, художественн</w:t>
      </w:r>
      <w:r w:rsidR="00096041">
        <w:rPr>
          <w:rFonts w:ascii="Times New Roman" w:hAnsi="Times New Roman" w:cs="Times New Roman"/>
          <w:i w:val="0"/>
          <w:sz w:val="28"/>
          <w:szCs w:val="28"/>
          <w:lang w:val="ru-RU"/>
        </w:rPr>
        <w:t>ой</w:t>
      </w:r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>, научно-популярн</w:t>
      </w:r>
      <w:r w:rsidR="00096041">
        <w:rPr>
          <w:rFonts w:ascii="Times New Roman" w:hAnsi="Times New Roman" w:cs="Times New Roman"/>
          <w:i w:val="0"/>
          <w:sz w:val="28"/>
          <w:szCs w:val="28"/>
          <w:lang w:val="ru-RU"/>
        </w:rPr>
        <w:t>ой</w:t>
      </w:r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>, историческ</w:t>
      </w:r>
      <w:r w:rsidR="00096041">
        <w:rPr>
          <w:rFonts w:ascii="Times New Roman" w:hAnsi="Times New Roman" w:cs="Times New Roman"/>
          <w:i w:val="0"/>
          <w:sz w:val="28"/>
          <w:szCs w:val="28"/>
          <w:lang w:val="ru-RU"/>
        </w:rPr>
        <w:t>ой</w:t>
      </w:r>
      <w:r w:rsidR="003728C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литературой</w:t>
      </w:r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F26905" w:rsidRPr="0044087B" w:rsidRDefault="00F26905" w:rsidP="00D82D6F">
      <w:pPr>
        <w:spacing w:after="0" w:line="276" w:lineRule="auto"/>
        <w:jc w:val="both"/>
        <w:rPr>
          <w:rFonts w:ascii="Times New Roman" w:hAnsi="Times New Roman" w:cs="Times New Roman"/>
          <w:i w:val="0"/>
          <w:noProof/>
          <w:sz w:val="28"/>
          <w:szCs w:val="28"/>
          <w:lang w:val="ru-RU"/>
        </w:rPr>
      </w:pPr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8.  Папки-передвижки  </w:t>
      </w:r>
      <w:r w:rsidR="00096041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патриотическим </w:t>
      </w:r>
      <w:r w:rsidR="00096041">
        <w:rPr>
          <w:rFonts w:ascii="Times New Roman" w:hAnsi="Times New Roman" w:cs="Times New Roman"/>
          <w:i w:val="0"/>
          <w:sz w:val="28"/>
          <w:szCs w:val="28"/>
          <w:lang w:val="ru-RU"/>
        </w:rPr>
        <w:t>содержанием</w:t>
      </w:r>
    </w:p>
    <w:p w:rsidR="00F26905" w:rsidRPr="0044087B" w:rsidRDefault="00F26905" w:rsidP="00D82D6F">
      <w:pPr>
        <w:spacing w:after="0" w:line="276" w:lineRule="auto"/>
        <w:jc w:val="both"/>
        <w:rPr>
          <w:rFonts w:ascii="Times New Roman" w:hAnsi="Times New Roman" w:cs="Times New Roman"/>
          <w:i w:val="0"/>
          <w:noProof/>
          <w:sz w:val="28"/>
          <w:szCs w:val="28"/>
          <w:lang w:val="ru-RU"/>
        </w:rPr>
      </w:pPr>
      <w:r w:rsidRPr="0044087B">
        <w:rPr>
          <w:rFonts w:ascii="Times New Roman" w:hAnsi="Times New Roman" w:cs="Times New Roman"/>
          <w:i w:val="0"/>
          <w:noProof/>
          <w:sz w:val="28"/>
          <w:szCs w:val="28"/>
          <w:lang w:val="ru-RU"/>
        </w:rPr>
        <w:t xml:space="preserve">9.  </w:t>
      </w:r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>Экспозиции  рисунков и поделок краеведческого содержания</w:t>
      </w:r>
    </w:p>
    <w:p w:rsidR="00F26905" w:rsidRPr="0044087B" w:rsidRDefault="00F26905" w:rsidP="00D82D6F">
      <w:pPr>
        <w:spacing w:after="0" w:line="276" w:lineRule="auto"/>
        <w:jc w:val="both"/>
        <w:rPr>
          <w:rFonts w:ascii="Times New Roman" w:hAnsi="Times New Roman" w:cs="Times New Roman"/>
          <w:i w:val="0"/>
          <w:noProof/>
          <w:sz w:val="28"/>
          <w:szCs w:val="28"/>
          <w:lang w:val="ru-RU"/>
        </w:rPr>
      </w:pPr>
      <w:r w:rsidRPr="0044087B">
        <w:rPr>
          <w:rFonts w:ascii="Times New Roman" w:hAnsi="Times New Roman" w:cs="Times New Roman"/>
          <w:i w:val="0"/>
          <w:noProof/>
          <w:sz w:val="28"/>
          <w:szCs w:val="28"/>
          <w:lang w:val="ru-RU"/>
        </w:rPr>
        <w:t>10.</w:t>
      </w:r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Фотовыставка достопримечательностей Красноярска</w:t>
      </w:r>
    </w:p>
    <w:p w:rsidR="00096041" w:rsidRDefault="00F26905" w:rsidP="00D82D6F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>11.</w:t>
      </w:r>
      <w:r w:rsidR="0009604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Плакат «Я люблю свой город» с личными фотографиями детей на фоне </w:t>
      </w:r>
      <w:r w:rsidR="0009604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</w:t>
      </w:r>
    </w:p>
    <w:p w:rsidR="00F26905" w:rsidRPr="0044087B" w:rsidRDefault="00096041" w:rsidP="00D82D6F">
      <w:pPr>
        <w:spacing w:after="0" w:line="276" w:lineRule="auto"/>
        <w:jc w:val="both"/>
        <w:rPr>
          <w:rFonts w:ascii="Times New Roman" w:hAnsi="Times New Roman" w:cs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</w:t>
      </w:r>
      <w:r w:rsidR="00F26905"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достопримечательностей города.       </w:t>
      </w:r>
    </w:p>
    <w:p w:rsidR="00F26905" w:rsidRPr="0044087B" w:rsidRDefault="00F26905" w:rsidP="00D82D6F">
      <w:pPr>
        <w:spacing w:after="0" w:line="276" w:lineRule="auto"/>
        <w:jc w:val="both"/>
        <w:rPr>
          <w:rFonts w:ascii="Times New Roman" w:hAnsi="Times New Roman" w:cs="Times New Roman"/>
          <w:i w:val="0"/>
          <w:noProof/>
          <w:sz w:val="28"/>
          <w:szCs w:val="28"/>
          <w:lang w:val="ru-RU"/>
        </w:rPr>
      </w:pPr>
      <w:r w:rsidRPr="0044087B">
        <w:rPr>
          <w:rFonts w:ascii="Times New Roman" w:hAnsi="Times New Roman" w:cs="Times New Roman"/>
          <w:i w:val="0"/>
          <w:noProof/>
          <w:sz w:val="28"/>
          <w:szCs w:val="28"/>
          <w:lang w:val="ru-RU"/>
        </w:rPr>
        <w:t>12.</w:t>
      </w:r>
      <w:r w:rsidR="00096041">
        <w:rPr>
          <w:rFonts w:ascii="Times New Roman" w:hAnsi="Times New Roman" w:cs="Times New Roman"/>
          <w:i w:val="0"/>
          <w:noProof/>
          <w:sz w:val="28"/>
          <w:szCs w:val="28"/>
          <w:lang w:val="ru-RU"/>
        </w:rPr>
        <w:t xml:space="preserve">  </w:t>
      </w:r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Макет «Мой город»  для </w:t>
      </w:r>
      <w:proofErr w:type="gramStart"/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>самостоятельных</w:t>
      </w:r>
      <w:proofErr w:type="gramEnd"/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СРИ                                                                 </w:t>
      </w:r>
    </w:p>
    <w:p w:rsidR="00F26905" w:rsidRPr="0044087B" w:rsidRDefault="00F26905" w:rsidP="00D82D6F">
      <w:pPr>
        <w:pStyle w:val="ac"/>
        <w:spacing w:after="0" w:line="276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13. </w:t>
      </w:r>
      <w:r w:rsidR="0009604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Макет острога «Красный Яр»                         </w:t>
      </w:r>
    </w:p>
    <w:p w:rsidR="00096041" w:rsidRDefault="00F26905" w:rsidP="00D82D6F">
      <w:pPr>
        <w:pStyle w:val="ac"/>
        <w:spacing w:after="0" w:line="276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14. </w:t>
      </w:r>
      <w:r w:rsidR="0009604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Выставка «Моя семья»,  где представлены </w:t>
      </w:r>
      <w:proofErr w:type="spellStart"/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>генеологи</w:t>
      </w:r>
      <w:r w:rsidR="00F95445"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>ческие</w:t>
      </w:r>
      <w:proofErr w:type="spellEnd"/>
      <w:r w:rsidR="00F95445"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древа семей </w:t>
      </w:r>
      <w:r w:rsidR="0009604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</w:p>
    <w:p w:rsidR="00F26905" w:rsidRPr="0044087B" w:rsidRDefault="00096041" w:rsidP="00D82D6F">
      <w:pPr>
        <w:pStyle w:val="ac"/>
        <w:spacing w:after="0" w:line="276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</w:t>
      </w:r>
      <w:r w:rsidR="00F95445"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детей </w:t>
      </w:r>
    </w:p>
    <w:p w:rsidR="00F95445" w:rsidRPr="0044087B" w:rsidRDefault="00F95445" w:rsidP="00D82D6F">
      <w:pPr>
        <w:pStyle w:val="ac"/>
        <w:spacing w:after="0" w:line="276" w:lineRule="auto"/>
        <w:ind w:left="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>15.</w:t>
      </w:r>
      <w:r w:rsidR="00F26905"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09604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Разработки праздников, развлечений, досугов </w:t>
      </w:r>
    </w:p>
    <w:p w:rsidR="00F26905" w:rsidRPr="0044087B" w:rsidRDefault="00F95445" w:rsidP="00D82D6F">
      <w:pPr>
        <w:pStyle w:val="ac"/>
        <w:spacing w:after="0" w:line="276" w:lineRule="auto"/>
        <w:ind w:left="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44087B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16.</w:t>
      </w:r>
      <w:r w:rsidR="00096041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  <w:r w:rsidR="00F26905"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Оформление тематических фотовыставок, фотоальбомов, газет                  </w:t>
      </w:r>
    </w:p>
    <w:p w:rsidR="00891C18" w:rsidRDefault="00F26905" w:rsidP="00D82D6F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>1</w:t>
      </w:r>
      <w:r w:rsidR="00F95445"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>7</w:t>
      </w:r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 w:rsidR="00096041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>ыставк</w:t>
      </w:r>
      <w:r w:rsidR="00096041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творческих работ, рисунков.</w:t>
      </w:r>
    </w:p>
    <w:p w:rsidR="00D82D6F" w:rsidRPr="00D82D6F" w:rsidRDefault="00D82D6F" w:rsidP="00D82D6F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</w:p>
    <w:p w:rsidR="00F26905" w:rsidRPr="0044087B" w:rsidRDefault="00F26905" w:rsidP="00D82D6F">
      <w:pPr>
        <w:spacing w:line="276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4087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Перспективы дальнейшего развития проекта и возможности распространения опыта</w:t>
      </w:r>
    </w:p>
    <w:p w:rsidR="003728CA" w:rsidRPr="003728CA" w:rsidRDefault="00F26905" w:rsidP="003728CA">
      <w:pPr>
        <w:pStyle w:val="ac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728CA">
        <w:rPr>
          <w:rFonts w:ascii="Times New Roman" w:hAnsi="Times New Roman" w:cs="Times New Roman"/>
          <w:i w:val="0"/>
          <w:sz w:val="28"/>
          <w:szCs w:val="28"/>
          <w:lang w:val="ru-RU"/>
        </w:rPr>
        <w:t>Разработка серии вариативных занятий познавательного цикла для де</w:t>
      </w:r>
      <w:r w:rsidR="003728CA" w:rsidRPr="003728CA">
        <w:rPr>
          <w:rFonts w:ascii="Times New Roman" w:hAnsi="Times New Roman" w:cs="Times New Roman"/>
          <w:i w:val="0"/>
          <w:sz w:val="28"/>
          <w:szCs w:val="28"/>
          <w:lang w:val="ru-RU"/>
        </w:rPr>
        <w:t>тей и родителей по теме п</w:t>
      </w:r>
      <w:r w:rsidR="008B2EE3">
        <w:rPr>
          <w:rFonts w:ascii="Times New Roman" w:hAnsi="Times New Roman" w:cs="Times New Roman"/>
          <w:i w:val="0"/>
          <w:sz w:val="28"/>
          <w:szCs w:val="28"/>
          <w:lang w:val="ru-RU"/>
        </w:rPr>
        <w:t>роекта</w:t>
      </w:r>
    </w:p>
    <w:p w:rsidR="003728CA" w:rsidRPr="003728CA" w:rsidRDefault="003728CA" w:rsidP="003728CA">
      <w:pPr>
        <w:pStyle w:val="ac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728CA">
        <w:rPr>
          <w:rFonts w:ascii="Times New Roman" w:hAnsi="Times New Roman" w:cs="Times New Roman"/>
          <w:i w:val="0"/>
          <w:sz w:val="28"/>
          <w:szCs w:val="28"/>
          <w:lang w:val="ru-RU"/>
        </w:rPr>
        <w:t>Дополнение развивающей площадки макетами достопримечательностей города</w:t>
      </w:r>
      <w:r w:rsidR="00F26905" w:rsidRPr="003728C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3728CA" w:rsidRPr="003728CA" w:rsidRDefault="003728CA" w:rsidP="003728CA">
      <w:pPr>
        <w:pStyle w:val="ac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3728CA"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r w:rsidR="00891C18" w:rsidRPr="003728CA">
        <w:rPr>
          <w:rFonts w:ascii="Times New Roman" w:hAnsi="Times New Roman" w:cs="Times New Roman"/>
          <w:i w:val="0"/>
          <w:sz w:val="28"/>
          <w:szCs w:val="28"/>
          <w:lang w:val="ru-RU"/>
        </w:rPr>
        <w:t>богащение РППС ДОУ</w:t>
      </w:r>
      <w:r w:rsidR="00F26905" w:rsidRPr="003728C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дополнительн</w:t>
      </w:r>
      <w:r w:rsidR="00891C18" w:rsidRPr="003728CA">
        <w:rPr>
          <w:rFonts w:ascii="Times New Roman" w:hAnsi="Times New Roman" w:cs="Times New Roman"/>
          <w:i w:val="0"/>
          <w:sz w:val="28"/>
          <w:szCs w:val="28"/>
          <w:lang w:val="ru-RU"/>
        </w:rPr>
        <w:t>ым</w:t>
      </w:r>
      <w:r w:rsidR="00F26905" w:rsidRPr="003728C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891C18" w:rsidRPr="003728C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развивающим </w:t>
      </w:r>
      <w:r w:rsidR="00F26905" w:rsidRPr="003728CA">
        <w:rPr>
          <w:rFonts w:ascii="Times New Roman" w:hAnsi="Times New Roman" w:cs="Times New Roman"/>
          <w:i w:val="0"/>
          <w:sz w:val="28"/>
          <w:szCs w:val="28"/>
          <w:lang w:val="ru-RU"/>
        </w:rPr>
        <w:t>материал</w:t>
      </w:r>
      <w:r w:rsidR="00891C18" w:rsidRPr="003728CA">
        <w:rPr>
          <w:rFonts w:ascii="Times New Roman" w:hAnsi="Times New Roman" w:cs="Times New Roman"/>
          <w:i w:val="0"/>
          <w:sz w:val="28"/>
          <w:szCs w:val="28"/>
          <w:lang w:val="ru-RU"/>
        </w:rPr>
        <w:t>ом</w:t>
      </w:r>
      <w:r w:rsidR="00F26905" w:rsidRPr="003728C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 теме проекта совместно с родителями</w:t>
      </w:r>
      <w:r w:rsidRPr="003728CA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F26905" w:rsidRDefault="00F95445" w:rsidP="00D82D6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 w:rsidRPr="0044087B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lastRenderedPageBreak/>
        <w:t>Р</w:t>
      </w:r>
      <w:r w:rsidR="00F26905" w:rsidRPr="0044087B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езультаты</w:t>
      </w:r>
    </w:p>
    <w:p w:rsidR="00891C18" w:rsidRDefault="00D82D6F" w:rsidP="00D82D6F">
      <w:pPr>
        <w:spacing w:after="0" w:line="276" w:lineRule="auto"/>
        <w:ind w:firstLine="360"/>
        <w:jc w:val="both"/>
        <w:rPr>
          <w:rFonts w:ascii="Times New Roman" w:hAnsi="Times New Roman" w:cs="Times New Roman"/>
          <w:i w:val="0"/>
          <w:iCs w:val="0"/>
          <w:color w:val="111111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111111"/>
          <w:sz w:val="28"/>
          <w:szCs w:val="28"/>
          <w:lang w:val="ru-RU"/>
        </w:rPr>
        <w:t xml:space="preserve">    </w:t>
      </w:r>
      <w:r w:rsidR="00891C18" w:rsidRPr="0044087B">
        <w:rPr>
          <w:rFonts w:ascii="Times New Roman" w:hAnsi="Times New Roman" w:cs="Times New Roman"/>
          <w:i w:val="0"/>
          <w:color w:val="111111"/>
          <w:sz w:val="28"/>
          <w:szCs w:val="28"/>
          <w:lang w:val="ru-RU"/>
        </w:rPr>
        <w:t xml:space="preserve">Система планирования по </w:t>
      </w:r>
      <w:r w:rsidR="00891C18" w:rsidRPr="0044087B">
        <w:rPr>
          <w:rFonts w:ascii="Times New Roman" w:hAnsi="Times New Roman" w:cs="Times New Roman"/>
          <w:bCs/>
          <w:i w:val="0"/>
          <w:color w:val="111111"/>
          <w:sz w:val="28"/>
          <w:szCs w:val="28"/>
          <w:lang w:val="ru-RU"/>
        </w:rPr>
        <w:t>ознакомлению с родным городом</w:t>
      </w:r>
      <w:r w:rsidR="00891C18" w:rsidRPr="0044087B">
        <w:rPr>
          <w:rFonts w:ascii="Times New Roman" w:hAnsi="Times New Roman" w:cs="Times New Roman"/>
          <w:i w:val="0"/>
          <w:color w:val="111111"/>
          <w:sz w:val="28"/>
          <w:szCs w:val="28"/>
          <w:lang w:val="ru-RU"/>
        </w:rPr>
        <w:t xml:space="preserve">, краем, Россией дает положительные результаты, что способствует формированию у </w:t>
      </w:r>
      <w:r w:rsidR="00891C18" w:rsidRPr="0044087B">
        <w:rPr>
          <w:rFonts w:ascii="Times New Roman" w:hAnsi="Times New Roman" w:cs="Times New Roman"/>
          <w:bCs/>
          <w:i w:val="0"/>
          <w:color w:val="111111"/>
          <w:sz w:val="28"/>
          <w:szCs w:val="28"/>
          <w:lang w:val="ru-RU"/>
        </w:rPr>
        <w:t>детей</w:t>
      </w:r>
      <w:r w:rsidR="00891C18" w:rsidRPr="0044087B">
        <w:rPr>
          <w:rFonts w:ascii="Times New Roman" w:hAnsi="Times New Roman" w:cs="Times New Roman"/>
          <w:i w:val="0"/>
          <w:color w:val="111111"/>
          <w:sz w:val="28"/>
          <w:szCs w:val="28"/>
          <w:lang w:val="ru-RU"/>
        </w:rPr>
        <w:t xml:space="preserve"> положительного отношения к миру, к </w:t>
      </w:r>
      <w:r w:rsidR="00891C18" w:rsidRPr="0044087B">
        <w:rPr>
          <w:rFonts w:ascii="Times New Roman" w:hAnsi="Times New Roman" w:cs="Times New Roman"/>
          <w:bCs/>
          <w:i w:val="0"/>
          <w:color w:val="111111"/>
          <w:sz w:val="28"/>
          <w:szCs w:val="28"/>
          <w:lang w:val="ru-RU"/>
        </w:rPr>
        <w:t>родному краю</w:t>
      </w:r>
      <w:r w:rsidR="00891C18" w:rsidRPr="0044087B">
        <w:rPr>
          <w:rFonts w:ascii="Times New Roman" w:hAnsi="Times New Roman" w:cs="Times New Roman"/>
          <w:i w:val="0"/>
          <w:color w:val="111111"/>
          <w:sz w:val="28"/>
          <w:szCs w:val="28"/>
          <w:lang w:val="ru-RU"/>
        </w:rPr>
        <w:t xml:space="preserve">, </w:t>
      </w:r>
      <w:r w:rsidR="00891C18" w:rsidRPr="0044087B">
        <w:rPr>
          <w:rFonts w:ascii="Times New Roman" w:hAnsi="Times New Roman" w:cs="Times New Roman"/>
          <w:bCs/>
          <w:i w:val="0"/>
          <w:color w:val="111111"/>
          <w:sz w:val="28"/>
          <w:szCs w:val="28"/>
          <w:lang w:val="ru-RU"/>
        </w:rPr>
        <w:t>городу</w:t>
      </w:r>
      <w:r w:rsidR="00891C18" w:rsidRPr="0044087B">
        <w:rPr>
          <w:rFonts w:ascii="Times New Roman" w:hAnsi="Times New Roman" w:cs="Times New Roman"/>
          <w:i w:val="0"/>
          <w:color w:val="111111"/>
          <w:sz w:val="28"/>
          <w:szCs w:val="28"/>
          <w:lang w:val="ru-RU"/>
        </w:rPr>
        <w:t xml:space="preserve">, России. Обогащает </w:t>
      </w:r>
      <w:r w:rsidR="00891C18" w:rsidRPr="0044087B">
        <w:rPr>
          <w:rFonts w:ascii="Times New Roman" w:hAnsi="Times New Roman" w:cs="Times New Roman"/>
          <w:bCs/>
          <w:i w:val="0"/>
          <w:color w:val="111111"/>
          <w:sz w:val="28"/>
          <w:szCs w:val="28"/>
          <w:lang w:val="ru-RU"/>
        </w:rPr>
        <w:t>сознание детей</w:t>
      </w:r>
      <w:r w:rsidR="00891C18" w:rsidRPr="0044087B">
        <w:rPr>
          <w:rFonts w:ascii="Times New Roman" w:hAnsi="Times New Roman" w:cs="Times New Roman"/>
          <w:i w:val="0"/>
          <w:color w:val="111111"/>
          <w:sz w:val="28"/>
          <w:szCs w:val="28"/>
          <w:lang w:val="ru-RU"/>
        </w:rPr>
        <w:t xml:space="preserve"> интересными содержательно-упорядоченными сведениями по краеведению и способствует патриотическому воспитанию. Стимулирует развитию </w:t>
      </w:r>
      <w:r w:rsidR="00891C18" w:rsidRPr="0044087B">
        <w:rPr>
          <w:rFonts w:ascii="Times New Roman" w:hAnsi="Times New Roman" w:cs="Times New Roman"/>
          <w:bCs/>
          <w:i w:val="0"/>
          <w:color w:val="111111"/>
          <w:sz w:val="28"/>
          <w:szCs w:val="28"/>
          <w:lang w:val="ru-RU"/>
        </w:rPr>
        <w:t>познавательной активности</w:t>
      </w:r>
      <w:r w:rsidR="00891C18" w:rsidRPr="0044087B">
        <w:rPr>
          <w:rFonts w:ascii="Times New Roman" w:hAnsi="Times New Roman" w:cs="Times New Roman"/>
          <w:i w:val="0"/>
          <w:color w:val="111111"/>
          <w:sz w:val="28"/>
          <w:szCs w:val="28"/>
          <w:lang w:val="ru-RU"/>
        </w:rPr>
        <w:t xml:space="preserve">. Раскрывает творческий, интеллектуальный потенциал </w:t>
      </w:r>
      <w:r w:rsidR="00891C18" w:rsidRPr="0044087B">
        <w:rPr>
          <w:rFonts w:ascii="Times New Roman" w:hAnsi="Times New Roman" w:cs="Times New Roman"/>
          <w:bCs/>
          <w:i w:val="0"/>
          <w:color w:val="111111"/>
          <w:sz w:val="28"/>
          <w:szCs w:val="28"/>
          <w:lang w:val="ru-RU"/>
        </w:rPr>
        <w:t>детей</w:t>
      </w:r>
      <w:r w:rsidR="00891C18" w:rsidRPr="0044087B">
        <w:rPr>
          <w:rFonts w:ascii="Times New Roman" w:hAnsi="Times New Roman" w:cs="Times New Roman"/>
          <w:i w:val="0"/>
          <w:color w:val="111111"/>
          <w:sz w:val="28"/>
          <w:szCs w:val="28"/>
          <w:lang w:val="ru-RU"/>
        </w:rPr>
        <w:t>. Помогает принять приобретенные знания в новых ситуациях, в повседневной жизни.</w:t>
      </w:r>
      <w:r w:rsidR="00891C18">
        <w:rPr>
          <w:rFonts w:ascii="Times New Roman" w:hAnsi="Times New Roman" w:cs="Times New Roman"/>
          <w:i w:val="0"/>
          <w:iCs w:val="0"/>
          <w:color w:val="111111"/>
          <w:sz w:val="28"/>
          <w:szCs w:val="28"/>
          <w:lang w:val="ru-RU"/>
        </w:rPr>
        <w:t xml:space="preserve"> </w:t>
      </w:r>
    </w:p>
    <w:p w:rsidR="00D82D6F" w:rsidRDefault="00D82D6F" w:rsidP="00D82D6F">
      <w:pPr>
        <w:spacing w:after="0" w:line="276" w:lineRule="auto"/>
        <w:ind w:firstLine="360"/>
        <w:jc w:val="both"/>
        <w:rPr>
          <w:rFonts w:ascii="Times New Roman" w:hAnsi="Times New Roman" w:cs="Times New Roman"/>
          <w:i w:val="0"/>
          <w:iCs w:val="0"/>
          <w:color w:val="11111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</w:t>
      </w:r>
      <w:r w:rsidR="00F26905" w:rsidRPr="0044087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Дошкольники обогащают и систематизируют свои представления о город</w:t>
      </w:r>
      <w:r w:rsidR="00546F7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е</w:t>
      </w:r>
      <w:r w:rsidR="00F26905" w:rsidRPr="0044087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и крае, его </w:t>
      </w:r>
      <w:proofErr w:type="spellStart"/>
      <w:r w:rsidR="00F26905" w:rsidRPr="0044087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социокультурных</w:t>
      </w:r>
      <w:proofErr w:type="spellEnd"/>
      <w:r w:rsidR="00F26905" w:rsidRPr="0044087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ценностях, истории и традициях</w:t>
      </w:r>
      <w:r w:rsidR="00891C18">
        <w:rPr>
          <w:rFonts w:ascii="Times New Roman" w:hAnsi="Times New Roman" w:cs="Times New Roman"/>
          <w:i w:val="0"/>
          <w:iCs w:val="0"/>
          <w:color w:val="111111"/>
          <w:sz w:val="28"/>
          <w:szCs w:val="28"/>
          <w:lang w:val="ru-RU"/>
        </w:rPr>
        <w:t xml:space="preserve">. </w:t>
      </w:r>
    </w:p>
    <w:p w:rsidR="00D82D6F" w:rsidRDefault="00D82D6F" w:rsidP="00D82D6F">
      <w:pPr>
        <w:spacing w:after="0" w:line="276" w:lineRule="auto"/>
        <w:ind w:firstLine="360"/>
        <w:jc w:val="both"/>
        <w:rPr>
          <w:rFonts w:ascii="Times New Roman" w:hAnsi="Times New Roman" w:cs="Times New Roman"/>
          <w:i w:val="0"/>
          <w:iCs w:val="0"/>
          <w:color w:val="11111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</w:t>
      </w:r>
      <w:r w:rsidR="00F26905" w:rsidRPr="0044087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У детей формируется чувство любви и  привязанности к  родному городу, желание сохранить и приумножить богатства и ценности родного края</w:t>
      </w:r>
      <w:r w:rsidR="00307E22" w:rsidRPr="0044087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, </w:t>
      </w:r>
      <w:r w:rsidR="00307E22"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>уважение к своей наци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ональности</w:t>
      </w:r>
      <w:r w:rsidR="00307E22"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понимание своих национальных   особенностей, толерантное отношение к представителям других наци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й</w:t>
      </w:r>
      <w:r w:rsidR="00307E22"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>,  к ровесникам, родителям, соседям, другим людям</w:t>
      </w:r>
      <w:r w:rsidR="00891C18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307E22" w:rsidRPr="0044087B">
        <w:rPr>
          <w:rFonts w:ascii="Times New Roman" w:hAnsi="Times New Roman" w:cs="Times New Roman"/>
          <w:i w:val="0"/>
          <w:sz w:val="28"/>
          <w:szCs w:val="28"/>
        </w:rPr>
        <w:t> </w:t>
      </w:r>
    </w:p>
    <w:p w:rsidR="00D85A04" w:rsidRPr="00D82D6F" w:rsidRDefault="00D82D6F" w:rsidP="00D82D6F">
      <w:pPr>
        <w:spacing w:after="0" w:line="276" w:lineRule="auto"/>
        <w:ind w:firstLine="360"/>
        <w:jc w:val="both"/>
        <w:rPr>
          <w:rFonts w:ascii="Times New Roman" w:hAnsi="Times New Roman" w:cs="Times New Roman"/>
          <w:i w:val="0"/>
          <w:iCs w:val="0"/>
          <w:color w:val="111111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color w:val="111111"/>
          <w:sz w:val="28"/>
          <w:szCs w:val="28"/>
          <w:lang w:val="ru-RU"/>
        </w:rPr>
        <w:t xml:space="preserve">       </w:t>
      </w:r>
      <w:r w:rsidR="00F26905" w:rsidRPr="0044087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Дошкольники и родители принимают  активное участие в выставках, конкурсах, спортивно-патриотических мероприятиях, дискусс</w:t>
      </w:r>
      <w:r w:rsidR="00232ED5" w:rsidRPr="0044087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иях и других видах деятельности, повышая свою компетентность</w:t>
      </w:r>
      <w:r w:rsidR="00891C1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 w:rsidR="00891C1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</w:t>
      </w:r>
      <w:r w:rsidR="00F26905" w:rsidRPr="0044087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роисходит укрепление  детско-родительских отношений и сплочение  коллектива в процессе совместной творческой деятельности</w:t>
      </w:r>
      <w:r w:rsidR="00891C1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</w:p>
    <w:p w:rsidR="00D82D6F" w:rsidRDefault="00D82D6F" w:rsidP="00D82D6F">
      <w:pPr>
        <w:spacing w:line="276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26905" w:rsidRPr="0044087B" w:rsidRDefault="00F26905" w:rsidP="00D82D6F">
      <w:pPr>
        <w:spacing w:line="276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4087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Заключение</w:t>
      </w:r>
    </w:p>
    <w:p w:rsidR="00F26905" w:rsidRPr="0044087B" w:rsidRDefault="00D82D6F" w:rsidP="00D82D6F">
      <w:pPr>
        <w:shd w:val="clear" w:color="auto" w:fill="FFFFFF"/>
        <w:spacing w:before="264" w:after="264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</w:t>
      </w:r>
      <w:r w:rsidR="00F26905"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Создание полноценной </w:t>
      </w:r>
      <w:r w:rsidR="00891C18">
        <w:rPr>
          <w:rFonts w:ascii="Times New Roman" w:hAnsi="Times New Roman" w:cs="Times New Roman"/>
          <w:i w:val="0"/>
          <w:sz w:val="28"/>
          <w:szCs w:val="28"/>
          <w:lang w:val="ru-RU"/>
        </w:rPr>
        <w:t>РППС</w:t>
      </w:r>
      <w:r w:rsidR="00F26905"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</w:t>
      </w:r>
      <w:r w:rsidR="00232ED5"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>ДОУ</w:t>
      </w:r>
      <w:r w:rsidR="00891C1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F26905" w:rsidRPr="0044087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создает  условия для формирования и систематизации представлений у детей об истории и культуре Красноярска и Красноярского края,  содействует воспитанию у дошкольников патриотизма и гражданственности и формированию социально значимых ценностей</w:t>
      </w:r>
      <w:r w:rsidR="00891C1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</w:p>
    <w:p w:rsidR="00F26905" w:rsidRPr="00D82D6F" w:rsidRDefault="00D82D6F" w:rsidP="00D82D6F">
      <w:pPr>
        <w:shd w:val="clear" w:color="auto" w:fill="FFFFFF"/>
        <w:spacing w:before="264" w:after="264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</w:t>
      </w:r>
      <w:r w:rsidR="00F26905"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>Использование различных средств воспитания, систематическая и планомерная работа, слаженные усилия детского сада и семьи непременно дают положительные результаты и являются основой в дальнейшей работе по патриотическому воспитанию детей. В ходе реализации</w:t>
      </w:r>
      <w:r w:rsidR="00F26905" w:rsidRPr="0044087B">
        <w:rPr>
          <w:rFonts w:ascii="Times New Roman" w:hAnsi="Times New Roman" w:cs="Times New Roman"/>
          <w:i w:val="0"/>
          <w:sz w:val="28"/>
          <w:szCs w:val="28"/>
        </w:rPr>
        <w:t> </w:t>
      </w:r>
      <w:r w:rsidR="00F26905"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>проекта</w:t>
      </w:r>
      <w:r w:rsidR="00F26905" w:rsidRPr="0044087B">
        <w:rPr>
          <w:rFonts w:ascii="Times New Roman" w:hAnsi="Times New Roman" w:cs="Times New Roman"/>
          <w:i w:val="0"/>
          <w:sz w:val="28"/>
          <w:szCs w:val="28"/>
        </w:rPr>
        <w:t> </w:t>
      </w:r>
      <w:r w:rsidR="00F26905"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>старшие дошкольники приобретают  углубленные представления о</w:t>
      </w:r>
      <w:r w:rsidR="00F26905" w:rsidRPr="0044087B">
        <w:rPr>
          <w:rFonts w:ascii="Times New Roman" w:hAnsi="Times New Roman" w:cs="Times New Roman"/>
          <w:i w:val="0"/>
          <w:sz w:val="28"/>
          <w:szCs w:val="28"/>
        </w:rPr>
        <w:t> </w:t>
      </w:r>
      <w:r w:rsidR="00F26905"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Красноярске и крае, у них возникает мотивация к дальнейшему изучению истории, культуры, традиций и природы города и края в различных видах продукт</w:t>
      </w:r>
      <w:r w:rsidR="00891C18">
        <w:rPr>
          <w:rFonts w:ascii="Times New Roman" w:hAnsi="Times New Roman" w:cs="Times New Roman"/>
          <w:i w:val="0"/>
          <w:sz w:val="28"/>
          <w:szCs w:val="28"/>
          <w:lang w:val="ru-RU"/>
        </w:rPr>
        <w:t>ивной и творческой деятельности.</w:t>
      </w:r>
    </w:p>
    <w:p w:rsidR="003728CA" w:rsidRDefault="003728CA" w:rsidP="00D82D6F">
      <w:pPr>
        <w:spacing w:line="276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</w:p>
    <w:p w:rsidR="00C36CE6" w:rsidRPr="00891C18" w:rsidRDefault="00891C18" w:rsidP="00D82D6F">
      <w:pPr>
        <w:spacing w:line="276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lastRenderedPageBreak/>
        <w:t>Библиографический список</w:t>
      </w:r>
    </w:p>
    <w:p w:rsidR="00C36CE6" w:rsidRPr="0044087B" w:rsidRDefault="00891C18" w:rsidP="00D82D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1. </w:t>
      </w:r>
      <w:proofErr w:type="gramStart"/>
      <w:r w:rsidR="00C36CE6" w:rsidRPr="0044087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Алёшина</w:t>
      </w:r>
      <w:proofErr w:type="gramEnd"/>
      <w:r w:rsidR="00C36CE6" w:rsidRPr="0044087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Н. В. «Знакомим дошкольников с родным городом». Патриотическое воспитание дошкольников.</w:t>
      </w:r>
    </w:p>
    <w:p w:rsidR="00C36CE6" w:rsidRPr="0044087B" w:rsidRDefault="00C36CE6" w:rsidP="00D82D6F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>2.</w:t>
      </w:r>
      <w:r w:rsidR="00891C1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proofErr w:type="spellStart"/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>Н.Е.Веракса</w:t>
      </w:r>
      <w:proofErr w:type="spellEnd"/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А.Н. </w:t>
      </w:r>
      <w:proofErr w:type="spellStart"/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>Веракса</w:t>
      </w:r>
      <w:proofErr w:type="spellEnd"/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«Проектная деятельность дошкольников»/для работы с детьми 5-7 лет, - М</w:t>
      </w:r>
      <w:proofErr w:type="gramStart"/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:</w:t>
      </w:r>
      <w:proofErr w:type="gramEnd"/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Издательство Мозаика-Синтез, 2008г. </w:t>
      </w:r>
    </w:p>
    <w:p w:rsidR="00C36CE6" w:rsidRPr="0044087B" w:rsidRDefault="00C36CE6" w:rsidP="00D82D6F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>3. «Мой родной дом». Программа нравственно-патриотического воспитания дошкольников. Под общ</w:t>
      </w:r>
      <w:proofErr w:type="gramStart"/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>р</w:t>
      </w:r>
      <w:proofErr w:type="gramEnd"/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ед. Т.И. </w:t>
      </w:r>
      <w:proofErr w:type="spellStart"/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>Оверчук</w:t>
      </w:r>
      <w:proofErr w:type="spellEnd"/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– М., 2004. -136с. Редактор – составитель Н.А. </w:t>
      </w:r>
      <w:proofErr w:type="spellStart"/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>Арапова-Пискарева</w:t>
      </w:r>
      <w:proofErr w:type="spellEnd"/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C36CE6" w:rsidRPr="0044087B" w:rsidRDefault="00C36CE6" w:rsidP="00D82D6F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4. </w:t>
      </w:r>
      <w:proofErr w:type="spellStart"/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>Маханёва</w:t>
      </w:r>
      <w:proofErr w:type="spellEnd"/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М.Д.; «Нравственно-патриотическое воспитание детей старшего дошкольного возраста: Пособие для реализации Государственной программы «Патриотическое воспитание граждан Российской Федерации на 2001 – 2005 годы». – 2-е изд., </w:t>
      </w:r>
      <w:proofErr w:type="spellStart"/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>испр</w:t>
      </w:r>
      <w:proofErr w:type="spellEnd"/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и доп. – М.: АРКТИ, 2005. – 72с. </w:t>
      </w:r>
    </w:p>
    <w:p w:rsidR="00C36CE6" w:rsidRPr="0044087B" w:rsidRDefault="00C36CE6" w:rsidP="00D82D6F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5. </w:t>
      </w:r>
      <w:proofErr w:type="spellStart"/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>Зеленова</w:t>
      </w:r>
      <w:proofErr w:type="spellEnd"/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Н.Г., Осипова Л.Е. «Мы живем в Росси». Гражданско-патриотическое воспитание дошкольников</w:t>
      </w:r>
      <w:proofErr w:type="gramStart"/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</w:t>
      </w:r>
      <w:proofErr w:type="gramStart"/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proofErr w:type="gramEnd"/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редняя группа) – М.: «Издательство Скрипторий 2003», 2008. – 96с. </w:t>
      </w:r>
    </w:p>
    <w:p w:rsidR="00C36CE6" w:rsidRPr="0044087B" w:rsidRDefault="00C36CE6" w:rsidP="00D82D6F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6. «С чего начинается Родина?» (Опыт работы по патриотическому воспитанию в ДОУ) /Под ред. Л.А. </w:t>
      </w:r>
      <w:proofErr w:type="spellStart"/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>Кондрыкинской</w:t>
      </w:r>
      <w:proofErr w:type="spellEnd"/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– М.: ТЦ Сфера, 2003. – 192 </w:t>
      </w:r>
      <w:proofErr w:type="gramStart"/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proofErr w:type="gramEnd"/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</w:p>
    <w:p w:rsidR="00C36CE6" w:rsidRPr="0044087B" w:rsidRDefault="00C36CE6" w:rsidP="00D82D6F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7. «Патриотическое воспитание дошкольников». Конспекты занятий. Изд. 4-е доп.- М.:УЦ «Перспектива», 2008г.-248 </w:t>
      </w:r>
      <w:proofErr w:type="gramStart"/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proofErr w:type="gramEnd"/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C36CE6" w:rsidRPr="0044087B" w:rsidRDefault="00C36CE6" w:rsidP="00D82D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44087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8. Рыбаков И. Ознакомление с родным городом, как средство патриотического воспитания, Дошкольное воспитание, 2003 № 6 стр. 44-55</w:t>
      </w:r>
    </w:p>
    <w:p w:rsidR="00C36CE6" w:rsidRPr="0044087B" w:rsidRDefault="00C36CE6" w:rsidP="00D82D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  <w:lang w:val="ru-RU" w:eastAsia="ru-RU" w:bidi="ar-SA"/>
        </w:rPr>
      </w:pPr>
      <w:r w:rsidRPr="0044087B">
        <w:rPr>
          <w:rFonts w:ascii="Times New Roman" w:hAnsi="Times New Roman" w:cs="Times New Roman"/>
          <w:i w:val="0"/>
          <w:sz w:val="28"/>
          <w:szCs w:val="28"/>
          <w:lang w:val="ru-RU"/>
        </w:rPr>
        <w:t>8. Е.С. Евдокимова «Технология проектирования в ДОУ», М: Айрис-Пресс, 2006г</w:t>
      </w:r>
    </w:p>
    <w:p w:rsidR="00C36CE6" w:rsidRPr="0044087B" w:rsidRDefault="00C36CE6" w:rsidP="00D82D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  <w:lang w:val="ru-RU" w:eastAsia="ru-RU" w:bidi="ar-SA"/>
        </w:rPr>
      </w:pPr>
      <w:r w:rsidRPr="0044087B">
        <w:rPr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  <w:lang w:val="ru-RU" w:eastAsia="ru-RU" w:bidi="ar-SA"/>
        </w:rPr>
        <w:t xml:space="preserve">9. «Литература Красноярского края» - ККИПК РО, Красноярск, 2006г., </w:t>
      </w:r>
    </w:p>
    <w:p w:rsidR="00C36CE6" w:rsidRPr="0044087B" w:rsidRDefault="00C36CE6" w:rsidP="00D82D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  <w:lang w:val="ru-RU" w:eastAsia="ru-RU" w:bidi="ar-SA"/>
        </w:rPr>
      </w:pPr>
      <w:r w:rsidRPr="0044087B">
        <w:rPr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  <w:lang w:val="ru-RU" w:eastAsia="ru-RU" w:bidi="ar-SA"/>
        </w:rPr>
        <w:t xml:space="preserve">10. «Природа и экология Красноярского края» - ККИПК РО, Красноярск, 2006г. </w:t>
      </w:r>
    </w:p>
    <w:p w:rsidR="00C36CE6" w:rsidRPr="0044087B" w:rsidRDefault="00C36CE6" w:rsidP="00D82D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  <w:lang w:val="ru-RU" w:eastAsia="ru-RU" w:bidi="ar-SA"/>
        </w:rPr>
      </w:pPr>
      <w:r w:rsidRPr="0044087B">
        <w:rPr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  <w:lang w:val="ru-RU" w:eastAsia="ru-RU" w:bidi="ar-SA"/>
        </w:rPr>
        <w:t>11. «Проектная деятельность с детьми старшего дошкольного возраста». Управление ДОУ 2004 № 4.</w:t>
      </w:r>
    </w:p>
    <w:p w:rsidR="00C36CE6" w:rsidRPr="0044087B" w:rsidRDefault="00C36CE6" w:rsidP="00D82D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  <w:lang w:val="ru-RU" w:eastAsia="ru-RU" w:bidi="ar-SA"/>
        </w:rPr>
      </w:pPr>
      <w:r w:rsidRPr="0044087B">
        <w:rPr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  <w:lang w:val="ru-RU" w:eastAsia="ru-RU" w:bidi="ar-SA"/>
        </w:rPr>
        <w:t xml:space="preserve">12.  «Методическое сопровождение краеведения в ДОУ. Управление ДОУ 2006 № 8. </w:t>
      </w:r>
    </w:p>
    <w:p w:rsidR="00C36CE6" w:rsidRPr="0044087B" w:rsidRDefault="00C36CE6" w:rsidP="00D82D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  <w:lang w:val="ru-RU" w:eastAsia="ru-RU" w:bidi="ar-SA"/>
        </w:rPr>
      </w:pPr>
      <w:r w:rsidRPr="0044087B">
        <w:rPr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  <w:lang w:val="ru-RU" w:eastAsia="ru-RU" w:bidi="ar-SA"/>
        </w:rPr>
        <w:t xml:space="preserve">13. «Воспитание патриотизма у детей старшего дошкольного возраста». Управление ДОУ 2006 № 8. </w:t>
      </w:r>
    </w:p>
    <w:p w:rsidR="00C36CE6" w:rsidRPr="0044087B" w:rsidRDefault="00C36CE6" w:rsidP="00D82D6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4087B">
        <w:rPr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  <w:lang w:val="ru-RU" w:eastAsia="ru-RU" w:bidi="ar-SA"/>
        </w:rPr>
        <w:t>14. «Нравственно – патриотическое воспитание дошкольников». Управление ДОУ 2005 №1</w:t>
      </w:r>
    </w:p>
    <w:p w:rsidR="00C36CE6" w:rsidRPr="0044087B" w:rsidRDefault="00C36CE6" w:rsidP="00D82D6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26905" w:rsidRPr="0044087B" w:rsidRDefault="00F26905" w:rsidP="00D82D6F">
      <w:pPr>
        <w:spacing w:after="0" w:line="276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26905" w:rsidRPr="0044087B" w:rsidRDefault="00F26905" w:rsidP="00D82D6F">
      <w:pPr>
        <w:spacing w:after="0" w:line="276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D17643" w:rsidRPr="0044087B" w:rsidRDefault="00D17643" w:rsidP="00D82D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7643" w:rsidRPr="0044087B" w:rsidSect="00C36CE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5B73"/>
    <w:multiLevelType w:val="hybridMultilevel"/>
    <w:tmpl w:val="0E1EF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A5012"/>
    <w:multiLevelType w:val="hybridMultilevel"/>
    <w:tmpl w:val="1480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20B5F"/>
    <w:multiLevelType w:val="hybridMultilevel"/>
    <w:tmpl w:val="DB6E8C0E"/>
    <w:lvl w:ilvl="0" w:tplc="76028EE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3" w:hanging="360"/>
      </w:pPr>
    </w:lvl>
    <w:lvl w:ilvl="2" w:tplc="0419001B" w:tentative="1">
      <w:start w:val="1"/>
      <w:numFmt w:val="lowerRoman"/>
      <w:lvlText w:val="%3."/>
      <w:lvlJc w:val="right"/>
      <w:pPr>
        <w:ind w:left="763" w:hanging="180"/>
      </w:pPr>
    </w:lvl>
    <w:lvl w:ilvl="3" w:tplc="0419000F" w:tentative="1">
      <w:start w:val="1"/>
      <w:numFmt w:val="decimal"/>
      <w:lvlText w:val="%4."/>
      <w:lvlJc w:val="left"/>
      <w:pPr>
        <w:ind w:left="1483" w:hanging="360"/>
      </w:pPr>
    </w:lvl>
    <w:lvl w:ilvl="4" w:tplc="04190019" w:tentative="1">
      <w:start w:val="1"/>
      <w:numFmt w:val="lowerLetter"/>
      <w:lvlText w:val="%5."/>
      <w:lvlJc w:val="left"/>
      <w:pPr>
        <w:ind w:left="2203" w:hanging="360"/>
      </w:pPr>
    </w:lvl>
    <w:lvl w:ilvl="5" w:tplc="0419001B" w:tentative="1">
      <w:start w:val="1"/>
      <w:numFmt w:val="lowerRoman"/>
      <w:lvlText w:val="%6."/>
      <w:lvlJc w:val="right"/>
      <w:pPr>
        <w:ind w:left="2923" w:hanging="180"/>
      </w:pPr>
    </w:lvl>
    <w:lvl w:ilvl="6" w:tplc="0419000F" w:tentative="1">
      <w:start w:val="1"/>
      <w:numFmt w:val="decimal"/>
      <w:lvlText w:val="%7."/>
      <w:lvlJc w:val="left"/>
      <w:pPr>
        <w:ind w:left="3643" w:hanging="360"/>
      </w:pPr>
    </w:lvl>
    <w:lvl w:ilvl="7" w:tplc="04190019" w:tentative="1">
      <w:start w:val="1"/>
      <w:numFmt w:val="lowerLetter"/>
      <w:lvlText w:val="%8."/>
      <w:lvlJc w:val="left"/>
      <w:pPr>
        <w:ind w:left="4363" w:hanging="360"/>
      </w:pPr>
    </w:lvl>
    <w:lvl w:ilvl="8" w:tplc="0419001B" w:tentative="1">
      <w:start w:val="1"/>
      <w:numFmt w:val="lowerRoman"/>
      <w:lvlText w:val="%9."/>
      <w:lvlJc w:val="right"/>
      <w:pPr>
        <w:ind w:left="5083" w:hanging="180"/>
      </w:pPr>
    </w:lvl>
  </w:abstractNum>
  <w:abstractNum w:abstractNumId="3">
    <w:nsid w:val="21184DD1"/>
    <w:multiLevelType w:val="hybridMultilevel"/>
    <w:tmpl w:val="3200B1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D123CB"/>
    <w:multiLevelType w:val="hybridMultilevel"/>
    <w:tmpl w:val="921E1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8019B8"/>
    <w:multiLevelType w:val="hybridMultilevel"/>
    <w:tmpl w:val="D0144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B86F5A"/>
    <w:multiLevelType w:val="hybridMultilevel"/>
    <w:tmpl w:val="39526F9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0105E"/>
    <w:multiLevelType w:val="multilevel"/>
    <w:tmpl w:val="2A24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895430"/>
    <w:multiLevelType w:val="multilevel"/>
    <w:tmpl w:val="FE90A84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9D304B"/>
    <w:multiLevelType w:val="hybridMultilevel"/>
    <w:tmpl w:val="DFC2D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D722D5"/>
    <w:multiLevelType w:val="hybridMultilevel"/>
    <w:tmpl w:val="DE027E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85293A"/>
    <w:multiLevelType w:val="hybridMultilevel"/>
    <w:tmpl w:val="818C6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13087"/>
    <w:multiLevelType w:val="hybridMultilevel"/>
    <w:tmpl w:val="B1489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BE708E"/>
    <w:multiLevelType w:val="multilevel"/>
    <w:tmpl w:val="B3AC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021E9A"/>
    <w:multiLevelType w:val="hybridMultilevel"/>
    <w:tmpl w:val="6FACA9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A1077C4"/>
    <w:multiLevelType w:val="hybridMultilevel"/>
    <w:tmpl w:val="D494B280"/>
    <w:lvl w:ilvl="0" w:tplc="7D800BBA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43" w:hanging="360"/>
      </w:pPr>
    </w:lvl>
    <w:lvl w:ilvl="2" w:tplc="0419001B" w:tentative="1">
      <w:start w:val="1"/>
      <w:numFmt w:val="lowerRoman"/>
      <w:lvlText w:val="%3."/>
      <w:lvlJc w:val="right"/>
      <w:pPr>
        <w:ind w:left="763" w:hanging="180"/>
      </w:pPr>
    </w:lvl>
    <w:lvl w:ilvl="3" w:tplc="0419000F" w:tentative="1">
      <w:start w:val="1"/>
      <w:numFmt w:val="decimal"/>
      <w:lvlText w:val="%4."/>
      <w:lvlJc w:val="left"/>
      <w:pPr>
        <w:ind w:left="1483" w:hanging="360"/>
      </w:pPr>
    </w:lvl>
    <w:lvl w:ilvl="4" w:tplc="04190019" w:tentative="1">
      <w:start w:val="1"/>
      <w:numFmt w:val="lowerLetter"/>
      <w:lvlText w:val="%5."/>
      <w:lvlJc w:val="left"/>
      <w:pPr>
        <w:ind w:left="2203" w:hanging="360"/>
      </w:pPr>
    </w:lvl>
    <w:lvl w:ilvl="5" w:tplc="0419001B" w:tentative="1">
      <w:start w:val="1"/>
      <w:numFmt w:val="lowerRoman"/>
      <w:lvlText w:val="%6."/>
      <w:lvlJc w:val="right"/>
      <w:pPr>
        <w:ind w:left="2923" w:hanging="180"/>
      </w:pPr>
    </w:lvl>
    <w:lvl w:ilvl="6" w:tplc="0419000F" w:tentative="1">
      <w:start w:val="1"/>
      <w:numFmt w:val="decimal"/>
      <w:lvlText w:val="%7."/>
      <w:lvlJc w:val="left"/>
      <w:pPr>
        <w:ind w:left="3643" w:hanging="360"/>
      </w:pPr>
    </w:lvl>
    <w:lvl w:ilvl="7" w:tplc="04190019" w:tentative="1">
      <w:start w:val="1"/>
      <w:numFmt w:val="lowerLetter"/>
      <w:lvlText w:val="%8."/>
      <w:lvlJc w:val="left"/>
      <w:pPr>
        <w:ind w:left="4363" w:hanging="360"/>
      </w:pPr>
    </w:lvl>
    <w:lvl w:ilvl="8" w:tplc="0419001B" w:tentative="1">
      <w:start w:val="1"/>
      <w:numFmt w:val="lowerRoman"/>
      <w:lvlText w:val="%9."/>
      <w:lvlJc w:val="right"/>
      <w:pPr>
        <w:ind w:left="5083" w:hanging="180"/>
      </w:pPr>
    </w:lvl>
  </w:abstractNum>
  <w:abstractNum w:abstractNumId="16">
    <w:nsid w:val="7ED9204F"/>
    <w:multiLevelType w:val="multilevel"/>
    <w:tmpl w:val="4318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3"/>
  </w:num>
  <w:num w:numId="5">
    <w:abstractNumId w:val="14"/>
  </w:num>
  <w:num w:numId="6">
    <w:abstractNumId w:val="7"/>
  </w:num>
  <w:num w:numId="7">
    <w:abstractNumId w:val="16"/>
  </w:num>
  <w:num w:numId="8">
    <w:abstractNumId w:val="8"/>
  </w:num>
  <w:num w:numId="9">
    <w:abstractNumId w:val="9"/>
  </w:num>
  <w:num w:numId="10">
    <w:abstractNumId w:val="10"/>
  </w:num>
  <w:num w:numId="11">
    <w:abstractNumId w:val="2"/>
  </w:num>
  <w:num w:numId="12">
    <w:abstractNumId w:val="3"/>
  </w:num>
  <w:num w:numId="13">
    <w:abstractNumId w:val="0"/>
  </w:num>
  <w:num w:numId="14">
    <w:abstractNumId w:val="4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905"/>
    <w:rsid w:val="00003810"/>
    <w:rsid w:val="0008748B"/>
    <w:rsid w:val="00096041"/>
    <w:rsid w:val="0013357B"/>
    <w:rsid w:val="001C07FE"/>
    <w:rsid w:val="00232ED5"/>
    <w:rsid w:val="0026412D"/>
    <w:rsid w:val="00307E22"/>
    <w:rsid w:val="00347D6B"/>
    <w:rsid w:val="00356340"/>
    <w:rsid w:val="00370679"/>
    <w:rsid w:val="003728CA"/>
    <w:rsid w:val="0037336F"/>
    <w:rsid w:val="0044087B"/>
    <w:rsid w:val="00456027"/>
    <w:rsid w:val="004C74BA"/>
    <w:rsid w:val="0051052A"/>
    <w:rsid w:val="00546F78"/>
    <w:rsid w:val="00654889"/>
    <w:rsid w:val="0068587D"/>
    <w:rsid w:val="006907C2"/>
    <w:rsid w:val="00747879"/>
    <w:rsid w:val="008569E8"/>
    <w:rsid w:val="00891C18"/>
    <w:rsid w:val="008B2EE3"/>
    <w:rsid w:val="009165A4"/>
    <w:rsid w:val="00956E02"/>
    <w:rsid w:val="00A75848"/>
    <w:rsid w:val="00AE0615"/>
    <w:rsid w:val="00C36CE6"/>
    <w:rsid w:val="00C47B40"/>
    <w:rsid w:val="00D124DF"/>
    <w:rsid w:val="00D17643"/>
    <w:rsid w:val="00D82D6F"/>
    <w:rsid w:val="00D85A04"/>
    <w:rsid w:val="00E05B9A"/>
    <w:rsid w:val="00E06CAF"/>
    <w:rsid w:val="00F26905"/>
    <w:rsid w:val="00F95445"/>
    <w:rsid w:val="00FB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0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B778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B778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FB778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FB778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FB778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78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78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78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78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77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10">
    <w:name w:val="Заголовок 1 Знак"/>
    <w:basedOn w:val="a0"/>
    <w:link w:val="1"/>
    <w:uiPriority w:val="9"/>
    <w:rsid w:val="00FB778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30">
    <w:name w:val="Заголовок 3 Знак"/>
    <w:basedOn w:val="a0"/>
    <w:link w:val="3"/>
    <w:uiPriority w:val="9"/>
    <w:rsid w:val="00FB77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FB77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FB77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77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B77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B77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B778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B778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B778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B778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B778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B778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B7783"/>
    <w:rPr>
      <w:b/>
      <w:bCs/>
      <w:spacing w:val="0"/>
    </w:rPr>
  </w:style>
  <w:style w:type="character" w:styleId="a9">
    <w:name w:val="Emphasis"/>
    <w:uiPriority w:val="20"/>
    <w:qFormat/>
    <w:rsid w:val="00FB778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FB778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B7783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FB77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778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B7783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B778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FB778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FB77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FB778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FB7783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FB7783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FB778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FB7783"/>
    <w:pPr>
      <w:outlineLvl w:val="9"/>
    </w:pPr>
  </w:style>
  <w:style w:type="character" w:customStyle="1" w:styleId="extended-textfull">
    <w:name w:val="extended-text__full"/>
    <w:basedOn w:val="a0"/>
    <w:rsid w:val="00F26905"/>
  </w:style>
  <w:style w:type="paragraph" w:styleId="af5">
    <w:name w:val="Balloon Text"/>
    <w:basedOn w:val="a"/>
    <w:link w:val="af6"/>
    <w:uiPriority w:val="99"/>
    <w:semiHidden/>
    <w:unhideWhenUsed/>
    <w:rsid w:val="00F26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26905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FFF00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0C404C-AA4E-40E2-87A7-064FC3653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11</cp:revision>
  <dcterms:created xsi:type="dcterms:W3CDTF">2022-08-13T19:21:00Z</dcterms:created>
  <dcterms:modified xsi:type="dcterms:W3CDTF">2023-11-15T15:27:00Z</dcterms:modified>
</cp:coreProperties>
</file>