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E2" w:rsidRPr="00C152E2" w:rsidRDefault="00C152E2" w:rsidP="00C152E2">
      <w:pPr>
        <w:spacing w:before="254" w:after="424" w:line="407" w:lineRule="atLeast"/>
        <w:jc w:val="center"/>
        <w:rPr>
          <w:rFonts w:ascii="Times New Roman" w:eastAsia="Times New Roman" w:hAnsi="Times New Roman" w:cs="Times New Roman"/>
          <w:color w:val="3F3F3F"/>
          <w:sz w:val="36"/>
          <w:szCs w:val="36"/>
          <w:lang w:eastAsia="ru-RU"/>
        </w:rPr>
      </w:pPr>
      <w:r w:rsidRPr="00C152E2">
        <w:rPr>
          <w:rFonts w:ascii="Times New Roman" w:eastAsia="Times New Roman" w:hAnsi="Times New Roman" w:cs="Times New Roman"/>
          <w:color w:val="3F3F3F"/>
          <w:sz w:val="36"/>
          <w:szCs w:val="36"/>
          <w:lang w:eastAsia="ru-RU"/>
        </w:rPr>
        <w:t>Упражнение для детей по развитию речи</w:t>
      </w:r>
    </w:p>
    <w:p w:rsid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Четкая, правильная и красивая речь – залог успешной коммуникации, учебного и делового общения. К сожалению, в школах зачастую не уделяют должного внимания произношению детей, в результате чего некоторые речевые ошибки сохраняются у школьников надолго. Сегодня мы посмотрим, какие упражнения для четкой и красивой речи существуют, как научить ребенка говорить правильно, а заодно подтянуть и собственные навыки.</w:t>
      </w:r>
    </w:p>
    <w:p w:rsidR="00C152E2" w:rsidRPr="00C152E2" w:rsidRDefault="00C152E2" w:rsidP="00C152E2">
      <w:pPr>
        <w:spacing w:before="254" w:after="424" w:line="407" w:lineRule="atLeast"/>
        <w:jc w:val="center"/>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Наиболее распространенные речевые ошибки и неточности</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Не совсем правильная речь и наличие ошибок в произношении совсем не говорит о том, что у ребенка имеется какой-то речевой дефект. Такие недостатки могут быть вызваны неправильным усвоением структур языка (ребенок часто слышал и запомнил неправильную речь, неверные грамматические конструкции), недостаточной развитостью артикулярного аппарата (характерно для детей дошкольного и младшего школьного возраста), незнанием (ребенок впервые произносит какие-то слова и фразы). Наиболее распространенными ошибками и неточностями такого рода являются:</w:t>
      </w:r>
    </w:p>
    <w:p w:rsidR="00C152E2" w:rsidRPr="00C152E2" w:rsidRDefault="00C152E2" w:rsidP="00C152E2">
      <w:pPr>
        <w:numPr>
          <w:ilvl w:val="0"/>
          <w:numId w:val="1"/>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«Проглатывание» окончаний. </w:t>
      </w:r>
      <w:r w:rsidRPr="00C152E2">
        <w:rPr>
          <w:rFonts w:ascii="Arial" w:eastAsia="Times New Roman" w:hAnsi="Arial" w:cs="Arial"/>
          <w:color w:val="3F3F3F"/>
          <w:sz w:val="25"/>
          <w:szCs w:val="25"/>
          <w:lang w:eastAsia="ru-RU"/>
        </w:rPr>
        <w:t>Школьник говорит быстро и недостаточно четко, в результате чего окончания слов либо заглушаются последующими словами, либо не произносятся вовсе.</w:t>
      </w:r>
    </w:p>
    <w:p w:rsidR="00C152E2" w:rsidRPr="00C152E2" w:rsidRDefault="00C152E2" w:rsidP="00C152E2">
      <w:pPr>
        <w:numPr>
          <w:ilvl w:val="0"/>
          <w:numId w:val="1"/>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Пропуск частей слова. </w:t>
      </w:r>
      <w:r w:rsidRPr="00C152E2">
        <w:rPr>
          <w:rFonts w:ascii="Arial" w:eastAsia="Times New Roman" w:hAnsi="Arial" w:cs="Arial"/>
          <w:color w:val="3F3F3F"/>
          <w:sz w:val="25"/>
          <w:szCs w:val="25"/>
          <w:lang w:eastAsia="ru-RU"/>
        </w:rPr>
        <w:t>Как правило, такие недостатки вызваны малым словарным запасом ребенка – он не знает, как точно звучат те или иные слова и поэтому говорит их как бы наугад, иногда искажая и выпуская слоги.</w:t>
      </w:r>
    </w:p>
    <w:p w:rsidR="00C152E2" w:rsidRPr="00C152E2" w:rsidRDefault="00C152E2" w:rsidP="00C152E2">
      <w:pPr>
        <w:numPr>
          <w:ilvl w:val="0"/>
          <w:numId w:val="1"/>
        </w:numPr>
        <w:spacing w:before="100" w:beforeAutospacing="1" w:after="100" w:afterAutospacing="1" w:line="407" w:lineRule="atLeast"/>
        <w:rPr>
          <w:rFonts w:ascii="Arial" w:eastAsia="Times New Roman" w:hAnsi="Arial" w:cs="Arial"/>
          <w:color w:val="3F3F3F"/>
          <w:sz w:val="25"/>
          <w:szCs w:val="25"/>
          <w:lang w:eastAsia="ru-RU"/>
        </w:rPr>
      </w:pPr>
      <w:proofErr w:type="spellStart"/>
      <w:r w:rsidRPr="00C152E2">
        <w:rPr>
          <w:rFonts w:ascii="Arial" w:eastAsia="Times New Roman" w:hAnsi="Arial" w:cs="Arial"/>
          <w:b/>
          <w:bCs/>
          <w:color w:val="3F3F3F"/>
          <w:sz w:val="25"/>
          <w:lang w:eastAsia="ru-RU"/>
        </w:rPr>
        <w:t>Невыговаривание</w:t>
      </w:r>
      <w:proofErr w:type="spellEnd"/>
      <w:r w:rsidRPr="00C152E2">
        <w:rPr>
          <w:rFonts w:ascii="Arial" w:eastAsia="Times New Roman" w:hAnsi="Arial" w:cs="Arial"/>
          <w:b/>
          <w:bCs/>
          <w:color w:val="3F3F3F"/>
          <w:sz w:val="25"/>
          <w:lang w:eastAsia="ru-RU"/>
        </w:rPr>
        <w:t xml:space="preserve"> определенных звуков. </w:t>
      </w:r>
      <w:r w:rsidRPr="00C152E2">
        <w:rPr>
          <w:rFonts w:ascii="Arial" w:eastAsia="Times New Roman" w:hAnsi="Arial" w:cs="Arial"/>
          <w:color w:val="3F3F3F"/>
          <w:sz w:val="25"/>
          <w:szCs w:val="25"/>
          <w:lang w:eastAsia="ru-RU"/>
        </w:rPr>
        <w:t xml:space="preserve">Очень распространенное явление у детей дошкольного и младшего школьного возраста, вызванное недостаточной развитостью артикулярного аппарата. В ряде случаев со временем это проходит, но также нередки случаи, когда запускание проблемы приводит к </w:t>
      </w:r>
      <w:proofErr w:type="spellStart"/>
      <w:r w:rsidRPr="00C152E2">
        <w:rPr>
          <w:rFonts w:ascii="Arial" w:eastAsia="Times New Roman" w:hAnsi="Arial" w:cs="Arial"/>
          <w:color w:val="3F3F3F"/>
          <w:sz w:val="25"/>
          <w:szCs w:val="25"/>
          <w:lang w:eastAsia="ru-RU"/>
        </w:rPr>
        <w:t>невыговариванию</w:t>
      </w:r>
      <w:proofErr w:type="spellEnd"/>
      <w:r w:rsidRPr="00C152E2">
        <w:rPr>
          <w:rFonts w:ascii="Arial" w:eastAsia="Times New Roman" w:hAnsi="Arial" w:cs="Arial"/>
          <w:color w:val="3F3F3F"/>
          <w:sz w:val="25"/>
          <w:szCs w:val="25"/>
          <w:lang w:eastAsia="ru-RU"/>
        </w:rPr>
        <w:t xml:space="preserve"> звуков даже во взрослом возрасте.</w:t>
      </w:r>
    </w:p>
    <w:p w:rsidR="00C152E2" w:rsidRPr="00C152E2" w:rsidRDefault="00C152E2" w:rsidP="00C152E2">
      <w:pPr>
        <w:numPr>
          <w:ilvl w:val="0"/>
          <w:numId w:val="1"/>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lastRenderedPageBreak/>
        <w:t>Неверное согласование слов между собой. </w:t>
      </w:r>
      <w:r w:rsidRPr="00C152E2">
        <w:rPr>
          <w:rFonts w:ascii="Arial" w:eastAsia="Times New Roman" w:hAnsi="Arial" w:cs="Arial"/>
          <w:color w:val="3F3F3F"/>
          <w:sz w:val="25"/>
          <w:szCs w:val="25"/>
          <w:lang w:eastAsia="ru-RU"/>
        </w:rPr>
        <w:t>Школьник не знает или неверно употребляет падежи и рода, единственное и множественное число, в результате чего слова в предложении не согласуются между собой («</w:t>
      </w:r>
      <w:proofErr w:type="gramStart"/>
      <w:r w:rsidRPr="00C152E2">
        <w:rPr>
          <w:rFonts w:ascii="Arial" w:eastAsia="Times New Roman" w:hAnsi="Arial" w:cs="Arial"/>
          <w:color w:val="3F3F3F"/>
          <w:sz w:val="25"/>
          <w:szCs w:val="25"/>
          <w:lang w:eastAsia="ru-RU"/>
        </w:rPr>
        <w:t>добрая</w:t>
      </w:r>
      <w:proofErr w:type="gramEnd"/>
      <w:r w:rsidRPr="00C152E2">
        <w:rPr>
          <w:rFonts w:ascii="Arial" w:eastAsia="Times New Roman" w:hAnsi="Arial" w:cs="Arial"/>
          <w:color w:val="3F3F3F"/>
          <w:sz w:val="25"/>
          <w:szCs w:val="25"/>
          <w:lang w:eastAsia="ru-RU"/>
        </w:rPr>
        <w:t xml:space="preserve"> дня», вместо «доброго дня», «сел на ней жучок» вместо «сел на нее жучок», «хочу ярких красок, праздник» вместо «хочу ярких красок, праздника» и т.д.).</w:t>
      </w:r>
    </w:p>
    <w:p w:rsidR="00C152E2" w:rsidRPr="00C152E2" w:rsidRDefault="00C152E2" w:rsidP="00C152E2">
      <w:pPr>
        <w:numPr>
          <w:ilvl w:val="0"/>
          <w:numId w:val="1"/>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Нечеткое, малопонятное произношение.</w:t>
      </w:r>
      <w:r w:rsidRPr="00C152E2">
        <w:rPr>
          <w:rFonts w:ascii="Arial" w:eastAsia="Times New Roman" w:hAnsi="Arial" w:cs="Arial"/>
          <w:color w:val="3F3F3F"/>
          <w:sz w:val="25"/>
          <w:szCs w:val="25"/>
          <w:lang w:eastAsia="ru-RU"/>
        </w:rPr>
        <w:t> Это может быть вызвано неправильным произношением малознакомых слов или просто тихим голосом (в такой речи слова становятся малоразличимыми).</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ВАЖНО! </w:t>
      </w:r>
      <w:r w:rsidRPr="00C152E2">
        <w:rPr>
          <w:rFonts w:ascii="Arial" w:eastAsia="Times New Roman" w:hAnsi="Arial" w:cs="Arial"/>
          <w:color w:val="3F3F3F"/>
          <w:sz w:val="25"/>
          <w:szCs w:val="25"/>
          <w:lang w:eastAsia="ru-RU"/>
        </w:rPr>
        <w:t>Упражнение по развитию речи и постановки произношения вполне можно практиковать в домашних условиях. Однако если у ребенка наблюдаются существенные дефекты речи (</w:t>
      </w:r>
      <w:proofErr w:type="spellStart"/>
      <w:r w:rsidRPr="00C152E2">
        <w:rPr>
          <w:rFonts w:ascii="Arial" w:eastAsia="Times New Roman" w:hAnsi="Arial" w:cs="Arial"/>
          <w:color w:val="3F3F3F"/>
          <w:sz w:val="25"/>
          <w:szCs w:val="25"/>
          <w:lang w:eastAsia="ru-RU"/>
        </w:rPr>
        <w:t>невыговаривание</w:t>
      </w:r>
      <w:proofErr w:type="spellEnd"/>
      <w:r w:rsidRPr="00C152E2">
        <w:rPr>
          <w:rFonts w:ascii="Arial" w:eastAsia="Times New Roman" w:hAnsi="Arial" w:cs="Arial"/>
          <w:color w:val="3F3F3F"/>
          <w:sz w:val="25"/>
          <w:szCs w:val="25"/>
          <w:lang w:eastAsia="ru-RU"/>
        </w:rPr>
        <w:t xml:space="preserve"> нескольких звуков в школьном возрасте, трудности в формировании слов и говорении в целом и т.д.), то для их устранения рекомендуется обратиться к специалисту.</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Говорим четко, правильно, красиво: упражнения и советы</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Наиболее распространенными упражнениями для постановки речи являются разучивание скороговорок, фразы на отработку определенной буквы и репетиции произношения перед зеркалом. Они действительно являются эффективными, но при этом далеко не единственными. Существует множество других простых и полезных упражнений, практиковать которые можно в любом удобном месте.</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Упражнения для губ и языка</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Позволяют разработать артикулярный аппарат и улучшить формирование и прохождение звуков:</w:t>
      </w:r>
    </w:p>
    <w:p w:rsidR="00C152E2" w:rsidRPr="00C152E2" w:rsidRDefault="00C152E2" w:rsidP="00C152E2">
      <w:pPr>
        <w:numPr>
          <w:ilvl w:val="0"/>
          <w:numId w:val="2"/>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Губы принимают форму, необходимую для произнесения того или иного звука (округлены как при звуке «О», принимают форму овала как при «У», чуть растянуты в уголках как при «С» и т.д.), но вслух он не проговаривается. Затем необходимо вернуться в исходное положение (сомкнутые губы), опять повторить форму и т.д.</w:t>
      </w:r>
    </w:p>
    <w:p w:rsidR="00C152E2" w:rsidRPr="00C152E2" w:rsidRDefault="00C152E2" w:rsidP="00C152E2">
      <w:pPr>
        <w:numPr>
          <w:ilvl w:val="0"/>
          <w:numId w:val="2"/>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lastRenderedPageBreak/>
        <w:t>Губы последовательно принимают форму, необходимую для произнесения различных звуков (например, цепочка «А</w:t>
      </w:r>
      <w:proofErr w:type="gramStart"/>
      <w:r w:rsidRPr="00C152E2">
        <w:rPr>
          <w:rFonts w:ascii="Arial" w:eastAsia="Times New Roman" w:hAnsi="Arial" w:cs="Arial"/>
          <w:color w:val="3F3F3F"/>
          <w:sz w:val="25"/>
          <w:szCs w:val="25"/>
          <w:lang w:eastAsia="ru-RU"/>
        </w:rPr>
        <w:t>»-</w:t>
      </w:r>
      <w:proofErr w:type="gramEnd"/>
      <w:r w:rsidRPr="00C152E2">
        <w:rPr>
          <w:rFonts w:ascii="Arial" w:eastAsia="Times New Roman" w:hAnsi="Arial" w:cs="Arial"/>
          <w:color w:val="3F3F3F"/>
          <w:sz w:val="25"/>
          <w:szCs w:val="25"/>
          <w:lang w:eastAsia="ru-RU"/>
        </w:rPr>
        <w:t>«С»-«О»-«Ю»-«Ш»-«У»), затем возвращаются в исходное положение. Упражнение повторяется несколько раз.</w:t>
      </w:r>
    </w:p>
    <w:p w:rsidR="00C152E2" w:rsidRPr="00C152E2" w:rsidRDefault="00C152E2" w:rsidP="00C152E2">
      <w:pPr>
        <w:numPr>
          <w:ilvl w:val="0"/>
          <w:numId w:val="2"/>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 xml:space="preserve">Растянуть губы в уголках, язык </w:t>
      </w:r>
      <w:proofErr w:type="gramStart"/>
      <w:r w:rsidRPr="00C152E2">
        <w:rPr>
          <w:rFonts w:ascii="Arial" w:eastAsia="Times New Roman" w:hAnsi="Arial" w:cs="Arial"/>
          <w:color w:val="3F3F3F"/>
          <w:sz w:val="25"/>
          <w:szCs w:val="25"/>
          <w:lang w:eastAsia="ru-RU"/>
        </w:rPr>
        <w:t>упереть в нижние зубы, чуть выгнув</w:t>
      </w:r>
      <w:proofErr w:type="gramEnd"/>
      <w:r w:rsidRPr="00C152E2">
        <w:rPr>
          <w:rFonts w:ascii="Arial" w:eastAsia="Times New Roman" w:hAnsi="Arial" w:cs="Arial"/>
          <w:color w:val="3F3F3F"/>
          <w:sz w:val="25"/>
          <w:szCs w:val="25"/>
          <w:lang w:eastAsia="ru-RU"/>
        </w:rPr>
        <w:t>. Повторить несколько раз.</w:t>
      </w:r>
    </w:p>
    <w:p w:rsidR="00C152E2" w:rsidRPr="00C152E2" w:rsidRDefault="00C152E2" w:rsidP="00C152E2">
      <w:pPr>
        <w:numPr>
          <w:ilvl w:val="0"/>
          <w:numId w:val="2"/>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Поднять язык вверх, прижав боковые края к верхней челюсти. Повторить несколько раз.</w:t>
      </w:r>
    </w:p>
    <w:p w:rsidR="00C152E2" w:rsidRPr="00C152E2" w:rsidRDefault="00C152E2" w:rsidP="00C152E2">
      <w:pPr>
        <w:numPr>
          <w:ilvl w:val="0"/>
          <w:numId w:val="2"/>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Прогнуть язык, прижав кончик и часть спинки (средней части) к небу. Повторить несколько раз.</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Произнесение отдельных звуков</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Тренировать можно как отдельные западающие звуки, так и все в целом. В этом упражнении необходимо описать ребенку, какое именно положение занимают губы и язык, и попросить повторить его. Приведем пример для звука «С»:</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i/>
          <w:iCs/>
          <w:color w:val="3F3F3F"/>
          <w:sz w:val="25"/>
          <w:lang w:eastAsia="ru-RU"/>
        </w:rPr>
        <w:t>Губы полураскрыты и чуть растянуты в уголках. Расстояние между верхними и нижними зубами совсем небольшое (не более 1-1,5 мм). Язык принимает форму лопатки, слегка выгнут к небу, бока прилегают к зубам, кончик касается нижних альвеол. При произнесении звука воздух проходит сквозь щель между языком и альвеолами зубов.</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Отработка звуков и слогов</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Если с произнесением отдельных звуков особых трудностей не возникает или оно уже отработано, можно переходить к следующему этапу – включение звуков в речь:</w:t>
      </w:r>
    </w:p>
    <w:p w:rsidR="00C152E2" w:rsidRPr="00C152E2" w:rsidRDefault="00C152E2" w:rsidP="00C152E2">
      <w:pPr>
        <w:numPr>
          <w:ilvl w:val="0"/>
          <w:numId w:val="3"/>
        </w:numPr>
        <w:spacing w:before="100" w:beforeAutospacing="1" w:after="100" w:afterAutospacing="1" w:line="407" w:lineRule="atLeast"/>
        <w:rPr>
          <w:rFonts w:ascii="Arial" w:eastAsia="Times New Roman" w:hAnsi="Arial" w:cs="Arial"/>
          <w:color w:val="3F3F3F"/>
          <w:sz w:val="25"/>
          <w:szCs w:val="25"/>
          <w:lang w:eastAsia="ru-RU"/>
        </w:rPr>
      </w:pPr>
      <w:proofErr w:type="gramStart"/>
      <w:r w:rsidRPr="00C152E2">
        <w:rPr>
          <w:rFonts w:ascii="Arial" w:eastAsia="Times New Roman" w:hAnsi="Arial" w:cs="Arial"/>
          <w:color w:val="3F3F3F"/>
          <w:sz w:val="25"/>
          <w:szCs w:val="25"/>
          <w:lang w:eastAsia="ru-RU"/>
        </w:rPr>
        <w:t>Дайте ребенку список односложных слов для произнесения (делайте упор на более западающий звук): мэр, пэр, сэр, зал, лад, нут, кнут, свет, обед, бор, торт и т.д.</w:t>
      </w:r>
      <w:proofErr w:type="gramEnd"/>
    </w:p>
    <w:p w:rsidR="00C152E2" w:rsidRPr="00C152E2" w:rsidRDefault="00C152E2" w:rsidP="00C152E2">
      <w:pPr>
        <w:numPr>
          <w:ilvl w:val="0"/>
          <w:numId w:val="3"/>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lastRenderedPageBreak/>
        <w:t xml:space="preserve">Упражнение формируется из пар схожих по звучанию слов, которые ребенку необходимо произнести: Рим – мир, мэр – пэр, клей </w:t>
      </w:r>
      <w:proofErr w:type="gramStart"/>
      <w:r w:rsidRPr="00C152E2">
        <w:rPr>
          <w:rFonts w:ascii="Arial" w:eastAsia="Times New Roman" w:hAnsi="Arial" w:cs="Arial"/>
          <w:color w:val="3F3F3F"/>
          <w:sz w:val="25"/>
          <w:szCs w:val="25"/>
          <w:lang w:eastAsia="ru-RU"/>
        </w:rPr>
        <w:t>–е</w:t>
      </w:r>
      <w:proofErr w:type="gramEnd"/>
      <w:r w:rsidRPr="00C152E2">
        <w:rPr>
          <w:rFonts w:ascii="Arial" w:eastAsia="Times New Roman" w:hAnsi="Arial" w:cs="Arial"/>
          <w:color w:val="3F3F3F"/>
          <w:sz w:val="25"/>
          <w:szCs w:val="25"/>
          <w:lang w:eastAsia="ru-RU"/>
        </w:rPr>
        <w:t>лей, ноль – вор, мел – смел и др.</w:t>
      </w:r>
    </w:p>
    <w:p w:rsidR="00C152E2" w:rsidRPr="00C152E2" w:rsidRDefault="00C152E2" w:rsidP="00C152E2">
      <w:pPr>
        <w:numPr>
          <w:ilvl w:val="0"/>
          <w:numId w:val="3"/>
        </w:numPr>
        <w:spacing w:before="100" w:beforeAutospacing="1" w:after="100" w:afterAutospacing="1" w:line="407" w:lineRule="atLeast"/>
        <w:rPr>
          <w:rFonts w:ascii="Arial" w:eastAsia="Times New Roman" w:hAnsi="Arial" w:cs="Arial"/>
          <w:color w:val="3F3F3F"/>
          <w:sz w:val="25"/>
          <w:szCs w:val="25"/>
          <w:lang w:eastAsia="ru-RU"/>
        </w:rPr>
      </w:pPr>
      <w:proofErr w:type="gramStart"/>
      <w:r w:rsidRPr="00C152E2">
        <w:rPr>
          <w:rFonts w:ascii="Arial" w:eastAsia="Times New Roman" w:hAnsi="Arial" w:cs="Arial"/>
          <w:color w:val="3F3F3F"/>
          <w:sz w:val="25"/>
          <w:szCs w:val="25"/>
          <w:lang w:eastAsia="ru-RU"/>
        </w:rPr>
        <w:t>Выделение голосом безударных гласных звуков, например, четкое произнесение звука «Е» в существительных с предлогом: на столике, в поле, при клумбе, в голове, на столе и т.д.</w:t>
      </w:r>
      <w:proofErr w:type="gramEnd"/>
      <w:r w:rsidRPr="00C152E2">
        <w:rPr>
          <w:rFonts w:ascii="Arial" w:eastAsia="Times New Roman" w:hAnsi="Arial" w:cs="Arial"/>
          <w:color w:val="3F3F3F"/>
          <w:sz w:val="25"/>
          <w:szCs w:val="25"/>
          <w:lang w:eastAsia="ru-RU"/>
        </w:rPr>
        <w:t xml:space="preserve"> Проследите, чтобы ребенок хорошо проговаривал требуемый звук.</w:t>
      </w:r>
    </w:p>
    <w:p w:rsidR="00C152E2" w:rsidRPr="00C152E2" w:rsidRDefault="00C152E2" w:rsidP="00C152E2">
      <w:pPr>
        <w:numPr>
          <w:ilvl w:val="0"/>
          <w:numId w:val="3"/>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 xml:space="preserve">Выделение голосом звуков в приставках. Можно сформировать упражнение из списка любых слов с различными парными приставками: </w:t>
      </w:r>
      <w:proofErr w:type="spellStart"/>
      <w:r w:rsidRPr="00C152E2">
        <w:rPr>
          <w:rFonts w:ascii="Arial" w:eastAsia="Times New Roman" w:hAnsi="Arial" w:cs="Arial"/>
          <w:color w:val="3F3F3F"/>
          <w:sz w:val="25"/>
          <w:szCs w:val="25"/>
          <w:lang w:eastAsia="ru-RU"/>
        </w:rPr>
        <w:t>пре</w:t>
      </w:r>
      <w:proofErr w:type="spellEnd"/>
      <w:r w:rsidRPr="00C152E2">
        <w:rPr>
          <w:rFonts w:ascii="Arial" w:eastAsia="Times New Roman" w:hAnsi="Arial" w:cs="Arial"/>
          <w:color w:val="3F3F3F"/>
          <w:sz w:val="25"/>
          <w:szCs w:val="25"/>
          <w:lang w:eastAsia="ru-RU"/>
        </w:rPr>
        <w:t>- и пр</w:t>
      </w:r>
      <w:proofErr w:type="gramStart"/>
      <w:r w:rsidRPr="00C152E2">
        <w:rPr>
          <w:rFonts w:ascii="Arial" w:eastAsia="Times New Roman" w:hAnsi="Arial" w:cs="Arial"/>
          <w:color w:val="3F3F3F"/>
          <w:sz w:val="25"/>
          <w:szCs w:val="25"/>
          <w:lang w:eastAsia="ru-RU"/>
        </w:rPr>
        <w:t>и-</w:t>
      </w:r>
      <w:proofErr w:type="gramEnd"/>
      <w:r w:rsidRPr="00C152E2">
        <w:rPr>
          <w:rFonts w:ascii="Arial" w:eastAsia="Times New Roman" w:hAnsi="Arial" w:cs="Arial"/>
          <w:color w:val="3F3F3F"/>
          <w:sz w:val="25"/>
          <w:szCs w:val="25"/>
          <w:lang w:eastAsia="ru-RU"/>
        </w:rPr>
        <w:t xml:space="preserve"> (прекрасный, прелестный, приехать, прикрепить), без- и бес- (безнадзорный, безнадежный, беспризорный, бестактный), рас- и раз- (раскрасить, рассказать, развеять, развести) и др. Следите за четкостью произнесения каждого звука приставки.</w:t>
      </w:r>
    </w:p>
    <w:p w:rsid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Подобные упражнения можно формировать самостоятельно на абсолютно любые звуки.</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 xml:space="preserve">Важно, чтобы ребенок умел правильно ставить ударение и выделять его в интонации. Сформировать этот навык можно с помощью регулярной тренировки. Задание будет звучать следующим образом: произнеси слова вслух, выделяя ударения на втором слоге (на первом, последнем, третьем и т.д.). </w:t>
      </w:r>
      <w:proofErr w:type="gramStart"/>
      <w:r w:rsidRPr="00C152E2">
        <w:rPr>
          <w:rFonts w:ascii="Arial" w:eastAsia="Times New Roman" w:hAnsi="Arial" w:cs="Arial"/>
          <w:color w:val="3F3F3F"/>
          <w:sz w:val="25"/>
          <w:szCs w:val="25"/>
          <w:lang w:eastAsia="ru-RU"/>
        </w:rPr>
        <w:t>Примерный список слов: береза, беседка, петрушка, тетрадка, десантник, деревня, весною, намордник, кофейник, пакетик, наперсток, излучина.</w:t>
      </w:r>
      <w:proofErr w:type="gramEnd"/>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Изменение слов</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Изменение существительных, прилагательных, местоимений и глаголов по разным признакам (род, число, падеж) позволяет усваивать нормы русского языка и избегать ошибок в согласовании слов. Предложите ребенку:</w:t>
      </w:r>
    </w:p>
    <w:p w:rsidR="00C152E2" w:rsidRPr="00C152E2" w:rsidRDefault="00C152E2" w:rsidP="00C152E2">
      <w:pPr>
        <w:numPr>
          <w:ilvl w:val="0"/>
          <w:numId w:val="4"/>
        </w:numPr>
        <w:spacing w:before="100" w:beforeAutospacing="1" w:after="100" w:afterAutospacing="1" w:line="407" w:lineRule="atLeast"/>
        <w:rPr>
          <w:rFonts w:ascii="Arial" w:eastAsia="Times New Roman" w:hAnsi="Arial" w:cs="Arial"/>
          <w:color w:val="3F3F3F"/>
          <w:sz w:val="25"/>
          <w:szCs w:val="25"/>
          <w:lang w:eastAsia="ru-RU"/>
        </w:rPr>
      </w:pPr>
      <w:proofErr w:type="gramStart"/>
      <w:r w:rsidRPr="00C152E2">
        <w:rPr>
          <w:rFonts w:ascii="Arial" w:eastAsia="Times New Roman" w:hAnsi="Arial" w:cs="Arial"/>
          <w:color w:val="3F3F3F"/>
          <w:sz w:val="25"/>
          <w:szCs w:val="25"/>
          <w:lang w:eastAsia="ru-RU"/>
        </w:rPr>
        <w:t>Просклонять существительные (дом, речка, комната, вода, облако и т.д.) по падежам.</w:t>
      </w:r>
      <w:proofErr w:type="gramEnd"/>
    </w:p>
    <w:p w:rsidR="00C152E2" w:rsidRPr="00C152E2" w:rsidRDefault="00C152E2" w:rsidP="00C152E2">
      <w:pPr>
        <w:numPr>
          <w:ilvl w:val="0"/>
          <w:numId w:val="4"/>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Сказать, как будет звучать прилагательное (красивый, солнечный, весенний и др.) в мужском/женском/среднем роде, в единственном/множественном числе.</w:t>
      </w:r>
    </w:p>
    <w:p w:rsidR="00C152E2" w:rsidRPr="00C152E2" w:rsidRDefault="00C152E2" w:rsidP="00C152E2">
      <w:pPr>
        <w:numPr>
          <w:ilvl w:val="0"/>
          <w:numId w:val="4"/>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lastRenderedPageBreak/>
        <w:t>Назвать формы глагола (летать, пилить, выносить и пр.) в различных родах и числах.</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Все упражнения выполняются вслух.</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Логические интонационные паузы</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 xml:space="preserve">Отработка навыка постановки логических пауз помогает сделать темп речи </w:t>
      </w:r>
      <w:proofErr w:type="gramStart"/>
      <w:r w:rsidRPr="00C152E2">
        <w:rPr>
          <w:rFonts w:ascii="Arial" w:eastAsia="Times New Roman" w:hAnsi="Arial" w:cs="Arial"/>
          <w:color w:val="3F3F3F"/>
          <w:sz w:val="25"/>
          <w:szCs w:val="25"/>
          <w:lang w:eastAsia="ru-RU"/>
        </w:rPr>
        <w:t>более оптимальным</w:t>
      </w:r>
      <w:proofErr w:type="gramEnd"/>
      <w:r w:rsidRPr="00C152E2">
        <w:rPr>
          <w:rFonts w:ascii="Arial" w:eastAsia="Times New Roman" w:hAnsi="Arial" w:cs="Arial"/>
          <w:color w:val="3F3F3F"/>
          <w:sz w:val="25"/>
          <w:szCs w:val="25"/>
          <w:lang w:eastAsia="ru-RU"/>
        </w:rPr>
        <w:t xml:space="preserve"> (не быстрым и не замедленным). Для данного упражнения необходимо использовать стихотворения: для детей младшего возраста подойдут шуточные стихи, для старших школьников – классические произведения. Оно состоит из двух этапов:</w:t>
      </w:r>
    </w:p>
    <w:p w:rsidR="00C152E2" w:rsidRPr="00C152E2" w:rsidRDefault="00C152E2" w:rsidP="00C152E2">
      <w:pPr>
        <w:numPr>
          <w:ilvl w:val="0"/>
          <w:numId w:val="5"/>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 xml:space="preserve">Ребенку дается листок с напечатанным на нем текстом стихотворения. Его задача проставить знак «/» в местах логических пауз. </w:t>
      </w:r>
      <w:proofErr w:type="spellStart"/>
      <w:r w:rsidRPr="00C152E2">
        <w:rPr>
          <w:rFonts w:ascii="Arial" w:eastAsia="Times New Roman" w:hAnsi="Arial" w:cs="Arial"/>
          <w:color w:val="3F3F3F"/>
          <w:sz w:val="25"/>
          <w:szCs w:val="25"/>
          <w:lang w:eastAsia="ru-RU"/>
        </w:rPr>
        <w:t>Например</w:t>
      </w:r>
      <w:proofErr w:type="gramStart"/>
      <w:r w:rsidRPr="00C152E2">
        <w:rPr>
          <w:rFonts w:ascii="Arial" w:eastAsia="Times New Roman" w:hAnsi="Arial" w:cs="Arial"/>
          <w:color w:val="3F3F3F"/>
          <w:sz w:val="25"/>
          <w:szCs w:val="25"/>
          <w:lang w:eastAsia="ru-RU"/>
        </w:rPr>
        <w:t>,</w:t>
      </w:r>
      <w:r w:rsidRPr="00C152E2">
        <w:rPr>
          <w:rFonts w:ascii="Arial" w:eastAsia="Times New Roman" w:hAnsi="Arial" w:cs="Arial"/>
          <w:i/>
          <w:iCs/>
          <w:color w:val="3F3F3F"/>
          <w:sz w:val="25"/>
          <w:lang w:eastAsia="ru-RU"/>
        </w:rPr>
        <w:t>У</w:t>
      </w:r>
      <w:proofErr w:type="gramEnd"/>
      <w:r w:rsidRPr="00C152E2">
        <w:rPr>
          <w:rFonts w:ascii="Arial" w:eastAsia="Times New Roman" w:hAnsi="Arial" w:cs="Arial"/>
          <w:i/>
          <w:iCs/>
          <w:color w:val="3F3F3F"/>
          <w:sz w:val="25"/>
          <w:lang w:eastAsia="ru-RU"/>
        </w:rPr>
        <w:t>ронили</w:t>
      </w:r>
      <w:proofErr w:type="spellEnd"/>
      <w:r w:rsidRPr="00C152E2">
        <w:rPr>
          <w:rFonts w:ascii="Arial" w:eastAsia="Times New Roman" w:hAnsi="Arial" w:cs="Arial"/>
          <w:i/>
          <w:iCs/>
          <w:color w:val="3F3F3F"/>
          <w:sz w:val="25"/>
          <w:lang w:eastAsia="ru-RU"/>
        </w:rPr>
        <w:t xml:space="preserve"> мишку на пол, Оторвали мишке лапу. Все равно его не брошу — Потому что он хороший.</w:t>
      </w:r>
    </w:p>
    <w:p w:rsidR="00C152E2" w:rsidRPr="00C152E2" w:rsidRDefault="00C152E2" w:rsidP="00C152E2">
      <w:pPr>
        <w:numPr>
          <w:ilvl w:val="0"/>
          <w:numId w:val="5"/>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 xml:space="preserve">Логические паузы будут в следующих </w:t>
      </w:r>
      <w:proofErr w:type="spellStart"/>
      <w:r w:rsidRPr="00C152E2">
        <w:rPr>
          <w:rFonts w:ascii="Arial" w:eastAsia="Times New Roman" w:hAnsi="Arial" w:cs="Arial"/>
          <w:color w:val="3F3F3F"/>
          <w:sz w:val="25"/>
          <w:szCs w:val="25"/>
          <w:lang w:eastAsia="ru-RU"/>
        </w:rPr>
        <w:t>местах</w:t>
      </w:r>
      <w:proofErr w:type="gramStart"/>
      <w:r w:rsidRPr="00C152E2">
        <w:rPr>
          <w:rFonts w:ascii="Arial" w:eastAsia="Times New Roman" w:hAnsi="Arial" w:cs="Arial"/>
          <w:color w:val="3F3F3F"/>
          <w:sz w:val="25"/>
          <w:szCs w:val="25"/>
          <w:lang w:eastAsia="ru-RU"/>
        </w:rPr>
        <w:t>:</w:t>
      </w:r>
      <w:r w:rsidRPr="00C152E2">
        <w:rPr>
          <w:rFonts w:ascii="Arial" w:eastAsia="Times New Roman" w:hAnsi="Arial" w:cs="Arial"/>
          <w:i/>
          <w:iCs/>
          <w:color w:val="3F3F3F"/>
          <w:sz w:val="25"/>
          <w:lang w:eastAsia="ru-RU"/>
        </w:rPr>
        <w:t>У</w:t>
      </w:r>
      <w:proofErr w:type="gramEnd"/>
      <w:r w:rsidRPr="00C152E2">
        <w:rPr>
          <w:rFonts w:ascii="Arial" w:eastAsia="Times New Roman" w:hAnsi="Arial" w:cs="Arial"/>
          <w:i/>
          <w:iCs/>
          <w:color w:val="3F3F3F"/>
          <w:sz w:val="25"/>
          <w:lang w:eastAsia="ru-RU"/>
        </w:rPr>
        <w:t>ронили</w:t>
      </w:r>
      <w:proofErr w:type="spellEnd"/>
      <w:r w:rsidRPr="00C152E2">
        <w:rPr>
          <w:rFonts w:ascii="Arial" w:eastAsia="Times New Roman" w:hAnsi="Arial" w:cs="Arial"/>
          <w:i/>
          <w:iCs/>
          <w:color w:val="3F3F3F"/>
          <w:sz w:val="25"/>
          <w:lang w:eastAsia="ru-RU"/>
        </w:rPr>
        <w:t xml:space="preserve"> мишку / на пол, Оторвали мишке / лапу. Все равно его не брошу / — Потому что он / хороший.</w:t>
      </w:r>
    </w:p>
    <w:p w:rsidR="00C152E2" w:rsidRPr="00C152E2" w:rsidRDefault="00C152E2" w:rsidP="00C152E2">
      <w:pPr>
        <w:numPr>
          <w:ilvl w:val="0"/>
          <w:numId w:val="5"/>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Теперь школьнику нужно прочитать данное стихотворение с учетом всех логических пауз.</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Для усложнения задачи в стихотворениях можно убрать знаки препинания.</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Чтение по ролям</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Позволяет отработать интонацию, четкое произнесение различных слов и предложений. Младшим школьникам можно предложить сказку, в которой присутствуют слова нескольких персонажей, а для старших учеников отличным вариантом станут классические пьесы. Важно, чтобы ребенок читал те</w:t>
      </w:r>
      <w:proofErr w:type="gramStart"/>
      <w:r w:rsidRPr="00C152E2">
        <w:rPr>
          <w:rFonts w:ascii="Arial" w:eastAsia="Times New Roman" w:hAnsi="Arial" w:cs="Arial"/>
          <w:color w:val="3F3F3F"/>
          <w:sz w:val="25"/>
          <w:szCs w:val="25"/>
          <w:lang w:eastAsia="ru-RU"/>
        </w:rPr>
        <w:t>кст всл</w:t>
      </w:r>
      <w:proofErr w:type="gramEnd"/>
      <w:r w:rsidRPr="00C152E2">
        <w:rPr>
          <w:rFonts w:ascii="Arial" w:eastAsia="Times New Roman" w:hAnsi="Arial" w:cs="Arial"/>
          <w:color w:val="3F3F3F"/>
          <w:sz w:val="25"/>
          <w:szCs w:val="25"/>
          <w:lang w:eastAsia="ru-RU"/>
        </w:rPr>
        <w:t>ух, стараясь подражать голосам персонажей, имитируя женские/мужские/детские голоса, речь животных.</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Толкование пословиц</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lastRenderedPageBreak/>
        <w:t>Данное упражнение направлено на проверку уровня знания определенных слов, их прямого и переносного смысла, а также на формирование представлений о значении новых слов и их отработку. Ребенку предлагается список пословиц и поговорок:</w:t>
      </w:r>
    </w:p>
    <w:p w:rsidR="00C152E2" w:rsidRPr="00C152E2" w:rsidRDefault="00C152E2" w:rsidP="00C152E2">
      <w:pPr>
        <w:numPr>
          <w:ilvl w:val="0"/>
          <w:numId w:val="6"/>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Тише едешь – дальше будешь</w:t>
      </w:r>
    </w:p>
    <w:p w:rsidR="00C152E2" w:rsidRPr="00C152E2" w:rsidRDefault="00C152E2" w:rsidP="00C152E2">
      <w:pPr>
        <w:numPr>
          <w:ilvl w:val="0"/>
          <w:numId w:val="6"/>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Цыплят по осени считают</w:t>
      </w:r>
    </w:p>
    <w:p w:rsidR="00C152E2" w:rsidRPr="00C152E2" w:rsidRDefault="00C152E2" w:rsidP="00C152E2">
      <w:pPr>
        <w:numPr>
          <w:ilvl w:val="0"/>
          <w:numId w:val="6"/>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Любишь кататься – люби и саночки возить</w:t>
      </w:r>
    </w:p>
    <w:p w:rsidR="00C152E2" w:rsidRPr="00C152E2" w:rsidRDefault="00C152E2" w:rsidP="00C152E2">
      <w:pPr>
        <w:numPr>
          <w:ilvl w:val="0"/>
          <w:numId w:val="6"/>
        </w:numPr>
        <w:spacing w:before="100" w:beforeAutospacing="1" w:after="100" w:afterAutospacing="1"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И др.</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Школьник должен объяснить, как он понимает каждую из них. После его ответы обсуждаются, сообщаются верные значения (если ребенок дал некорректный ответ), которые ученик должен повторить. Для закрепления результата можно дать ряд схожих по смыслу пословиц.</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b/>
          <w:bCs/>
          <w:color w:val="3F3F3F"/>
          <w:sz w:val="25"/>
          <w:lang w:eastAsia="ru-RU"/>
        </w:rPr>
        <w:t>Чтение как источник развития речи</w:t>
      </w:r>
    </w:p>
    <w:p w:rsid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 xml:space="preserve">Регулярное чтение поможет расширить словарный запас школьника, ознакомить его с различными речевыми и грамматическими конструкциями, научить </w:t>
      </w:r>
      <w:proofErr w:type="gramStart"/>
      <w:r w:rsidRPr="00C152E2">
        <w:rPr>
          <w:rFonts w:ascii="Arial" w:eastAsia="Times New Roman" w:hAnsi="Arial" w:cs="Arial"/>
          <w:color w:val="3F3F3F"/>
          <w:sz w:val="25"/>
          <w:szCs w:val="25"/>
          <w:lang w:eastAsia="ru-RU"/>
        </w:rPr>
        <w:t>правильно</w:t>
      </w:r>
      <w:proofErr w:type="gramEnd"/>
      <w:r w:rsidRPr="00C152E2">
        <w:rPr>
          <w:rFonts w:ascii="Arial" w:eastAsia="Times New Roman" w:hAnsi="Arial" w:cs="Arial"/>
          <w:color w:val="3F3F3F"/>
          <w:sz w:val="25"/>
          <w:szCs w:val="25"/>
          <w:lang w:eastAsia="ru-RU"/>
        </w:rPr>
        <w:t xml:space="preserve"> произносить различные слова. Полезно читать как вслух, так и про себя. Чтобы привить ребенку желание заниматься этим, можно устраивать своеобразные литературные вечера, по очереди читая какую-то сказку или роман, рассказывая о последних изученных произведениях, обсуждая сюжет и персонажей.</w:t>
      </w:r>
    </w:p>
    <w:p w:rsidR="00C152E2" w:rsidRPr="00C152E2" w:rsidRDefault="00C152E2" w:rsidP="00C152E2">
      <w:pPr>
        <w:spacing w:before="254" w:after="424" w:line="407" w:lineRule="atLeast"/>
        <w:rPr>
          <w:rFonts w:ascii="Arial" w:eastAsia="Times New Roman" w:hAnsi="Arial" w:cs="Arial"/>
          <w:color w:val="3F3F3F"/>
          <w:sz w:val="25"/>
          <w:szCs w:val="25"/>
          <w:lang w:eastAsia="ru-RU"/>
        </w:rPr>
      </w:pPr>
      <w:r w:rsidRPr="00C152E2">
        <w:rPr>
          <w:rFonts w:ascii="Arial" w:eastAsia="Times New Roman" w:hAnsi="Arial" w:cs="Arial"/>
          <w:color w:val="3F3F3F"/>
          <w:sz w:val="25"/>
          <w:szCs w:val="25"/>
          <w:lang w:eastAsia="ru-RU"/>
        </w:rPr>
        <w:t>Красивая и четкая речь – результат работы над собой и прилагаемых усилий. Без мотивации и интереса ребенку будет трудно взяться за эти упражнения. Задача родителей в этом случае – показать, как важна правильная речь, поощрить школьника, помогать ему при выполнении упражнений и проявить собственную заинтересованность и готовность работать вместе с ребенком.</w:t>
      </w:r>
    </w:p>
    <w:p w:rsidR="009770AF" w:rsidRDefault="009770AF"/>
    <w:sectPr w:rsidR="009770AF" w:rsidSect="00977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5EBA"/>
    <w:multiLevelType w:val="multilevel"/>
    <w:tmpl w:val="852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F3564"/>
    <w:multiLevelType w:val="multilevel"/>
    <w:tmpl w:val="17F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B799E"/>
    <w:multiLevelType w:val="multilevel"/>
    <w:tmpl w:val="D67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4736D"/>
    <w:multiLevelType w:val="multilevel"/>
    <w:tmpl w:val="CAD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11AD0"/>
    <w:multiLevelType w:val="multilevel"/>
    <w:tmpl w:val="A2CA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F392A"/>
    <w:multiLevelType w:val="multilevel"/>
    <w:tmpl w:val="7044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152E2"/>
    <w:rsid w:val="00572C6F"/>
    <w:rsid w:val="009770AF"/>
    <w:rsid w:val="00C1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52E2"/>
    <w:rPr>
      <w:b/>
      <w:bCs/>
    </w:rPr>
  </w:style>
  <w:style w:type="character" w:styleId="a5">
    <w:name w:val="Emphasis"/>
    <w:basedOn w:val="a0"/>
    <w:uiPriority w:val="20"/>
    <w:qFormat/>
    <w:rsid w:val="00C152E2"/>
    <w:rPr>
      <w:i/>
      <w:iCs/>
    </w:rPr>
  </w:style>
  <w:style w:type="character" w:styleId="a6">
    <w:name w:val="Hyperlink"/>
    <w:basedOn w:val="a0"/>
    <w:uiPriority w:val="99"/>
    <w:semiHidden/>
    <w:unhideWhenUsed/>
    <w:rsid w:val="00C152E2"/>
    <w:rPr>
      <w:color w:val="0000FF"/>
      <w:u w:val="single"/>
    </w:rPr>
  </w:style>
  <w:style w:type="paragraph" w:styleId="a7">
    <w:name w:val="Balloon Text"/>
    <w:basedOn w:val="a"/>
    <w:link w:val="a8"/>
    <w:uiPriority w:val="99"/>
    <w:semiHidden/>
    <w:unhideWhenUsed/>
    <w:rsid w:val="00C152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5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1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1405</Words>
  <Characters>8009</Characters>
  <Application>Microsoft Office Word</Application>
  <DocSecurity>0</DocSecurity>
  <Lines>66</Lines>
  <Paragraphs>18</Paragraphs>
  <ScaleCrop>false</ScaleCrop>
  <Company>Microsoft</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Sad_krpysh</dc:creator>
  <cp:keywords/>
  <dc:description/>
  <cp:lastModifiedBy>Sad_krpysh</cp:lastModifiedBy>
  <cp:revision>3</cp:revision>
  <dcterms:created xsi:type="dcterms:W3CDTF">2023-11-15T07:44:00Z</dcterms:created>
  <dcterms:modified xsi:type="dcterms:W3CDTF">2023-11-15T07:48:00Z</dcterms:modified>
</cp:coreProperties>
</file>