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A" w:rsidRDefault="0057398A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C826E6" w:rsidRDefault="00C826E6" w:rsidP="00F246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</w:pPr>
    </w:p>
    <w:p w:rsidR="00C826E6" w:rsidRDefault="00C826E6" w:rsidP="00F246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</w:pPr>
    </w:p>
    <w:p w:rsidR="00F246AD" w:rsidRPr="00C826E6" w:rsidRDefault="00F246AD" w:rsidP="00F246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</w:pPr>
      <w:r w:rsidRPr="00C826E6"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  <w:t xml:space="preserve">«Духовно-нравственное воспитание дошкольников. </w:t>
      </w:r>
    </w:p>
    <w:p w:rsidR="00F246AD" w:rsidRPr="00C826E6" w:rsidRDefault="001D6C7E" w:rsidP="00F246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</w:pPr>
      <w:r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  <w:t>Воспитание доброты</w:t>
      </w:r>
      <w:r w:rsidR="00F246AD" w:rsidRPr="00C826E6">
        <w:rPr>
          <w:b/>
          <w:bCs/>
          <w:i/>
          <w:iCs/>
          <w:color w:val="002060"/>
          <w:sz w:val="40"/>
          <w:szCs w:val="40"/>
          <w:bdr w:val="none" w:sz="0" w:space="0" w:color="auto" w:frame="1"/>
        </w:rPr>
        <w:t>»</w:t>
      </w: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C826E6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820922</wp:posOffset>
            </wp:positionH>
            <wp:positionV relativeFrom="page">
              <wp:posOffset>3327134</wp:posOffset>
            </wp:positionV>
            <wp:extent cx="4826635" cy="4826635"/>
            <wp:effectExtent l="0" t="0" r="0" b="0"/>
            <wp:wrapThrough wrapText="bothSides">
              <wp:wrapPolygon edited="0">
                <wp:start x="9463" y="2643"/>
                <wp:lineTo x="8099" y="2899"/>
                <wp:lineTo x="4689" y="3836"/>
                <wp:lineTo x="4689" y="4177"/>
                <wp:lineTo x="2813" y="5456"/>
                <wp:lineTo x="1108" y="7332"/>
                <wp:lineTo x="426" y="8269"/>
                <wp:lineTo x="0" y="9037"/>
                <wp:lineTo x="0" y="16027"/>
                <wp:lineTo x="4177" y="16454"/>
                <wp:lineTo x="5541" y="19182"/>
                <wp:lineTo x="5541" y="19352"/>
                <wp:lineTo x="6905" y="20546"/>
                <wp:lineTo x="14493" y="20546"/>
                <wp:lineTo x="15686" y="19182"/>
                <wp:lineTo x="16454" y="17818"/>
                <wp:lineTo x="17050" y="16454"/>
                <wp:lineTo x="21483" y="15345"/>
                <wp:lineTo x="21483" y="6905"/>
                <wp:lineTo x="19182" y="5541"/>
                <wp:lineTo x="17732" y="4433"/>
                <wp:lineTo x="17306" y="4177"/>
                <wp:lineTo x="17391" y="3836"/>
                <wp:lineTo x="13981" y="2899"/>
                <wp:lineTo x="12617" y="2643"/>
                <wp:lineTo x="9463" y="2643"/>
              </wp:wrapPolygon>
            </wp:wrapThrough>
            <wp:docPr id="2" name="Рисунок 2" descr="https://gas-kvas.com/uploads/posts/2023-01/1674030599_gas-kvas-com-p-risunok-na-temu-dukhovno-nravstvennoe-vosp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030599_gas-kvas-com-p-risunok-na-temu-dukhovno-nravstvennoe-vosp-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C826E6" w:rsidP="00C826E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Подготовили </w:t>
      </w:r>
      <w:r w:rsidR="001D6C7E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воспитатели:</w:t>
      </w:r>
    </w:p>
    <w:p w:rsidR="00C826E6" w:rsidRDefault="00C826E6" w:rsidP="00C826E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Власова Татьяна Анатольевна,</w:t>
      </w:r>
    </w:p>
    <w:p w:rsidR="00C826E6" w:rsidRDefault="00C826E6" w:rsidP="00C826E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Ибрагимова Оксана Павловна</w:t>
      </w: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246AD" w:rsidRDefault="00F246AD" w:rsidP="00C147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C14724" w:rsidRPr="00F246AD" w:rsidRDefault="00C826E6" w:rsidP="00C826E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40"/>
          <w:szCs w:val="40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Г. Барнаул </w:t>
      </w:r>
    </w:p>
    <w:p w:rsidR="00820CCC" w:rsidRPr="00820CCC" w:rsidRDefault="00820CCC" w:rsidP="00F246AD">
      <w:pPr>
        <w:pStyle w:val="a4"/>
        <w:shd w:val="clear" w:color="auto" w:fill="FFFFFF"/>
        <w:spacing w:before="0" w:beforeAutospacing="0" w:after="0" w:afterAutospacing="0"/>
        <w:ind w:hanging="426"/>
        <w:textAlignment w:val="baseline"/>
        <w:rPr>
          <w:b/>
          <w:bCs/>
          <w:iCs/>
          <w:color w:val="000000"/>
          <w:bdr w:val="none" w:sz="0" w:space="0" w:color="auto" w:frame="1"/>
        </w:rPr>
      </w:pPr>
    </w:p>
    <w:p w:rsidR="00C14724" w:rsidRDefault="00C14724" w:rsidP="00C826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Духовность</w:t>
      </w:r>
      <w:r>
        <w:rPr>
          <w:color w:val="000000"/>
          <w:sz w:val="28"/>
          <w:szCs w:val="28"/>
        </w:rPr>
        <w:t> – это нравственно-эстетическое состояние человека, выражающееся в приверженности таким ценностям, как свобода, гуманизм, социальная справедливость, истина, добро, красота, в бесконечном внутреннем диалоге, направленном на познание тайны своего назначения и смысла жизни.</w:t>
      </w:r>
    </w:p>
    <w:p w:rsidR="00C14724" w:rsidRDefault="00C14724" w:rsidP="00C1472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Нравственность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представляет собой сложное социально-психологическое образование, состоящее из личных убеждений и эмоциональных позиций, «контролирующих» потребности и мотивы и определяющих интересы личности, её духовный облик и образ жизни. Нравственность «задает» поведение человека изнутри, помогает устоять перед напором негативных внешних воздействий и противоречий, что обеспечивает уважение человека к самому себе.</w:t>
      </w:r>
    </w:p>
    <w:p w:rsidR="00C14724" w:rsidRDefault="00C14724" w:rsidP="00C1472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 духовно-нравственного воспитания</w:t>
      </w:r>
      <w:r>
        <w:rPr>
          <w:color w:val="000000"/>
          <w:sz w:val="28"/>
          <w:szCs w:val="28"/>
        </w:rPr>
        <w:t>: «В Душе и сердце Ребенка должны быть поселены: светлые образы, мысли и мечтания – чувство прекрасного, стремление к самопознанию и саморазвитию; ответственность за свои мысли; устремленность к благу; мужество и бесстрашие; чувство заботы и сострадания, радости и восхищения; сознание жизни…».</w:t>
      </w:r>
    </w:p>
    <w:p w:rsidR="00C14724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Духовно-нравственное воспитание - одно из самых актуальных задач российского образования. </w:t>
      </w:r>
    </w:p>
    <w:p w:rsidR="00C14724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Пристальное внимание к проблеме духовно-нравственного воспитания, поиск эффективных методов, обращение к культурно-историческим традициям неслучайны. Характерными особенностями современной эпохи является наличие целого ряда социально-экономических, экологических, политических и других проблем, связанных с глобальным кризисом духовной сферы, обозначенных современными философами как «антропологическая катастрофа».</w:t>
      </w:r>
    </w:p>
    <w:p w:rsidR="00C14724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негативном воздействии массовой культуры на воспитание детей свидетельствуют исследования </w:t>
      </w:r>
      <w:r w:rsidR="0057398A">
        <w:rPr>
          <w:color w:val="000000"/>
          <w:sz w:val="28"/>
          <w:szCs w:val="28"/>
        </w:rPr>
        <w:t xml:space="preserve">специалистов, ученых. </w:t>
      </w:r>
      <w:r>
        <w:rPr>
          <w:color w:val="000000"/>
          <w:sz w:val="28"/>
          <w:szCs w:val="28"/>
        </w:rPr>
        <w:t xml:space="preserve">Согласно проведенным исследованиям уже в дошкольном возрасте происходит деформация ценностных ориентиров и картины мира, в результате чего дети активно приобщаются к способам жизнедеятельности, </w:t>
      </w:r>
      <w:proofErr w:type="spellStart"/>
      <w:r>
        <w:rPr>
          <w:color w:val="000000"/>
          <w:sz w:val="28"/>
          <w:szCs w:val="28"/>
        </w:rPr>
        <w:t>дегуманизирующим</w:t>
      </w:r>
      <w:proofErr w:type="spellEnd"/>
      <w:r>
        <w:rPr>
          <w:color w:val="000000"/>
          <w:sz w:val="28"/>
          <w:szCs w:val="28"/>
        </w:rPr>
        <w:t xml:space="preserve"> их связи с окружающей действительностью. Духовному растлению современных детей способствуют анти-игрушки</w:t>
      </w:r>
      <w:r w:rsidR="0057398A">
        <w:rPr>
          <w:color w:val="000000"/>
          <w:sz w:val="28"/>
          <w:szCs w:val="28"/>
        </w:rPr>
        <w:t>, непонятные</w:t>
      </w:r>
      <w:r>
        <w:rPr>
          <w:color w:val="000000"/>
          <w:sz w:val="28"/>
          <w:szCs w:val="28"/>
        </w:rPr>
        <w:t xml:space="preserve"> мультфильмы и новомодная детская литература. В них либеральные установки направляют поступки детей не на миролюбие, доброжелательность и великодушие, а на удовлетворение своих меркантильных желаний или бездумную услужливость по отношению к другим, более сильным и жестоким. Другим не менее важным фактом, как показывают исследования, все большая часть психических изменений у детей имеет духовно-практическую природу и относится к показателям психологического нездоровья: </w:t>
      </w:r>
      <w:proofErr w:type="spellStart"/>
      <w:r>
        <w:rPr>
          <w:color w:val="000000"/>
          <w:sz w:val="28"/>
          <w:szCs w:val="28"/>
        </w:rPr>
        <w:t>девиантность</w:t>
      </w:r>
      <w:proofErr w:type="spellEnd"/>
      <w:r>
        <w:rPr>
          <w:color w:val="000000"/>
          <w:sz w:val="28"/>
          <w:szCs w:val="28"/>
        </w:rPr>
        <w:t>, страхи, агрессивность, озлобленность, лень, безнравственность, эмоциональная глухота и др. Количество детей с нарушениями духовно-нравственной сферы среди подрастающего поколения, в том числе и детей дошкольного возраста, возрастает.</w:t>
      </w:r>
    </w:p>
    <w:p w:rsidR="00C14724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связи особого внимания требуют дети дошкольного возраста, которые характеризуются, с одной стороны, высокой эмоциональностью, восприимчивостью к социальным воздействиям, а, с другой стороны дошкольный </w:t>
      </w:r>
      <w:r>
        <w:rPr>
          <w:color w:val="000000"/>
          <w:sz w:val="28"/>
          <w:szCs w:val="28"/>
        </w:rPr>
        <w:lastRenderedPageBreak/>
        <w:t>возраст, когда закладываются ценностные приоритеты, базис нравственности и культурного потенциала.</w:t>
      </w:r>
    </w:p>
    <w:p w:rsidR="00C14724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Духовно-нравственное развитие дошкольников подразумевает процесс, связанный с положительными качественными изменениями внутреннего мира личности под влиянием системы духовно-нравственного воспитания, социальной среды, собственного опыта и опыта других людей, а также состояние, характеризующееся достигнутым личностью уровнем духовно-нравственной воспитанности на каждом возрастном этапе.</w:t>
      </w:r>
    </w:p>
    <w:p w:rsidR="00C14724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дошкольном образовании термин "духовно-нравственное воспитание" приобретает все более устойчивую позицию</w:t>
      </w:r>
      <w:r w:rsidR="0057398A">
        <w:rPr>
          <w:color w:val="000000"/>
          <w:sz w:val="28"/>
          <w:szCs w:val="28"/>
        </w:rPr>
        <w:t xml:space="preserve">. В современных программах воспитания и обучения детей дошкольного возраста </w:t>
      </w:r>
      <w:r>
        <w:rPr>
          <w:color w:val="000000"/>
          <w:sz w:val="28"/>
          <w:szCs w:val="28"/>
        </w:rPr>
        <w:t xml:space="preserve">делается акцент на развитие духовных и общечеловеческих ценностей, подчеркивается, что реализация принципа </w:t>
      </w:r>
      <w:r w:rsidR="00990C1A">
        <w:rPr>
          <w:color w:val="000000"/>
          <w:sz w:val="28"/>
          <w:szCs w:val="28"/>
        </w:rPr>
        <w:t>культур сообразности</w:t>
      </w:r>
      <w:r>
        <w:rPr>
          <w:color w:val="000000"/>
          <w:sz w:val="28"/>
          <w:szCs w:val="28"/>
        </w:rPr>
        <w:t xml:space="preserve"> образовательной деятельности «дает возможность обеспечить учет национальных ценностей и традиций в образовании, восполнить недостатки духовно-нравственного воспитания". </w:t>
      </w:r>
      <w:r w:rsidR="0057398A">
        <w:rPr>
          <w:color w:val="000000"/>
          <w:sz w:val="28"/>
          <w:szCs w:val="28"/>
        </w:rPr>
        <w:t>В семейном воспитании</w:t>
      </w:r>
      <w:r>
        <w:rPr>
          <w:color w:val="000000"/>
          <w:sz w:val="28"/>
          <w:szCs w:val="28"/>
        </w:rPr>
        <w:t xml:space="preserve"> утратили актуальность героические мотивы патриотического воспитания, общий фон социально-нравственного развития дошкольника приобрел обыденный характер. Прервалась традиция воспитания коллективизма, приоритеты сместились в сторону индивидуализации развития, «формирования представлений ребенка о себе как уникальном, ценном индивиде»</w:t>
      </w:r>
      <w:hyperlink r:id="rId6" w:history="1">
        <w:r>
          <w:rPr>
            <w:rStyle w:val="a3"/>
            <w:color w:val="1DBEF1"/>
            <w:sz w:val="28"/>
            <w:szCs w:val="28"/>
            <w:vertAlign w:val="superscript"/>
          </w:rPr>
          <w:t>1</w:t>
        </w:r>
      </w:hyperlink>
      <w:r>
        <w:rPr>
          <w:color w:val="000000"/>
          <w:sz w:val="28"/>
          <w:szCs w:val="28"/>
        </w:rPr>
        <w:t xml:space="preserve">. Такой подход связан с риском формирования утилитарного отношения дошкольников к </w:t>
      </w:r>
      <w:r w:rsidR="00990C1A">
        <w:rPr>
          <w:color w:val="000000"/>
          <w:sz w:val="28"/>
          <w:szCs w:val="28"/>
        </w:rPr>
        <w:t>смысл жизненным</w:t>
      </w:r>
      <w:r>
        <w:rPr>
          <w:color w:val="000000"/>
          <w:sz w:val="28"/>
          <w:szCs w:val="28"/>
        </w:rPr>
        <w:t xml:space="preserve"> вопросам, развитие моральной нейтральности, ориентация детей на приоритет личного благополучия.</w:t>
      </w:r>
    </w:p>
    <w:p w:rsidR="00C14724" w:rsidRDefault="00C14724" w:rsidP="00C14724">
      <w:pPr>
        <w:pStyle w:val="a4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Ребенок-дошкольник отличается повышенной восприимчивостью к социальным воздействиям, именно поэтому, осваиваясь в этом многогранном мире, он впитывает в себя всё человеческое: способы общения, поведения, отношения, используя при этом собственное подражание, наблюдения, выводы и умозаключения. В старшем дошкольном возрасте возможности нравственного воспитания расширяются. Это обусловлено возрастными изменениями, происходящими в умственном и эмоционально-волевом развитии дошкольников, их мотивационной сфере, в уровне общения и взаимодействия с окружающими.</w:t>
      </w:r>
    </w:p>
    <w:p w:rsidR="00C14724" w:rsidRDefault="00C14724" w:rsidP="00C14724">
      <w:pPr>
        <w:pStyle w:val="a4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Духовно-нравственное развитие и воспитание ребенка связано с развитием эмоциональной сферы, т.к. никакое </w:t>
      </w:r>
      <w:proofErr w:type="spellStart"/>
      <w:r>
        <w:rPr>
          <w:color w:val="000000"/>
          <w:sz w:val="28"/>
          <w:szCs w:val="28"/>
        </w:rPr>
        <w:t>моралеучение</w:t>
      </w:r>
      <w:proofErr w:type="spellEnd"/>
      <w:r>
        <w:rPr>
          <w:color w:val="000000"/>
          <w:sz w:val="28"/>
          <w:szCs w:val="28"/>
        </w:rPr>
        <w:t xml:space="preserve">, общение, взаимодействие, обучение не будет эффективным, если его участники не способны, во-первых, «читать» эмоциональное состояние другого; а во-вторых, управлять соответственными эмоциями. Чем больше ребенок знает о разных эмоциональных состояниях, тем точнее он поймет состояние другого человека, и наоборот («засушенное сердце»). </w:t>
      </w:r>
    </w:p>
    <w:p w:rsidR="00C14724" w:rsidRDefault="00C14724" w:rsidP="00C14724">
      <w:pPr>
        <w:pStyle w:val="a4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Нравственное воспитание не должно строиться на основе ф</w:t>
      </w:r>
      <w:r w:rsidR="0057398A">
        <w:rPr>
          <w:color w:val="000000"/>
          <w:sz w:val="28"/>
          <w:szCs w:val="28"/>
        </w:rPr>
        <w:t>ормального заучивани</w:t>
      </w:r>
      <w:r>
        <w:rPr>
          <w:color w:val="000000"/>
          <w:sz w:val="28"/>
          <w:szCs w:val="28"/>
        </w:rPr>
        <w:t xml:space="preserve">я и отработкой привычек поведения. Нравственные ценности дошкольник может постичь только на основе эмоционально-чувственного переживания, практическим путем, методом проб и ошибок в реальных жизненных ситуациях, активных </w:t>
      </w:r>
      <w:r>
        <w:rPr>
          <w:color w:val="000000"/>
          <w:sz w:val="28"/>
          <w:szCs w:val="28"/>
        </w:rPr>
        <w:lastRenderedPageBreak/>
        <w:t>взаимоотношениях с людьми, животными, природой, в процессе сознательного нравственного выбора</w:t>
      </w:r>
    </w:p>
    <w:p w:rsidR="00C14724" w:rsidRDefault="00C14724" w:rsidP="00C14724">
      <w:pPr>
        <w:pStyle w:val="a4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Процесс духовно-</w:t>
      </w:r>
      <w:bookmarkStart w:id="0" w:name="_GoBack"/>
      <w:bookmarkEnd w:id="0"/>
      <w:r w:rsidR="00990C1A">
        <w:rPr>
          <w:b/>
          <w:bCs/>
          <w:color w:val="000000"/>
          <w:sz w:val="28"/>
          <w:szCs w:val="28"/>
        </w:rPr>
        <w:t>нравственного воспитания</w:t>
      </w:r>
      <w:r>
        <w:rPr>
          <w:b/>
          <w:bCs/>
          <w:color w:val="000000"/>
          <w:sz w:val="28"/>
          <w:szCs w:val="28"/>
        </w:rPr>
        <w:t xml:space="preserve"> детей старшего дошкольника включает</w:t>
      </w:r>
      <w:r>
        <w:rPr>
          <w:color w:val="000000"/>
          <w:sz w:val="28"/>
          <w:szCs w:val="28"/>
        </w:rPr>
        <w:t>:</w:t>
      </w:r>
    </w:p>
    <w:p w:rsidR="00C14724" w:rsidRDefault="00C14724" w:rsidP="00C14724">
      <w:pPr>
        <w:pStyle w:val="a4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нравственное просвещение</w:t>
      </w:r>
      <w:r>
        <w:rPr>
          <w:color w:val="000000"/>
          <w:sz w:val="28"/>
          <w:szCs w:val="28"/>
        </w:rPr>
        <w:t> (представления о нравственных ценностях) –</w:t>
      </w:r>
    </w:p>
    <w:p w:rsidR="00C14724" w:rsidRDefault="00C14724" w:rsidP="00C14724">
      <w:pPr>
        <w:pStyle w:val="a4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внутренняя мотивация</w:t>
      </w:r>
      <w:r>
        <w:rPr>
          <w:color w:val="000000"/>
          <w:sz w:val="28"/>
          <w:szCs w:val="28"/>
        </w:rPr>
        <w:t> (зарождение мотива для обладания нравственной ценностью);</w:t>
      </w:r>
    </w:p>
    <w:p w:rsidR="00C14724" w:rsidRDefault="00C14724" w:rsidP="00C14724">
      <w:pPr>
        <w:pStyle w:val="a4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отношение</w:t>
      </w:r>
      <w:r>
        <w:rPr>
          <w:color w:val="000000"/>
          <w:sz w:val="28"/>
          <w:szCs w:val="28"/>
        </w:rPr>
        <w:t> (проявление отношения к нравственной ценности, адекватное выражение эмоций);</w:t>
      </w:r>
    </w:p>
    <w:p w:rsidR="00C14724" w:rsidRDefault="00C14724" w:rsidP="00C14724">
      <w:pPr>
        <w:pStyle w:val="a4"/>
        <w:numPr>
          <w:ilvl w:val="0"/>
          <w:numId w:val="1"/>
        </w:numPr>
        <w:spacing w:before="0" w:beforeAutospacing="0" w:after="130" w:afterAutospacing="0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практическая реализация</w:t>
      </w:r>
      <w:r>
        <w:rPr>
          <w:color w:val="000000"/>
          <w:sz w:val="28"/>
          <w:szCs w:val="28"/>
        </w:rPr>
        <w:t> (выражение знания через собственные поступки в отношениях с окружающими, собственном поведении)</w:t>
      </w:r>
    </w:p>
    <w:p w:rsidR="00C14724" w:rsidRDefault="00C74500" w:rsidP="00C14724">
      <w:pPr>
        <w:pStyle w:val="a4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Как воспитать в детях доброту.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74500">
        <w:rPr>
          <w:rStyle w:val="a6"/>
          <w:color w:val="000000"/>
          <w:sz w:val="28"/>
          <w:szCs w:val="28"/>
        </w:rPr>
        <w:t>Попытайтесь быть хотя бы немного добрее – и вы увидите,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C74500">
        <w:rPr>
          <w:rStyle w:val="a6"/>
          <w:color w:val="000000"/>
          <w:sz w:val="28"/>
          <w:szCs w:val="28"/>
        </w:rPr>
        <w:t>что окажетесь не в состоянии совершить дурной поступок.</w:t>
      </w:r>
    </w:p>
    <w:p w:rsidR="00C14724" w:rsidRPr="00C74500" w:rsidRDefault="00990C1A" w:rsidP="00C14724">
      <w:pPr>
        <w:pStyle w:val="a4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hyperlink r:id="rId7" w:history="1">
        <w:r w:rsidR="00C14724" w:rsidRPr="00C74500">
          <w:rPr>
            <w:rStyle w:val="a6"/>
            <w:color w:val="000000"/>
            <w:sz w:val="28"/>
            <w:szCs w:val="28"/>
          </w:rPr>
          <w:t>Конфуций</w:t>
        </w:r>
      </w:hyperlink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rStyle w:val="a6"/>
          <w:color w:val="000000"/>
          <w:sz w:val="28"/>
          <w:szCs w:val="28"/>
        </w:rPr>
        <w:t> </w:t>
      </w:r>
      <w:r w:rsidRPr="00C74500">
        <w:rPr>
          <w:rStyle w:val="a5"/>
          <w:color w:val="000000"/>
          <w:sz w:val="28"/>
          <w:szCs w:val="28"/>
        </w:rPr>
        <w:t>ДОБРОТА</w:t>
      </w:r>
      <w:r w:rsidRPr="00C74500">
        <w:rPr>
          <w:color w:val="000000"/>
          <w:sz w:val="28"/>
          <w:szCs w:val="28"/>
        </w:rPr>
        <w:t> – это отзывчивость, душевное расположение к людям, стремление делать добро. Воспитание доброты осуществляется, прежде всего, в родительском доме. Теплая, дружественная атмосфера в семье, уважительное, заботливое отношение ее членов друг к другу и к людям вообще, целенаправленность воздействия родителей способствуют формированию человека, готового совершать добрые дела и ценить добро.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Доброта порожд</w:t>
      </w:r>
      <w:r w:rsidR="0057398A">
        <w:rPr>
          <w:color w:val="000000"/>
          <w:sz w:val="28"/>
          <w:szCs w:val="28"/>
        </w:rPr>
        <w:t>ается и питается добротой. Ребенок</w:t>
      </w:r>
      <w:r w:rsidRPr="00C74500">
        <w:rPr>
          <w:color w:val="000000"/>
          <w:sz w:val="28"/>
          <w:szCs w:val="28"/>
        </w:rPr>
        <w:t xml:space="preserve"> стремится к эмоционально-нравственному общению с взрослыми, ждет от них ласки и охотно отвечает тем же. Родителям при этом необходимо быть предельно внимательными к ребенку, не оскорблять его равнодушием, раздражительностью. Доброта в отношении к детям должна сочетаться с разумной и последовательной требовательностью к ним.</w:t>
      </w:r>
    </w:p>
    <w:p w:rsidR="00C14724" w:rsidRPr="0057398A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iCs/>
          <w:sz w:val="28"/>
          <w:szCs w:val="28"/>
        </w:rPr>
      </w:pPr>
      <w:r w:rsidRPr="00C74500">
        <w:rPr>
          <w:color w:val="000000"/>
          <w:sz w:val="28"/>
          <w:szCs w:val="28"/>
        </w:rPr>
        <w:t>По мере взросления ребенка нужно развивать у него стремление делать добро людям. Подросток должен осознавать, что добрый человек – это тот, кто способен сочувствовать и сопереживать, разделить радость и поддержать в горе, кто готов самоотверженно отстаивать добро в борьбе со злом. Доброта в понимании детей – это и щедрость, готовность поделиться всем. Разумно поступают те родители, которые поощряют желание ребенка быть добрым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Доброта – это тончайшие и могучие корешки, которые питают дерево детской радости, радости нежного прикосновения к живому и красивому. Маленький ребёнок должен любить всё живое, ведь только доброта открывает ребёнку радость взаимопонимания.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Общение – суть жизни человека. Если мы хотим видеть наших детей добрыми, надо доставлять ребенку радость общения с нами –это радость совместного познания, совместного труда, совместной игры, совместного отдыха.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lastRenderedPageBreak/>
        <w:t>Доброта начинается с любви к людям (прежде всего к самым близким</w:t>
      </w:r>
      <w:proofErr w:type="gramStart"/>
      <w:r w:rsidRPr="00C74500">
        <w:rPr>
          <w:color w:val="000000"/>
          <w:sz w:val="28"/>
          <w:szCs w:val="28"/>
        </w:rPr>
        <w:t>),  к</w:t>
      </w:r>
      <w:proofErr w:type="gramEnd"/>
      <w:r w:rsidRPr="00C74500">
        <w:rPr>
          <w:color w:val="000000"/>
          <w:sz w:val="28"/>
          <w:szCs w:val="28"/>
        </w:rPr>
        <w:t xml:space="preserve"> природе. Будем развивать в детях чувство любви к окружающим.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Научим детей ненавидеть зло и равнодушие. Как можно больше любви к ребенку, как можно больше требовательности к нему.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 xml:space="preserve">Воспитание у детей доброты начинается в семье. </w:t>
      </w:r>
      <w:r w:rsidR="00C74500" w:rsidRPr="00C74500">
        <w:rPr>
          <w:color w:val="000000"/>
          <w:sz w:val="28"/>
          <w:szCs w:val="28"/>
        </w:rPr>
        <w:t>Стремление к доброте рождается </w:t>
      </w:r>
      <w:r w:rsidRPr="00C74500">
        <w:rPr>
          <w:color w:val="000000"/>
          <w:sz w:val="28"/>
          <w:szCs w:val="28"/>
        </w:rPr>
        <w:t>из взаимоуважения, заботы, осознания ценности добра.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 xml:space="preserve">Доброта появляется только по доброте и без таковой не существует.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проявляет свои лучшие душевные </w:t>
      </w:r>
      <w:proofErr w:type="gramStart"/>
      <w:r w:rsidRPr="00C74500">
        <w:rPr>
          <w:color w:val="000000"/>
          <w:sz w:val="28"/>
          <w:szCs w:val="28"/>
        </w:rPr>
        <w:t>качества,  взрослые</w:t>
      </w:r>
      <w:proofErr w:type="gramEnd"/>
      <w:r w:rsidRPr="00C74500">
        <w:rPr>
          <w:color w:val="000000"/>
          <w:sz w:val="28"/>
          <w:szCs w:val="28"/>
        </w:rPr>
        <w:t xml:space="preserve"> должны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 xml:space="preserve">Желание нести людям добро надо всячески культивировать в ребенке, потому что это делает из него гуманную личность. Доброта рождается в деятельности, настоящий гуманизм заключается в способности нести добро, а не использовать людскую доброту. В сознании подрастающего ребенка должен четко сформироваться образ доброго человека, сопереживающего и стоящего на стороне добра в противовес злу. Дети понимают доброту как выражение абсолютной щедрости. Поощрять стремление ребенка к доброте – </w:t>
      </w:r>
      <w:proofErr w:type="gramStart"/>
      <w:r w:rsidRPr="00C74500">
        <w:rPr>
          <w:color w:val="000000"/>
          <w:sz w:val="28"/>
          <w:szCs w:val="28"/>
        </w:rPr>
        <w:t>задача  родителей</w:t>
      </w:r>
      <w:proofErr w:type="gramEnd"/>
      <w:r w:rsidRPr="00C74500">
        <w:rPr>
          <w:color w:val="000000"/>
          <w:sz w:val="28"/>
          <w:szCs w:val="28"/>
        </w:rPr>
        <w:t>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Способность к сопереживанию у ребенка воспитать непросто. Она развивается постепенно и не сразу проявляется полностью. Доброте ребенка учит взрослый, делая это ненавязчиво, но постоянно, привлекая внимание своего малыша прежде всего к личности другого ребенка, к его душевному состоянию: «Не обижай других», «Если видишь, что кто-то плачет, подойди и успокой. Тебе ведь лучше, когда тебя утешают?» и т.д. Таких уроков потребуется немало. И начинать их надо очень рано, не пропуская те жизненные ситуации, которые способны подвигнуть ребенка к действенному отклику на эмоциональный дискомфорт товарища. Первое и основное правило – воспитывать доброту можно только добром, опираясь при этом на то хорошее, что уже сформировалось в характере ребенка или только начинает складываться.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rStyle w:val="a5"/>
          <w:color w:val="000000"/>
          <w:sz w:val="28"/>
          <w:szCs w:val="28"/>
        </w:rPr>
        <w:t>Доброта делает человека воспитанным.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 xml:space="preserve">Ребёнок от природы добр. Детская жестокость, которую мы иногда наблюдаем у ребят, явление не типичное, а скорее всего патология, или же непонимание </w:t>
      </w:r>
      <w:r w:rsidRPr="00C74500">
        <w:rPr>
          <w:color w:val="000000"/>
          <w:sz w:val="28"/>
          <w:szCs w:val="28"/>
        </w:rPr>
        <w:lastRenderedPageBreak/>
        <w:t>ребёнком, что такое больно. Как часто дети просто так ломают ветки, нанося «боль» дереву, и не задумываются при этом, что они делают ему больно. Как часто дети бросают камни в пруд, реку и никто не останавливает их. Они загрязняют воду, а ведь в водоёме обитает много разных живых существ.</w:t>
      </w:r>
    </w:p>
    <w:p w:rsidR="00C14724" w:rsidRPr="00C74500" w:rsidRDefault="00C74500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rStyle w:val="a5"/>
          <w:color w:val="000000"/>
          <w:sz w:val="28"/>
          <w:szCs w:val="28"/>
        </w:rPr>
        <w:t>Д</w:t>
      </w:r>
      <w:r w:rsidR="00C14724" w:rsidRPr="00C74500">
        <w:rPr>
          <w:rStyle w:val="a5"/>
          <w:color w:val="000000"/>
          <w:sz w:val="28"/>
          <w:szCs w:val="28"/>
        </w:rPr>
        <w:t>обру надо учить.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Воспитание доброты связано с пробуждением в ребёнке сострадания, сопереживания в горе, беде и умении радоваться и сопереживать успеху другого как к своему собственному.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– это важное условие воспитания доброты.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Общение с природой пробуждает у ребёнка доброту, отзывчивость, чувство ответственности за другую жизнь, например, за жизнь животных, растений.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rStyle w:val="a5"/>
          <w:color w:val="000000"/>
          <w:sz w:val="28"/>
          <w:szCs w:val="28"/>
        </w:rPr>
        <w:t>Азбука доброты постигается ребёнком ежедневно через его мысли, чувства, дела и поступки.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С помощью природной среды взрослые имеют возможность всесторонне развивать ребёнка: расширяя его кругозор, показывая взаимосвязи в природе, вовлекая детей в совместную деятельность, давая посильные поручения, побуждая ребёнка к сочувствию, сопереживанию, воспитывая желание помогать делом.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rStyle w:val="a5"/>
          <w:color w:val="000000"/>
          <w:sz w:val="28"/>
          <w:szCs w:val="28"/>
        </w:rPr>
        <w:t>У природы мы учимся чувству красоты, чувству меры, добра, справедливости.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А как же приобщить ребёнка к родной природе? Как развивать у него познавательный интерес к ней, воспитывать любовь и бережное отношение?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Прежде всего, надо сталкивать ребёнка с чудесами живой природы, давать возможность любоваться деревом и кустиком, кошкой и галкой… Встреча с природой должна быть для ребёнка праздником, который мы, взрослые, должны подготовить.</w:t>
      </w:r>
    </w:p>
    <w:p w:rsidR="00C14724" w:rsidRPr="00C74500" w:rsidRDefault="00C14724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C74500">
        <w:rPr>
          <w:color w:val="000000"/>
          <w:sz w:val="28"/>
          <w:szCs w:val="28"/>
        </w:rPr>
        <w:t>Чуткая ребячья душа, которая с детства познала чувство наслаждения красотой природы, непременно затронет самые нужные струны человеческого характера. На свете ведь трудно прожить без трех вещей: искусства, любви и воспоминаний.</w:t>
      </w:r>
    </w:p>
    <w:p w:rsidR="00C14724" w:rsidRPr="00C74500" w:rsidRDefault="00C14724" w:rsidP="00C14724">
      <w:pPr>
        <w:pStyle w:val="c27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C14724" w:rsidRPr="00C74500" w:rsidRDefault="00C14724" w:rsidP="00C74500">
      <w:pPr>
        <w:pStyle w:val="c27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C74500">
        <w:rPr>
          <w:rStyle w:val="a5"/>
          <w:color w:val="000000"/>
          <w:sz w:val="28"/>
          <w:szCs w:val="28"/>
        </w:rPr>
        <w:t>Практические советы родителям</w:t>
      </w:r>
    </w:p>
    <w:p w:rsidR="00C14724" w:rsidRPr="00C74500" w:rsidRDefault="00C74500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4724" w:rsidRPr="00C74500">
        <w:rPr>
          <w:color w:val="000000"/>
          <w:sz w:val="28"/>
          <w:szCs w:val="28"/>
        </w:rPr>
        <w:t xml:space="preserve"> На своем примере покажите детям, как вы уважительно относитесь к своим бабушкам и дедушкам. Не надо скрывать своих чувств перед родителями, каждый день напоминайте родителям о том, как они вам дороги и поинтересуйтесь их здоровьем. Тогда через много лет вы обрадуетесь тому, когда ваш ребенок будет интересоваться вашим настроением и здоровьем. Совместные времяпровождения с </w:t>
      </w:r>
      <w:r w:rsidR="00C14724" w:rsidRPr="00C74500">
        <w:rPr>
          <w:color w:val="000000"/>
          <w:sz w:val="28"/>
          <w:szCs w:val="28"/>
        </w:rPr>
        <w:lastRenderedPageBreak/>
        <w:t>родителями, с дедушками и бабушками должны отложиться в памяти ребенка приятными воспоминаниями, а значит и уважением к старшим.</w:t>
      </w:r>
    </w:p>
    <w:p w:rsidR="00C14724" w:rsidRPr="00C74500" w:rsidRDefault="00C74500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4724" w:rsidRPr="00C74500">
        <w:rPr>
          <w:color w:val="000000"/>
          <w:sz w:val="28"/>
          <w:szCs w:val="28"/>
        </w:rPr>
        <w:t> Научите детей с маленького возраста сопереживать и проявлять доброту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«Твой поступок меня очень порадовал, ты показал пример остальным детям».</w:t>
      </w:r>
    </w:p>
    <w:p w:rsidR="00C14724" w:rsidRPr="00C74500" w:rsidRDefault="00C74500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4724" w:rsidRPr="00C74500">
        <w:rPr>
          <w:color w:val="000000"/>
          <w:sz w:val="28"/>
          <w:szCs w:val="28"/>
        </w:rPr>
        <w:t xml:space="preserve"> Никогда </w:t>
      </w:r>
      <w:r w:rsidR="0057398A">
        <w:rPr>
          <w:color w:val="000000"/>
          <w:sz w:val="28"/>
          <w:szCs w:val="28"/>
        </w:rPr>
        <w:t>не пересекайте желание ребенка</w:t>
      </w:r>
      <w:r w:rsidR="00C14724" w:rsidRPr="00C74500">
        <w:rPr>
          <w:color w:val="000000"/>
          <w:sz w:val="28"/>
          <w:szCs w:val="28"/>
        </w:rPr>
        <w:t xml:space="preserve"> помочь вам</w:t>
      </w:r>
      <w:r w:rsidR="0057398A">
        <w:rPr>
          <w:color w:val="000000"/>
          <w:sz w:val="28"/>
          <w:szCs w:val="28"/>
        </w:rPr>
        <w:t>.</w:t>
      </w:r>
      <w:r w:rsidR="00C14724" w:rsidRPr="00C74500">
        <w:rPr>
          <w:color w:val="000000"/>
          <w:sz w:val="28"/>
          <w:szCs w:val="28"/>
        </w:rPr>
        <w:t xml:space="preserve"> Нельзя стараться переделать все домашние дела самой,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</w:t>
      </w:r>
      <w:r w:rsidR="0021643C">
        <w:rPr>
          <w:color w:val="000000"/>
          <w:sz w:val="28"/>
          <w:szCs w:val="28"/>
        </w:rPr>
        <w:t>ния детского сада и игр</w:t>
      </w:r>
      <w:r w:rsidR="00C14724" w:rsidRPr="00C74500">
        <w:rPr>
          <w:color w:val="000000"/>
          <w:sz w:val="28"/>
          <w:szCs w:val="28"/>
        </w:rPr>
        <w:t>, то он такого же отношения к себе будет ждать и будущей взрослым.</w:t>
      </w:r>
    </w:p>
    <w:p w:rsidR="00C14724" w:rsidRPr="00C74500" w:rsidRDefault="00C74500" w:rsidP="00C14724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4724" w:rsidRPr="00C74500">
        <w:rPr>
          <w:color w:val="000000"/>
          <w:sz w:val="28"/>
          <w:szCs w:val="28"/>
        </w:rPr>
        <w:t xml:space="preserve">  Отличным помощником в воспитании уважения к старшим и доброты у детей с давних пор считались сказки. </w:t>
      </w:r>
      <w:proofErr w:type="gramStart"/>
      <w:r w:rsidR="00C14724" w:rsidRPr="00C74500">
        <w:rPr>
          <w:color w:val="000000"/>
          <w:sz w:val="28"/>
          <w:szCs w:val="28"/>
        </w:rPr>
        <w:t>Они  учат</w:t>
      </w:r>
      <w:proofErr w:type="gramEnd"/>
      <w:r w:rsidR="00C14724" w:rsidRPr="00C74500">
        <w:rPr>
          <w:color w:val="000000"/>
          <w:sz w:val="28"/>
          <w:szCs w:val="28"/>
        </w:rPr>
        <w:t xml:space="preserve"> малышей добру и к уважению старшим. При просмотре телевизора или фильмов в кинотеатрах также необходимо стараться уделить </w:t>
      </w:r>
      <w:r w:rsidR="0021643C">
        <w:rPr>
          <w:color w:val="000000"/>
          <w:sz w:val="28"/>
          <w:szCs w:val="28"/>
        </w:rPr>
        <w:t>больше внимания фильмам и мультфильмам</w:t>
      </w:r>
      <w:r w:rsidR="00C14724" w:rsidRPr="00C74500">
        <w:rPr>
          <w:color w:val="000000"/>
          <w:sz w:val="28"/>
          <w:szCs w:val="28"/>
        </w:rPr>
        <w:t>, которые способствуют развитию этих качеств у ребенка.</w:t>
      </w:r>
    </w:p>
    <w:p w:rsidR="001C6A55" w:rsidRPr="001C6A55" w:rsidRDefault="00C14724" w:rsidP="001C6A5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>Сколько бы мы не проводили разг</w:t>
      </w:r>
      <w:r w:rsidR="00C74500"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>оворов, бесед с детьми о доброте,</w:t>
      </w:r>
    </w:p>
    <w:p w:rsidR="001C6A55" w:rsidRPr="001C6A55" w:rsidRDefault="00C14724" w:rsidP="001C6A5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мы не достигнем желаемого результата, пока </w:t>
      </w:r>
      <w:r w:rsidR="001C6A55" w:rsidRPr="001C6A55">
        <w:rPr>
          <w:rFonts w:ascii="Times New Roman" w:hAnsi="Times New Roman" w:cs="Times New Roman"/>
          <w:b/>
          <w:sz w:val="28"/>
          <w:szCs w:val="28"/>
        </w:rPr>
        <w:t>сами не будем</w:t>
      </w:r>
      <w:r w:rsidR="001C6A55" w:rsidRPr="001C6A55">
        <w:rPr>
          <w:rFonts w:ascii="Times New Roman" w:hAnsi="Times New Roman" w:cs="Times New Roman"/>
          <w:sz w:val="28"/>
          <w:szCs w:val="28"/>
        </w:rPr>
        <w:t xml:space="preserve"> </w:t>
      </w:r>
      <w:r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>сов</w:t>
      </w:r>
      <w:r w:rsidR="001C6A55"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>ершать добрые, хорошие поступки.</w:t>
      </w:r>
    </w:p>
    <w:p w:rsidR="00C14724" w:rsidRPr="001C6A55" w:rsidRDefault="001C6A55" w:rsidP="001C6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>Д</w:t>
      </w:r>
      <w:r w:rsidR="00C14724" w:rsidRPr="001C6A55">
        <w:rPr>
          <w:rStyle w:val="a5"/>
          <w:rFonts w:ascii="Times New Roman" w:hAnsi="Times New Roman" w:cs="Times New Roman"/>
          <w:color w:val="000000"/>
          <w:sz w:val="28"/>
          <w:szCs w:val="28"/>
        </w:rPr>
        <w:t>ети учатся доброте у нас!</w:t>
      </w:r>
    </w:p>
    <w:p w:rsidR="00C14724" w:rsidRDefault="00F246AD" w:rsidP="00C147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799908</wp:posOffset>
            </wp:positionH>
            <wp:positionV relativeFrom="page">
              <wp:posOffset>7134299</wp:posOffset>
            </wp:positionV>
            <wp:extent cx="4443095" cy="3040380"/>
            <wp:effectExtent l="0" t="0" r="0" b="7620"/>
            <wp:wrapThrough wrapText="bothSides">
              <wp:wrapPolygon edited="0">
                <wp:start x="0" y="0"/>
                <wp:lineTo x="0" y="21519"/>
                <wp:lineTo x="21486" y="21519"/>
                <wp:lineTo x="21486" y="0"/>
                <wp:lineTo x="0" y="0"/>
              </wp:wrapPolygon>
            </wp:wrapThrough>
            <wp:docPr id="1" name="Рисунок 1" descr="https://gas-kvas.com/uploads/posts/2023-01/1674074198_gas-kvas-com-p-risunki-na-dukhovno-nravstvennuyu-temu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074198_gas-kvas-com-p-risunki-na-dukhovno-nravstvennuyu-temu-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2"/>
                    <a:stretch/>
                  </pic:blipFill>
                  <pic:spPr bwMode="auto">
                    <a:xfrm>
                      <a:off x="0" y="0"/>
                      <a:ext cx="444309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06" w:rsidRDefault="00990C1A"/>
    <w:sectPr w:rsidR="009B6A06" w:rsidSect="00F246AD">
      <w:pgSz w:w="11906" w:h="16838"/>
      <w:pgMar w:top="1134" w:right="850" w:bottom="1134" w:left="1134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0F7A"/>
    <w:multiLevelType w:val="multilevel"/>
    <w:tmpl w:val="379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24"/>
    <w:rsid w:val="00071B25"/>
    <w:rsid w:val="001C6A55"/>
    <w:rsid w:val="001D6C7E"/>
    <w:rsid w:val="0021643C"/>
    <w:rsid w:val="0057398A"/>
    <w:rsid w:val="00820CCC"/>
    <w:rsid w:val="00972CE3"/>
    <w:rsid w:val="00990C1A"/>
    <w:rsid w:val="00C14724"/>
    <w:rsid w:val="00C74500"/>
    <w:rsid w:val="00C826E6"/>
    <w:rsid w:val="00CA766F"/>
    <w:rsid w:val="00F246AD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F1CF"/>
  <w15:chartTrackingRefBased/>
  <w15:docId w15:val="{152CDB70-F2E3-455E-8801-9E2915E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7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C1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724"/>
    <w:rPr>
      <w:b/>
      <w:bCs/>
    </w:rPr>
  </w:style>
  <w:style w:type="character" w:styleId="a6">
    <w:name w:val="Emphasis"/>
    <w:basedOn w:val="a0"/>
    <w:uiPriority w:val="20"/>
    <w:qFormat/>
    <w:rsid w:val="00C14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isdoms.ru/avt/b1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sy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uzer</cp:lastModifiedBy>
  <cp:revision>7</cp:revision>
  <dcterms:created xsi:type="dcterms:W3CDTF">2021-03-01T16:24:00Z</dcterms:created>
  <dcterms:modified xsi:type="dcterms:W3CDTF">2023-11-14T03:50:00Z</dcterms:modified>
</cp:coreProperties>
</file>