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2F2EC" w14:textId="0E1E0AA6" w:rsidR="00CC207A" w:rsidRPr="004E7F47" w:rsidRDefault="00CC207A" w:rsidP="004E7F47"/>
    <w:p w14:paraId="5BE94D93" w14:textId="77777777" w:rsidR="00CC207A" w:rsidRPr="004E7F47" w:rsidRDefault="00CC207A" w:rsidP="004E7F47">
      <w:pPr>
        <w:rPr>
          <w:rFonts w:ascii="Times New Roman" w:hAnsi="Times New Roman" w:cs="Times New Roman"/>
          <w:sz w:val="28"/>
          <w:szCs w:val="28"/>
        </w:rPr>
      </w:pPr>
      <w:r w:rsidRPr="004E7F47">
        <w:rPr>
          <w:rFonts w:ascii="Times New Roman" w:hAnsi="Times New Roman" w:cs="Times New Roman"/>
          <w:sz w:val="28"/>
          <w:szCs w:val="28"/>
        </w:rPr>
        <w:t xml:space="preserve">В то время как люди во всём мире принимают меры предосторожности для защиты себя, своей семьи и своей общины от </w:t>
      </w:r>
      <w:proofErr w:type="spellStart"/>
      <w:r w:rsidRPr="004E7F4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7F47">
        <w:rPr>
          <w:rFonts w:ascii="Times New Roman" w:hAnsi="Times New Roman" w:cs="Times New Roman"/>
          <w:sz w:val="28"/>
          <w:szCs w:val="28"/>
        </w:rPr>
        <w:t xml:space="preserve"> инфекции (COVID-19), также важно, чтобы дети продолжали жизнь в детском саду</w:t>
      </w:r>
    </w:p>
    <w:p w14:paraId="2051D945" w14:textId="24E70D75" w:rsidR="00CC207A" w:rsidRPr="004E7F47" w:rsidRDefault="00CC207A" w:rsidP="004E7F47">
      <w:pPr>
        <w:rPr>
          <w:rFonts w:ascii="Times New Roman" w:hAnsi="Times New Roman" w:cs="Times New Roman"/>
          <w:sz w:val="28"/>
          <w:szCs w:val="28"/>
        </w:rPr>
      </w:pPr>
      <w:r w:rsidRPr="004E7F47">
        <w:rPr>
          <w:rFonts w:ascii="Times New Roman" w:hAnsi="Times New Roman" w:cs="Times New Roman"/>
          <w:sz w:val="28"/>
          <w:szCs w:val="28"/>
        </w:rPr>
        <w:t>Детские сады и педагоги играют в этом важную роль. Обмен достоверной информацией, основанной на научных данных о COVID-19, поможет уменьшить страхи и тревоги по поводу заболевания и поможет справиться с вторичными эффектами, вызванными эпидемией. </w:t>
      </w:r>
    </w:p>
    <w:p w14:paraId="327A2C0F" w14:textId="7EB81479" w:rsidR="00F77D12" w:rsidRPr="004E7F47" w:rsidRDefault="00CC207A" w:rsidP="004E7F47">
      <w:pPr>
        <w:rPr>
          <w:rFonts w:ascii="Times New Roman" w:hAnsi="Times New Roman" w:cs="Times New Roman"/>
          <w:sz w:val="28"/>
          <w:szCs w:val="28"/>
        </w:rPr>
      </w:pPr>
      <w:r w:rsidRPr="004E7F47">
        <w:rPr>
          <w:rFonts w:ascii="Times New Roman" w:hAnsi="Times New Roman" w:cs="Times New Roman"/>
          <w:sz w:val="28"/>
          <w:szCs w:val="28"/>
        </w:rPr>
        <w:t xml:space="preserve">Вот несколько советов педагогам, с помощью которых они могут приобщить воспитанников дошкольных учреждений к мерам профилактики и защиты от COVID-19 и других вирусов. </w:t>
      </w:r>
    </w:p>
    <w:p w14:paraId="17038ECC" w14:textId="77777777" w:rsidR="00182088" w:rsidRPr="004E7F47" w:rsidRDefault="00F77D12" w:rsidP="004E7F47">
      <w:pPr>
        <w:rPr>
          <w:rFonts w:ascii="Times New Roman" w:hAnsi="Times New Roman" w:cs="Times New Roman"/>
          <w:sz w:val="28"/>
          <w:szCs w:val="28"/>
        </w:rPr>
      </w:pPr>
      <w:r w:rsidRPr="004E7F47">
        <w:rPr>
          <w:rFonts w:ascii="Times New Roman" w:hAnsi="Times New Roman" w:cs="Times New Roman"/>
          <w:sz w:val="28"/>
          <w:szCs w:val="28"/>
        </w:rPr>
        <w:t>В первую очередь</w:t>
      </w:r>
      <w:r w:rsidR="00182088" w:rsidRPr="004E7F47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4E7F47"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182088" w:rsidRPr="004E7F47">
        <w:rPr>
          <w:rFonts w:ascii="Times New Roman" w:hAnsi="Times New Roman" w:cs="Times New Roman"/>
          <w:sz w:val="28"/>
          <w:szCs w:val="28"/>
        </w:rPr>
        <w:t>ь</w:t>
      </w:r>
      <w:r w:rsidRPr="004E7F47">
        <w:rPr>
          <w:rFonts w:ascii="Times New Roman" w:hAnsi="Times New Roman" w:cs="Times New Roman"/>
          <w:sz w:val="28"/>
          <w:szCs w:val="28"/>
        </w:rPr>
        <w:t xml:space="preserve"> детей правильному поведению, нацеленному на сохранение и поддержание здоровья.</w:t>
      </w:r>
    </w:p>
    <w:p w14:paraId="2A9053B2" w14:textId="6504ECB6" w:rsidR="00182088" w:rsidRPr="004E7F47" w:rsidRDefault="00F77D12" w:rsidP="004E7F47">
      <w:pPr>
        <w:rPr>
          <w:rFonts w:ascii="Times New Roman" w:hAnsi="Times New Roman" w:cs="Times New Roman"/>
          <w:sz w:val="28"/>
          <w:szCs w:val="28"/>
        </w:rPr>
      </w:pPr>
      <w:r w:rsidRPr="004E7F47">
        <w:rPr>
          <w:rFonts w:ascii="Times New Roman" w:hAnsi="Times New Roman" w:cs="Times New Roman"/>
          <w:sz w:val="28"/>
          <w:szCs w:val="28"/>
        </w:rPr>
        <w:t xml:space="preserve"> Например, они должны знать, что при кашле и чихании нужно прикрывать рот </w:t>
      </w:r>
      <w:r w:rsidR="00182088" w:rsidRPr="004E7F47">
        <w:rPr>
          <w:rFonts w:ascii="Times New Roman" w:hAnsi="Times New Roman" w:cs="Times New Roman"/>
          <w:sz w:val="28"/>
          <w:szCs w:val="28"/>
        </w:rPr>
        <w:t>локтем</w:t>
      </w:r>
      <w:r w:rsidRPr="004E7F47">
        <w:rPr>
          <w:rFonts w:ascii="Times New Roman" w:hAnsi="Times New Roman" w:cs="Times New Roman"/>
          <w:sz w:val="28"/>
          <w:szCs w:val="28"/>
        </w:rPr>
        <w:t xml:space="preserve"> и что нужно мыть руки.</w:t>
      </w:r>
    </w:p>
    <w:p w14:paraId="43802E8D" w14:textId="77777777" w:rsidR="004C4C02" w:rsidRPr="004E7F47" w:rsidRDefault="004C4C02" w:rsidP="004E7F47">
      <w:pPr>
        <w:rPr>
          <w:rFonts w:ascii="Times New Roman" w:hAnsi="Times New Roman" w:cs="Times New Roman"/>
          <w:sz w:val="28"/>
          <w:szCs w:val="28"/>
        </w:rPr>
      </w:pPr>
      <w:r w:rsidRPr="004E7F47">
        <w:rPr>
          <w:rFonts w:ascii="Times New Roman" w:hAnsi="Times New Roman" w:cs="Times New Roman"/>
          <w:sz w:val="28"/>
          <w:szCs w:val="28"/>
        </w:rPr>
        <w:t>Слайд: (алгоритм мытья рук)</w:t>
      </w:r>
    </w:p>
    <w:p w14:paraId="6544CBD2" w14:textId="78D3657F" w:rsidR="00182088" w:rsidRPr="004E7F47" w:rsidRDefault="004C4C02" w:rsidP="004E7F47">
      <w:pPr>
        <w:rPr>
          <w:rFonts w:ascii="Times New Roman" w:hAnsi="Times New Roman" w:cs="Times New Roman"/>
          <w:sz w:val="28"/>
          <w:szCs w:val="28"/>
        </w:rPr>
      </w:pPr>
      <w:r w:rsidRPr="004E7F47">
        <w:rPr>
          <w:rFonts w:ascii="Times New Roman" w:hAnsi="Times New Roman" w:cs="Times New Roman"/>
          <w:sz w:val="28"/>
          <w:szCs w:val="28"/>
        </w:rPr>
        <w:t xml:space="preserve"> </w:t>
      </w:r>
      <w:r w:rsidR="00F77D12" w:rsidRPr="004E7F47">
        <w:rPr>
          <w:rFonts w:ascii="Times New Roman" w:hAnsi="Times New Roman" w:cs="Times New Roman"/>
          <w:sz w:val="28"/>
          <w:szCs w:val="28"/>
        </w:rPr>
        <w:t xml:space="preserve">Один из лучших способов защитить детей от </w:t>
      </w:r>
      <w:proofErr w:type="spellStart"/>
      <w:r w:rsidR="00F77D12" w:rsidRPr="004E7F4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77D12" w:rsidRPr="004E7F47">
        <w:rPr>
          <w:rFonts w:ascii="Times New Roman" w:hAnsi="Times New Roman" w:cs="Times New Roman"/>
          <w:sz w:val="28"/>
          <w:szCs w:val="28"/>
        </w:rPr>
        <w:t xml:space="preserve"> инфекции и других заболеваний </w:t>
      </w:r>
      <w:r w:rsidR="00182088" w:rsidRPr="004E7F47">
        <w:rPr>
          <w:rFonts w:ascii="Times New Roman" w:hAnsi="Times New Roman" w:cs="Times New Roman"/>
          <w:sz w:val="28"/>
          <w:szCs w:val="28"/>
        </w:rPr>
        <w:t>— это</w:t>
      </w:r>
      <w:r w:rsidR="00F77D12" w:rsidRPr="004E7F47">
        <w:rPr>
          <w:rFonts w:ascii="Times New Roman" w:hAnsi="Times New Roman" w:cs="Times New Roman"/>
          <w:sz w:val="28"/>
          <w:szCs w:val="28"/>
        </w:rPr>
        <w:t xml:space="preserve"> просто поощрять регулярное мытьё рук в течение 20 секунд.</w:t>
      </w:r>
      <w:bookmarkStart w:id="0" w:name="_GoBack"/>
      <w:bookmarkEnd w:id="0"/>
    </w:p>
    <w:p w14:paraId="529F719A" w14:textId="53F7E647" w:rsidR="00182088" w:rsidRPr="004E7F47" w:rsidRDefault="00182088" w:rsidP="004E7F47">
      <w:pPr>
        <w:rPr>
          <w:rFonts w:ascii="Times New Roman" w:hAnsi="Times New Roman" w:cs="Times New Roman"/>
          <w:sz w:val="28"/>
          <w:szCs w:val="28"/>
        </w:rPr>
      </w:pPr>
      <w:r w:rsidRPr="004E7F47">
        <w:rPr>
          <w:rFonts w:ascii="Times New Roman" w:hAnsi="Times New Roman" w:cs="Times New Roman"/>
          <w:sz w:val="28"/>
          <w:szCs w:val="28"/>
        </w:rPr>
        <w:t>Нужно п</w:t>
      </w:r>
      <w:r w:rsidR="00F77D12" w:rsidRPr="004E7F47">
        <w:rPr>
          <w:rFonts w:ascii="Times New Roman" w:hAnsi="Times New Roman" w:cs="Times New Roman"/>
          <w:sz w:val="28"/>
          <w:szCs w:val="28"/>
        </w:rPr>
        <w:t>ридума</w:t>
      </w:r>
      <w:r w:rsidRPr="004E7F47">
        <w:rPr>
          <w:rFonts w:ascii="Times New Roman" w:hAnsi="Times New Roman" w:cs="Times New Roman"/>
          <w:sz w:val="28"/>
          <w:szCs w:val="28"/>
        </w:rPr>
        <w:t>ть</w:t>
      </w:r>
      <w:r w:rsidR="00F77D12" w:rsidRPr="004E7F47">
        <w:rPr>
          <w:rFonts w:ascii="Times New Roman" w:hAnsi="Times New Roman" w:cs="Times New Roman"/>
          <w:sz w:val="28"/>
          <w:szCs w:val="28"/>
        </w:rPr>
        <w:t>, как следить за тем, чтобы дети мыли руки, и методы поощрения за частое и своевременное мытьё рук.</w:t>
      </w:r>
    </w:p>
    <w:p w14:paraId="79DCB11F" w14:textId="71D4B2CD" w:rsidR="00F77D12" w:rsidRPr="004E7F47" w:rsidRDefault="00F77D12" w:rsidP="004E7F47">
      <w:pPr>
        <w:rPr>
          <w:rFonts w:ascii="Times New Roman" w:hAnsi="Times New Roman" w:cs="Times New Roman"/>
          <w:sz w:val="28"/>
          <w:szCs w:val="28"/>
        </w:rPr>
      </w:pPr>
      <w:r w:rsidRPr="004E7F47">
        <w:rPr>
          <w:rFonts w:ascii="Times New Roman" w:hAnsi="Times New Roman" w:cs="Times New Roman"/>
          <w:sz w:val="28"/>
          <w:szCs w:val="28"/>
        </w:rPr>
        <w:t>С помощью игрушек или кукол продемонстр</w:t>
      </w:r>
      <w:r w:rsidR="00182088" w:rsidRPr="004E7F47">
        <w:rPr>
          <w:rFonts w:ascii="Times New Roman" w:hAnsi="Times New Roman" w:cs="Times New Roman"/>
          <w:sz w:val="28"/>
          <w:szCs w:val="28"/>
        </w:rPr>
        <w:t>ировать</w:t>
      </w:r>
      <w:r w:rsidRPr="004E7F47">
        <w:rPr>
          <w:rFonts w:ascii="Times New Roman" w:hAnsi="Times New Roman" w:cs="Times New Roman"/>
          <w:sz w:val="28"/>
          <w:szCs w:val="28"/>
        </w:rPr>
        <w:t xml:space="preserve"> симптомы (чихание, кашель, высокая температура), что делать, если дети чувствуют себя плохо (например, если у них болит голова, болит живот или если они чувствуют жар или чрезмерную усталость) и как утешить того, кто болеет (культив</w:t>
      </w:r>
      <w:r w:rsidR="00182088" w:rsidRPr="004E7F47">
        <w:rPr>
          <w:rFonts w:ascii="Times New Roman" w:hAnsi="Times New Roman" w:cs="Times New Roman"/>
          <w:sz w:val="28"/>
          <w:szCs w:val="28"/>
        </w:rPr>
        <w:t>ировать</w:t>
      </w:r>
      <w:r w:rsidRPr="004E7F47">
        <w:rPr>
          <w:rFonts w:ascii="Times New Roman" w:hAnsi="Times New Roman" w:cs="Times New Roman"/>
          <w:sz w:val="28"/>
          <w:szCs w:val="28"/>
        </w:rPr>
        <w:t xml:space="preserve"> в ребёнке чувство сострадания и развива</w:t>
      </w:r>
      <w:r w:rsidR="00182088" w:rsidRPr="004E7F47">
        <w:rPr>
          <w:rFonts w:ascii="Times New Roman" w:hAnsi="Times New Roman" w:cs="Times New Roman"/>
          <w:sz w:val="28"/>
          <w:szCs w:val="28"/>
        </w:rPr>
        <w:t>ть</w:t>
      </w:r>
      <w:r w:rsidRPr="004E7F47">
        <w:rPr>
          <w:rFonts w:ascii="Times New Roman" w:hAnsi="Times New Roman" w:cs="Times New Roman"/>
          <w:sz w:val="28"/>
          <w:szCs w:val="28"/>
        </w:rPr>
        <w:t xml:space="preserve"> его способности позаботиться о себе).</w:t>
      </w:r>
    </w:p>
    <w:p w14:paraId="55DD626D" w14:textId="36550D6A" w:rsidR="007D1032" w:rsidRPr="004E7F47" w:rsidRDefault="00F77D12" w:rsidP="004E7F47">
      <w:pPr>
        <w:rPr>
          <w:rFonts w:ascii="Times New Roman" w:hAnsi="Times New Roman" w:cs="Times New Roman"/>
          <w:sz w:val="28"/>
          <w:szCs w:val="28"/>
        </w:rPr>
      </w:pPr>
      <w:r w:rsidRPr="004E7F47">
        <w:rPr>
          <w:rFonts w:ascii="Times New Roman" w:hAnsi="Times New Roman" w:cs="Times New Roman"/>
          <w:sz w:val="28"/>
          <w:szCs w:val="28"/>
        </w:rPr>
        <w:t>Во время групповых игр сделайте так, чтобы дети сели подальше друг от друга, вытянули руки и «взмахивая крыльями» смогли научиться соблюдать между собой и своими друзьями достаточную дистанцию, чтобы не прикасаться друг к другу.</w:t>
      </w:r>
      <w:r w:rsidR="0085632C" w:rsidRPr="004E7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411E" w14:textId="6428115C" w:rsidR="0085632C" w:rsidRPr="004E7F47" w:rsidRDefault="0085632C" w:rsidP="00386954">
      <w:pPr>
        <w:shd w:val="clear" w:color="auto" w:fill="F8F8F8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78D67A0" w14:textId="77777777" w:rsidR="00BE7060" w:rsidRPr="004E7F47" w:rsidRDefault="00BE7060" w:rsidP="00BE7060">
      <w:pPr>
        <w:rPr>
          <w:rFonts w:ascii="Times New Roman" w:hAnsi="Times New Roman" w:cs="Times New Roman"/>
          <w:sz w:val="28"/>
          <w:szCs w:val="28"/>
        </w:rPr>
      </w:pPr>
      <w:r w:rsidRPr="004E7F47">
        <w:rPr>
          <w:rFonts w:ascii="Times New Roman" w:hAnsi="Times New Roman" w:cs="Times New Roman"/>
          <w:sz w:val="28"/>
          <w:szCs w:val="28"/>
        </w:rPr>
        <w:t>Во время пандемии мы с родителями старались как могли, обезопасить детей.</w:t>
      </w:r>
    </w:p>
    <w:p w14:paraId="26CD12FC" w14:textId="77777777" w:rsidR="00BE7060" w:rsidRPr="00BE7060" w:rsidRDefault="00BE7060" w:rsidP="00BE7060">
      <w:pPr>
        <w:rPr>
          <w:rFonts w:ascii="Times New Roman" w:hAnsi="Times New Roman" w:cs="Times New Roman"/>
          <w:sz w:val="28"/>
          <w:szCs w:val="28"/>
        </w:rPr>
      </w:pPr>
      <w:r w:rsidRPr="00BE7060">
        <w:rPr>
          <w:rFonts w:ascii="Times New Roman" w:hAnsi="Times New Roman" w:cs="Times New Roman"/>
          <w:sz w:val="28"/>
          <w:szCs w:val="28"/>
        </w:rPr>
        <w:t>Носили маски, меряли температуру, как и все вели журнал утреннего фильтра приема детей</w:t>
      </w:r>
    </w:p>
    <w:p w14:paraId="245E0752" w14:textId="7F3D38E7" w:rsidR="00BE7060" w:rsidRDefault="00BE7060" w:rsidP="00BE7060">
      <w:pPr>
        <w:rPr>
          <w:rFonts w:ascii="Times New Roman" w:hAnsi="Times New Roman" w:cs="Times New Roman"/>
          <w:sz w:val="28"/>
          <w:szCs w:val="28"/>
        </w:rPr>
      </w:pPr>
      <w:r w:rsidRPr="00BE7060">
        <w:rPr>
          <w:rFonts w:ascii="Times New Roman" w:hAnsi="Times New Roman" w:cs="Times New Roman"/>
          <w:sz w:val="28"/>
          <w:szCs w:val="28"/>
        </w:rPr>
        <w:t>В группе</w:t>
      </w:r>
      <w:r w:rsidR="004C4C02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BE7060">
        <w:rPr>
          <w:rFonts w:ascii="Times New Roman" w:hAnsi="Times New Roman" w:cs="Times New Roman"/>
          <w:sz w:val="28"/>
          <w:szCs w:val="28"/>
        </w:rPr>
        <w:t xml:space="preserve"> обрабатывались поверхности, проветривали помещения</w:t>
      </w:r>
    </w:p>
    <w:p w14:paraId="6ABCF9F0" w14:textId="504F9E67" w:rsidR="004C4C02" w:rsidRPr="00BE7060" w:rsidRDefault="004C4C02" w:rsidP="00BE7060">
      <w:pPr>
        <w:rPr>
          <w:rFonts w:ascii="Times New Roman" w:hAnsi="Times New Roman" w:cs="Times New Roman"/>
          <w:sz w:val="28"/>
          <w:szCs w:val="28"/>
        </w:rPr>
      </w:pPr>
      <w:r w:rsidRPr="005E5D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(моем руки,</w:t>
      </w:r>
      <w:r w:rsidR="00E44F14">
        <w:rPr>
          <w:rFonts w:ascii="Times New Roman" w:hAnsi="Times New Roman" w:cs="Times New Roman"/>
          <w:sz w:val="28"/>
          <w:szCs w:val="28"/>
        </w:rPr>
        <w:t xml:space="preserve"> пользуемся</w:t>
      </w:r>
      <w:r>
        <w:rPr>
          <w:rFonts w:ascii="Times New Roman" w:hAnsi="Times New Roman" w:cs="Times New Roman"/>
          <w:sz w:val="28"/>
          <w:szCs w:val="28"/>
        </w:rPr>
        <w:t xml:space="preserve"> салфетк</w:t>
      </w:r>
      <w:r w:rsidR="00E44F1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64B89FD" w14:textId="6B30B8EA" w:rsidR="00BE7060" w:rsidRPr="00BE7060" w:rsidRDefault="00BE7060" w:rsidP="00BE7060">
      <w:pPr>
        <w:rPr>
          <w:rFonts w:ascii="Times New Roman" w:hAnsi="Times New Roman" w:cs="Times New Roman"/>
          <w:sz w:val="28"/>
          <w:szCs w:val="28"/>
        </w:rPr>
      </w:pPr>
      <w:r w:rsidRPr="00BE7060">
        <w:rPr>
          <w:rFonts w:ascii="Times New Roman" w:hAnsi="Times New Roman" w:cs="Times New Roman"/>
          <w:sz w:val="28"/>
          <w:szCs w:val="28"/>
        </w:rPr>
        <w:t>Закреп</w:t>
      </w:r>
      <w:r w:rsidR="004C4C02">
        <w:rPr>
          <w:rFonts w:ascii="Times New Roman" w:hAnsi="Times New Roman" w:cs="Times New Roman"/>
          <w:sz w:val="28"/>
          <w:szCs w:val="28"/>
        </w:rPr>
        <w:t>ляли</w:t>
      </w:r>
      <w:r w:rsidRPr="00BE7060">
        <w:rPr>
          <w:rFonts w:ascii="Times New Roman" w:hAnsi="Times New Roman" w:cs="Times New Roman"/>
          <w:sz w:val="28"/>
          <w:szCs w:val="28"/>
        </w:rPr>
        <w:t xml:space="preserve"> у детей умение правильно и своевременно мыть руки.</w:t>
      </w:r>
    </w:p>
    <w:p w14:paraId="5AF98766" w14:textId="11328169" w:rsidR="00BE7060" w:rsidRPr="00BE7060" w:rsidRDefault="00BE7060" w:rsidP="00BE7060">
      <w:pPr>
        <w:rPr>
          <w:rFonts w:ascii="Times New Roman" w:hAnsi="Times New Roman" w:cs="Times New Roman"/>
          <w:sz w:val="28"/>
          <w:szCs w:val="28"/>
        </w:rPr>
      </w:pPr>
      <w:r w:rsidRPr="00BE7060">
        <w:rPr>
          <w:rFonts w:ascii="Times New Roman" w:hAnsi="Times New Roman" w:cs="Times New Roman"/>
          <w:sz w:val="28"/>
          <w:szCs w:val="28"/>
        </w:rPr>
        <w:t>Если раньше мы учили детей пользоваться носовым платком, то во время пандемии мы учились пользоваться одноразовыми салфетками, учились чихать, прикрывая рот</w:t>
      </w:r>
      <w:r w:rsidR="00386954">
        <w:rPr>
          <w:rFonts w:ascii="Times New Roman" w:hAnsi="Times New Roman" w:cs="Times New Roman"/>
          <w:sz w:val="28"/>
          <w:szCs w:val="28"/>
        </w:rPr>
        <w:t xml:space="preserve"> не</w:t>
      </w:r>
      <w:r w:rsidRPr="00BE7060">
        <w:rPr>
          <w:rFonts w:ascii="Times New Roman" w:hAnsi="Times New Roman" w:cs="Times New Roman"/>
          <w:sz w:val="28"/>
          <w:szCs w:val="28"/>
        </w:rPr>
        <w:t xml:space="preserve"> ладонью, а локтем.</w:t>
      </w:r>
    </w:p>
    <w:p w14:paraId="31CC41C0" w14:textId="4D3BC5E9" w:rsidR="00BE7060" w:rsidRDefault="00BE7060" w:rsidP="00BE7060">
      <w:pPr>
        <w:rPr>
          <w:rFonts w:ascii="Times New Roman" w:hAnsi="Times New Roman" w:cs="Times New Roman"/>
          <w:sz w:val="28"/>
          <w:szCs w:val="28"/>
        </w:rPr>
      </w:pPr>
      <w:r w:rsidRPr="00BE7060">
        <w:rPr>
          <w:rFonts w:ascii="Times New Roman" w:hAnsi="Times New Roman" w:cs="Times New Roman"/>
          <w:sz w:val="28"/>
          <w:szCs w:val="28"/>
        </w:rPr>
        <w:t>Договорились с родителями не приносить из дома игрушки, чтобы уменьшить риск заболевания, так как домашние игрушки не обрабатываются</w:t>
      </w:r>
      <w:r w:rsidR="00EC541A">
        <w:rPr>
          <w:rFonts w:ascii="Times New Roman" w:hAnsi="Times New Roman" w:cs="Times New Roman"/>
          <w:sz w:val="28"/>
          <w:szCs w:val="28"/>
        </w:rPr>
        <w:t xml:space="preserve"> должным образом</w:t>
      </w:r>
      <w:r w:rsidRPr="00BE7060">
        <w:rPr>
          <w:rFonts w:ascii="Times New Roman" w:hAnsi="Times New Roman" w:cs="Times New Roman"/>
          <w:sz w:val="28"/>
          <w:szCs w:val="28"/>
        </w:rPr>
        <w:t>.</w:t>
      </w:r>
    </w:p>
    <w:p w14:paraId="09244EF8" w14:textId="5D58E2EE" w:rsidR="00B9601F" w:rsidRPr="00BE7060" w:rsidRDefault="00B9601F" w:rsidP="00BE7060">
      <w:pPr>
        <w:rPr>
          <w:rFonts w:ascii="Times New Roman" w:hAnsi="Times New Roman" w:cs="Times New Roman"/>
          <w:sz w:val="28"/>
          <w:szCs w:val="28"/>
        </w:rPr>
      </w:pPr>
      <w:r w:rsidRPr="00B9601F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(папка-передвижка)</w:t>
      </w:r>
    </w:p>
    <w:p w14:paraId="0DB2B3F0" w14:textId="11DF8667" w:rsidR="00B47216" w:rsidRPr="00073E4D" w:rsidRDefault="00BE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родительский уголок выставлялась информация о правилах профилактики от новой коронавирусной инфекции.</w:t>
      </w:r>
    </w:p>
    <w:p w14:paraId="79F376DA" w14:textId="3F18D243" w:rsidR="009272C7" w:rsidRDefault="00191E35" w:rsidP="00B9601F">
      <w:pPr>
        <w:rPr>
          <w:rFonts w:ascii="Times New Roman" w:hAnsi="Times New Roman" w:cs="Times New Roman"/>
          <w:sz w:val="28"/>
          <w:szCs w:val="28"/>
        </w:rPr>
      </w:pPr>
      <w:r w:rsidRPr="00191E35">
        <w:rPr>
          <w:rFonts w:ascii="Times New Roman" w:hAnsi="Times New Roman" w:cs="Times New Roman"/>
          <w:sz w:val="28"/>
          <w:szCs w:val="28"/>
        </w:rPr>
        <w:t xml:space="preserve"> </w:t>
      </w:r>
      <w:r w:rsidR="00BE7060">
        <w:rPr>
          <w:rFonts w:ascii="Times New Roman" w:hAnsi="Times New Roman" w:cs="Times New Roman"/>
          <w:sz w:val="28"/>
          <w:szCs w:val="28"/>
        </w:rPr>
        <w:t>Ч</w:t>
      </w:r>
      <w:r w:rsidRPr="00191E35">
        <w:rPr>
          <w:rFonts w:ascii="Times New Roman" w:hAnsi="Times New Roman" w:cs="Times New Roman"/>
          <w:sz w:val="28"/>
          <w:szCs w:val="28"/>
        </w:rPr>
        <w:t xml:space="preserve">тобы наши дети в детском саду были здоровы, необходимо внедрять современные инновации (технологии, </w:t>
      </w:r>
      <w:r w:rsidR="00C96E97" w:rsidRPr="00191E35">
        <w:rPr>
          <w:rFonts w:ascii="Times New Roman" w:hAnsi="Times New Roman" w:cs="Times New Roman"/>
          <w:sz w:val="28"/>
          <w:szCs w:val="28"/>
        </w:rPr>
        <w:t>здоровье сберегающая</w:t>
      </w:r>
      <w:r w:rsidRPr="00191E35">
        <w:rPr>
          <w:rFonts w:ascii="Times New Roman" w:hAnsi="Times New Roman" w:cs="Times New Roman"/>
          <w:sz w:val="28"/>
          <w:szCs w:val="28"/>
        </w:rPr>
        <w:t xml:space="preserve"> среда и т.д.) и, конечно, же, необходимо воспитывать потребность детей к здоровому образу жизни, научить их правильно относиться к своему з</w:t>
      </w:r>
      <w:r>
        <w:rPr>
          <w:rFonts w:ascii="Times New Roman" w:hAnsi="Times New Roman" w:cs="Times New Roman"/>
          <w:sz w:val="28"/>
          <w:szCs w:val="28"/>
        </w:rPr>
        <w:t>доровью.</w:t>
      </w:r>
    </w:p>
    <w:p w14:paraId="36473034" w14:textId="52FDB95B" w:rsidR="0000370D" w:rsidRDefault="0000370D" w:rsidP="00B9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(цель)</w:t>
      </w:r>
    </w:p>
    <w:p w14:paraId="05E4EF9E" w14:textId="412A3028" w:rsidR="0000370D" w:rsidRPr="0000370D" w:rsidRDefault="00B9601F" w:rsidP="0000370D">
      <w:pPr>
        <w:ind w:left="720"/>
        <w:rPr>
          <w:rFonts w:ascii="Times New Roman" w:hAnsi="Times New Roman" w:cs="Times New Roman"/>
          <w:sz w:val="28"/>
          <w:szCs w:val="28"/>
        </w:rPr>
      </w:pPr>
      <w:r w:rsidRPr="0000370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00370D">
        <w:rPr>
          <w:rFonts w:ascii="Times New Roman" w:hAnsi="Times New Roman" w:cs="Times New Roman"/>
          <w:sz w:val="28"/>
          <w:szCs w:val="28"/>
        </w:rPr>
        <w:t xml:space="preserve"> моей консультации???</w:t>
      </w:r>
    </w:p>
    <w:p w14:paraId="0A921334" w14:textId="3B60A69F" w:rsidR="0000370D" w:rsidRPr="0000370D" w:rsidRDefault="0000370D" w:rsidP="0000370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370D">
        <w:rPr>
          <w:rFonts w:ascii="Times New Roman" w:hAnsi="Times New Roman" w:cs="Times New Roman"/>
          <w:sz w:val="28"/>
          <w:szCs w:val="28"/>
        </w:rPr>
        <w:t>1. Определить актуальность проблемы "здоровья" в настоящее время;</w:t>
      </w:r>
    </w:p>
    <w:p w14:paraId="20F778A0" w14:textId="77777777" w:rsidR="0000370D" w:rsidRPr="0000370D" w:rsidRDefault="0000370D" w:rsidP="0000370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370D">
        <w:rPr>
          <w:rFonts w:ascii="Times New Roman" w:hAnsi="Times New Roman" w:cs="Times New Roman"/>
          <w:sz w:val="28"/>
          <w:szCs w:val="28"/>
        </w:rPr>
        <w:t>2. Выявить, как можно укрепить здоровье детей дошкольного возраста в условиях детского сада.</w:t>
      </w:r>
    </w:p>
    <w:p w14:paraId="50DB5795" w14:textId="6ABCBAA9" w:rsidR="0000370D" w:rsidRDefault="0000370D" w:rsidP="0000370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370D">
        <w:rPr>
          <w:rFonts w:ascii="Times New Roman" w:hAnsi="Times New Roman" w:cs="Times New Roman"/>
          <w:sz w:val="28"/>
          <w:szCs w:val="28"/>
        </w:rPr>
        <w:t> 3. Усовершенствовать комплексную систему физкультурно-оздоровительной работы с детьми, направленной на сохранение и укрепление здоровья детей, сохранение у воспитанников здоровья через физические упражнения.</w:t>
      </w:r>
    </w:p>
    <w:p w14:paraId="6551E718" w14:textId="0AB9F2BC" w:rsidR="0000370D" w:rsidRDefault="0000370D" w:rsidP="0000370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(задачи)</w:t>
      </w:r>
    </w:p>
    <w:p w14:paraId="6263163C" w14:textId="5E1DFA51" w:rsidR="0000370D" w:rsidRPr="0000370D" w:rsidRDefault="0000370D" w:rsidP="0000370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00370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80806CC" w14:textId="1AA1C115" w:rsidR="0000370D" w:rsidRPr="0000370D" w:rsidRDefault="0000370D" w:rsidP="0000370D">
      <w:pPr>
        <w:ind w:left="360"/>
        <w:rPr>
          <w:rFonts w:ascii="Times New Roman" w:hAnsi="Times New Roman" w:cs="Times New Roman"/>
          <w:sz w:val="28"/>
          <w:szCs w:val="28"/>
        </w:rPr>
      </w:pPr>
      <w:r w:rsidRPr="0000370D">
        <w:rPr>
          <w:rFonts w:ascii="Times New Roman" w:hAnsi="Times New Roman" w:cs="Times New Roman"/>
          <w:sz w:val="28"/>
          <w:szCs w:val="28"/>
        </w:rPr>
        <w:t>1. Повысить собственный уровень знаний путём изучения литературы по данной теме,  </w:t>
      </w:r>
      <w:r w:rsidRPr="0000370D">
        <w:rPr>
          <w:rFonts w:ascii="Times New Roman" w:hAnsi="Times New Roman" w:cs="Times New Roman"/>
          <w:sz w:val="28"/>
          <w:szCs w:val="28"/>
        </w:rPr>
        <w:br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70D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детей;</w:t>
      </w:r>
      <w:r w:rsidRPr="0000370D">
        <w:rPr>
          <w:rFonts w:ascii="Times New Roman" w:hAnsi="Times New Roman" w:cs="Times New Roman"/>
          <w:sz w:val="28"/>
          <w:szCs w:val="28"/>
        </w:rPr>
        <w:br/>
        <w:t>3. Активизировать педагогический потенциал семьи в вопросах формирования ценностей здоровья через разработку и использование форм работы с родителями по пропаганде здорового образа жизни.                                                        </w:t>
      </w:r>
      <w:r w:rsidRPr="0000370D">
        <w:rPr>
          <w:rFonts w:ascii="Times New Roman" w:hAnsi="Times New Roman" w:cs="Times New Roman"/>
          <w:sz w:val="28"/>
          <w:szCs w:val="28"/>
        </w:rPr>
        <w:br/>
        <w:t>4.Формирование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14:paraId="5C2B2A6A" w14:textId="77777777" w:rsidR="0000370D" w:rsidRPr="0000370D" w:rsidRDefault="0000370D" w:rsidP="0000370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5A36071" w14:textId="09BBD795" w:rsidR="00B9601F" w:rsidRPr="009272C7" w:rsidRDefault="00B9601F" w:rsidP="00B9601F">
      <w:pPr>
        <w:rPr>
          <w:rFonts w:ascii="Times New Roman" w:hAnsi="Times New Roman" w:cs="Times New Roman"/>
          <w:sz w:val="28"/>
          <w:szCs w:val="28"/>
        </w:rPr>
      </w:pPr>
    </w:p>
    <w:p w14:paraId="1885E129" w14:textId="129B7CA3" w:rsidR="00B47216" w:rsidRPr="00073E4D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73E4D">
        <w:rPr>
          <w:color w:val="333333"/>
          <w:sz w:val="28"/>
          <w:szCs w:val="28"/>
        </w:rPr>
        <w:t>Жизнь в 21веке ставит перед нами много новых проблем, среди которых самой актуальной на сегодняшний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день является проблема сохранения здоровья, воспитание привычки к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здоровому образу жизни. Наше будущее</w:t>
      </w:r>
      <w:r w:rsidR="002324DD" w:rsidRPr="00073E4D">
        <w:rPr>
          <w:color w:val="333333"/>
          <w:sz w:val="28"/>
          <w:szCs w:val="28"/>
        </w:rPr>
        <w:t xml:space="preserve"> — это</w:t>
      </w:r>
      <w:r w:rsidRPr="00073E4D">
        <w:rPr>
          <w:color w:val="333333"/>
          <w:sz w:val="28"/>
          <w:szCs w:val="28"/>
        </w:rPr>
        <w:t xml:space="preserve"> наши дети. Наша Родина только тогда будет сильной, процветающей и конкурентно – способной страной, когда будет здоровым её подрастающее поколение.</w:t>
      </w:r>
    </w:p>
    <w:p w14:paraId="2859F3B7" w14:textId="15A46C44" w:rsidR="002324DD" w:rsidRPr="00073E4D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73E4D">
        <w:rPr>
          <w:color w:val="333333"/>
          <w:sz w:val="28"/>
          <w:szCs w:val="28"/>
        </w:rPr>
        <w:t> Нет задачи важнее и вместе с тем сложнее, чем вырастить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здорового человека. А чтобы понять всю многогранность этой проблемы, необходимо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 xml:space="preserve">уточнить, что такое здоровье. </w:t>
      </w:r>
    </w:p>
    <w:p w14:paraId="376E8A75" w14:textId="4078787D" w:rsidR="00B47216" w:rsidRPr="00073E4D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73E4D">
        <w:rPr>
          <w:color w:val="333333"/>
          <w:sz w:val="28"/>
          <w:szCs w:val="28"/>
        </w:rPr>
        <w:t>«Здоровье—это состояние полного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физического, психического, социального благополучия, а не просто отсутствие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болезней или физических дефектов». Выпадение хоть одной из этих структурных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частей приводит к утрате целого.</w:t>
      </w:r>
    </w:p>
    <w:p w14:paraId="26C2706A" w14:textId="5FDA2EDD" w:rsidR="00B47216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73E4D">
        <w:rPr>
          <w:color w:val="333333"/>
          <w:sz w:val="28"/>
          <w:szCs w:val="28"/>
        </w:rPr>
        <w:t>Как укрепить и сохранить здоровье детей?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 xml:space="preserve">Каким образом способствовать формированию физической культуры ребёнка? Как привить навыки здорового образа жизни? </w:t>
      </w:r>
      <w:proofErr w:type="gramStart"/>
      <w:r w:rsidR="002324DD" w:rsidRPr="00073E4D">
        <w:rPr>
          <w:color w:val="333333"/>
          <w:sz w:val="28"/>
          <w:szCs w:val="28"/>
        </w:rPr>
        <w:t>Кода это</w:t>
      </w:r>
      <w:proofErr w:type="gramEnd"/>
      <w:r w:rsidRPr="00073E4D">
        <w:rPr>
          <w:color w:val="333333"/>
          <w:sz w:val="28"/>
          <w:szCs w:val="28"/>
        </w:rPr>
        <w:t xml:space="preserve"> начинать? Как помочь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подрастающему ребёнку реализовать своё право на здоровье и счастливую жизнь?</w:t>
      </w:r>
    </w:p>
    <w:p w14:paraId="5044BD09" w14:textId="72634ABB" w:rsidR="00B9601F" w:rsidRPr="00073E4D" w:rsidRDefault="00B9601F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Слайд (7 лет)</w:t>
      </w:r>
    </w:p>
    <w:p w14:paraId="0C5F580B" w14:textId="078CE878" w:rsidR="00B47216" w:rsidRPr="00073E4D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73E4D">
        <w:rPr>
          <w:color w:val="333333"/>
          <w:sz w:val="28"/>
          <w:szCs w:val="28"/>
        </w:rPr>
        <w:t xml:space="preserve">Ответ </w:t>
      </w:r>
      <w:proofErr w:type="gramStart"/>
      <w:r w:rsidRPr="00073E4D">
        <w:rPr>
          <w:color w:val="333333"/>
          <w:sz w:val="28"/>
          <w:szCs w:val="28"/>
        </w:rPr>
        <w:t>волнует</w:t>
      </w:r>
      <w:proofErr w:type="gramEnd"/>
      <w:r w:rsidRPr="00073E4D">
        <w:rPr>
          <w:color w:val="333333"/>
          <w:sz w:val="28"/>
          <w:szCs w:val="28"/>
        </w:rPr>
        <w:t xml:space="preserve"> как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педагогов, так и их родителей. Известно, что дошкольный возраст является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решающим в формировании фундамента физического и психического здоровья. Ведь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именно до 7 лет человек проходит огромный путь развития, неповторимый на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протяжении всей последующей жизни. Именно в этот период идёт интенсивное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развитие органов, становление функциональных систем организма, закладываются основные черты личности, формируется характер, отношение к себе и окружающим.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Вот почему, так важно сформировать привычку к здоровому образу жизни в дошкольном возрасте.</w:t>
      </w:r>
    </w:p>
    <w:p w14:paraId="40C1670D" w14:textId="2AE8C72E" w:rsidR="00B47216" w:rsidRPr="00073E4D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73E4D">
        <w:rPr>
          <w:color w:val="333333"/>
          <w:sz w:val="28"/>
          <w:szCs w:val="28"/>
        </w:rPr>
        <w:t>Каждый возрастной период характеризуется своими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особенностями, которые следует учитывать в работе по формированию здорового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образа жизни.</w:t>
      </w:r>
    </w:p>
    <w:p w14:paraId="569B3B62" w14:textId="3F2DE9C8" w:rsidR="00B47216" w:rsidRPr="00073E4D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73E4D">
        <w:rPr>
          <w:color w:val="333333"/>
          <w:sz w:val="28"/>
          <w:szCs w:val="28"/>
        </w:rPr>
        <w:t>Дети младшего дошкольного возраста понимают, что такое болезнь, но дать</w:t>
      </w:r>
      <w:r w:rsidR="002324DD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самую элементарную характеристику здоровью ещё не могут.</w:t>
      </w:r>
    </w:p>
    <w:p w14:paraId="1C41FA64" w14:textId="6B53FE8C" w:rsidR="00B47216" w:rsidRPr="00073E4D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73E4D">
        <w:rPr>
          <w:color w:val="333333"/>
          <w:sz w:val="28"/>
          <w:szCs w:val="28"/>
        </w:rPr>
        <w:t>В среднем дошкольном возрасте у детей формируется представление о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здоровье как «не болели». Они рассказывают о том, как болели, у них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проявляется негативное отношение к болезни на основании своего опыта. На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вопрос, что нужно делать, чтобы не болеть, многие дети отвечают, нужно не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простужаться, не есть на улице мороженого, не мочить ноги. Из этих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ответов следует, что в среднем дошкольном возрасте дети начинают осознавать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угрозы здоровью со стороны внешней среды (холодно, дождь, сквозняк), а также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своих собственных действиях (есть мороженое, мочить ноги).</w:t>
      </w:r>
    </w:p>
    <w:p w14:paraId="2A2F955D" w14:textId="6D780529" w:rsidR="00B47216" w:rsidRPr="00073E4D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73E4D">
        <w:rPr>
          <w:color w:val="333333"/>
          <w:sz w:val="28"/>
          <w:szCs w:val="28"/>
        </w:rPr>
        <w:t>В старшем дошкольном возрасте, благодаря возрастанию личного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опыта, отношение к здоровью существенно меняется. Дети начинают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соотносить занятия физкультурой с укреплением здоровья и в его определении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 xml:space="preserve">(как, собственно, и взрослые) на первое место ставят физическую составляющую. </w:t>
      </w:r>
      <w:r w:rsidRPr="00073E4D">
        <w:rPr>
          <w:color w:val="333333"/>
          <w:sz w:val="28"/>
          <w:szCs w:val="28"/>
        </w:rPr>
        <w:lastRenderedPageBreak/>
        <w:t>В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этом возрасте дети, хотя ещё интуитивно, начинают выделять и психическую, и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социальную компоненты здоровья («там все так кричали и у меня голова заболела»). При целенаправленном воспитании, обучении, закреплении в повседневной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жизни правил гигиены, соответствующей мотивации занятий физкультурой отношение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детей к своему здоровью существенно меняется. Сформированность отношения к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здоровью как к величайшей ценности в жизни становится основой формирования у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детей потребности в здоровом образе жизни.</w:t>
      </w:r>
    </w:p>
    <w:p w14:paraId="7E81CBC0" w14:textId="10078AAB" w:rsidR="00B47216" w:rsidRPr="008D49C5" w:rsidRDefault="00B47216" w:rsidP="00B4721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73E4D">
        <w:rPr>
          <w:color w:val="333333"/>
          <w:sz w:val="28"/>
          <w:szCs w:val="28"/>
        </w:rPr>
        <w:t>Забота о здоровье ребёнка стала занимать во всём мире приоритетные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позиции. Сегодня важно нам, взрослым, формировать и поддерживать интерес к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оздоровлению детей. В детском саду ребёнок проживает треть своей дошкольной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жизни. И эту жизнь его организуют сотрудники ДОУ. И от того, как она будет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организована, зависит в немалой степени состояние здоровья детей.</w:t>
      </w:r>
      <w:r w:rsidRPr="008D49C5">
        <w:rPr>
          <w:sz w:val="28"/>
          <w:szCs w:val="28"/>
        </w:rPr>
        <w:t xml:space="preserve"> Педагоги ДОУ</w:t>
      </w:r>
      <w:r w:rsidR="00BE4DEA" w:rsidRPr="008D49C5">
        <w:rPr>
          <w:sz w:val="28"/>
          <w:szCs w:val="28"/>
        </w:rPr>
        <w:t xml:space="preserve"> </w:t>
      </w:r>
      <w:r w:rsidRPr="008D49C5">
        <w:rPr>
          <w:sz w:val="28"/>
          <w:szCs w:val="28"/>
        </w:rPr>
        <w:t>создают развивающую среду для детей. Для полноценного</w:t>
      </w:r>
      <w:r w:rsidR="00BE4DEA" w:rsidRPr="008D49C5">
        <w:rPr>
          <w:sz w:val="28"/>
          <w:szCs w:val="28"/>
        </w:rPr>
        <w:t xml:space="preserve"> </w:t>
      </w:r>
      <w:r w:rsidRPr="008D49C5">
        <w:rPr>
          <w:sz w:val="28"/>
          <w:szCs w:val="28"/>
        </w:rPr>
        <w:t>физического развития детей в</w:t>
      </w:r>
      <w:r w:rsidR="0000370D" w:rsidRPr="008D49C5">
        <w:rPr>
          <w:sz w:val="28"/>
          <w:szCs w:val="28"/>
        </w:rPr>
        <w:t xml:space="preserve"> нашем</w:t>
      </w:r>
      <w:r w:rsidRPr="008D49C5">
        <w:rPr>
          <w:sz w:val="28"/>
          <w:szCs w:val="28"/>
        </w:rPr>
        <w:t xml:space="preserve"> ДОУ созданы следующие условия:</w:t>
      </w:r>
    </w:p>
    <w:p w14:paraId="54728314" w14:textId="060FD7FD" w:rsidR="00B47216" w:rsidRPr="008D49C5" w:rsidRDefault="00B47216" w:rsidP="00B4721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D49C5">
        <w:rPr>
          <w:sz w:val="28"/>
          <w:szCs w:val="28"/>
        </w:rPr>
        <w:t>*спортивн</w:t>
      </w:r>
      <w:r w:rsidR="00B77A7F" w:rsidRPr="008D49C5">
        <w:rPr>
          <w:sz w:val="28"/>
          <w:szCs w:val="28"/>
        </w:rPr>
        <w:t xml:space="preserve">ый и </w:t>
      </w:r>
      <w:r w:rsidRPr="008D49C5">
        <w:rPr>
          <w:sz w:val="28"/>
          <w:szCs w:val="28"/>
        </w:rPr>
        <w:t>музыкальный</w:t>
      </w:r>
      <w:r w:rsidR="00BE4DEA" w:rsidRPr="008D49C5">
        <w:rPr>
          <w:sz w:val="28"/>
          <w:szCs w:val="28"/>
        </w:rPr>
        <w:t xml:space="preserve"> </w:t>
      </w:r>
      <w:r w:rsidRPr="008D49C5">
        <w:rPr>
          <w:sz w:val="28"/>
          <w:szCs w:val="28"/>
        </w:rPr>
        <w:t>зал</w:t>
      </w:r>
      <w:r w:rsidR="00B77A7F" w:rsidRPr="008D49C5">
        <w:rPr>
          <w:sz w:val="28"/>
          <w:szCs w:val="28"/>
        </w:rPr>
        <w:t>ы</w:t>
      </w:r>
    </w:p>
    <w:p w14:paraId="481B79B2" w14:textId="28DDADE6" w:rsidR="00B47216" w:rsidRPr="008D49C5" w:rsidRDefault="00B47216" w:rsidP="00B4721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D49C5">
        <w:rPr>
          <w:sz w:val="28"/>
          <w:szCs w:val="28"/>
        </w:rPr>
        <w:t>*спортивная площадка</w:t>
      </w:r>
      <w:r w:rsidR="00B77A7F" w:rsidRPr="008D49C5">
        <w:rPr>
          <w:sz w:val="28"/>
          <w:szCs w:val="28"/>
        </w:rPr>
        <w:t>,</w:t>
      </w:r>
      <w:r w:rsidRPr="008D49C5">
        <w:rPr>
          <w:sz w:val="28"/>
          <w:szCs w:val="28"/>
        </w:rPr>
        <w:t xml:space="preserve"> мини-стадион</w:t>
      </w:r>
    </w:p>
    <w:p w14:paraId="61187CED" w14:textId="6F60AA4B" w:rsidR="00B47216" w:rsidRPr="008D49C5" w:rsidRDefault="00B47216" w:rsidP="00B4721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D49C5">
        <w:rPr>
          <w:sz w:val="28"/>
          <w:szCs w:val="28"/>
        </w:rPr>
        <w:t>*двигательные уголки</w:t>
      </w:r>
      <w:r w:rsidR="00BE4DEA" w:rsidRPr="008D49C5">
        <w:rPr>
          <w:sz w:val="28"/>
          <w:szCs w:val="28"/>
        </w:rPr>
        <w:t xml:space="preserve"> </w:t>
      </w:r>
      <w:r w:rsidRPr="008D49C5">
        <w:rPr>
          <w:sz w:val="28"/>
          <w:szCs w:val="28"/>
        </w:rPr>
        <w:t>в группах</w:t>
      </w:r>
    </w:p>
    <w:p w14:paraId="037D7315" w14:textId="1F75B42E" w:rsidR="00B47216" w:rsidRPr="008D49C5" w:rsidRDefault="00B47216" w:rsidP="00B4721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D49C5">
        <w:rPr>
          <w:sz w:val="28"/>
          <w:szCs w:val="28"/>
        </w:rPr>
        <w:t>Нестандартное оборудование (мячи, обручи, мешочки с песком, лыжи,</w:t>
      </w:r>
      <w:r w:rsidR="00BE4DEA" w:rsidRPr="008D49C5">
        <w:rPr>
          <w:sz w:val="28"/>
          <w:szCs w:val="28"/>
        </w:rPr>
        <w:t xml:space="preserve"> </w:t>
      </w:r>
      <w:r w:rsidRPr="008D49C5">
        <w:rPr>
          <w:sz w:val="28"/>
          <w:szCs w:val="28"/>
        </w:rPr>
        <w:t>канаты, кегли). Всё это позволяет включить в работу большую группу детей, что</w:t>
      </w:r>
      <w:r w:rsidR="00BE4DEA" w:rsidRPr="008D49C5">
        <w:rPr>
          <w:sz w:val="28"/>
          <w:szCs w:val="28"/>
        </w:rPr>
        <w:t xml:space="preserve"> </w:t>
      </w:r>
      <w:r w:rsidRPr="008D49C5">
        <w:rPr>
          <w:sz w:val="28"/>
          <w:szCs w:val="28"/>
        </w:rPr>
        <w:t>обеспечивает высокую моторную плотность занятий. На территории детского</w:t>
      </w:r>
      <w:r w:rsidR="00BE4DEA" w:rsidRPr="008D49C5">
        <w:rPr>
          <w:sz w:val="28"/>
          <w:szCs w:val="28"/>
        </w:rPr>
        <w:t xml:space="preserve"> </w:t>
      </w:r>
      <w:r w:rsidRPr="008D49C5">
        <w:rPr>
          <w:sz w:val="28"/>
          <w:szCs w:val="28"/>
        </w:rPr>
        <w:t xml:space="preserve">сада оборудованы: спортивная, </w:t>
      </w:r>
      <w:r w:rsidR="0068669C" w:rsidRPr="008D49C5">
        <w:rPr>
          <w:sz w:val="28"/>
          <w:szCs w:val="28"/>
        </w:rPr>
        <w:t>площадка</w:t>
      </w:r>
      <w:r w:rsidRPr="008D49C5">
        <w:rPr>
          <w:sz w:val="28"/>
          <w:szCs w:val="28"/>
        </w:rPr>
        <w:t xml:space="preserve"> для увеличения двигательной активности детей на прогулке.</w:t>
      </w:r>
      <w:r w:rsidR="0085632C" w:rsidRPr="008D49C5">
        <w:rPr>
          <w:sz w:val="28"/>
          <w:szCs w:val="28"/>
        </w:rPr>
        <w:t xml:space="preserve"> </w:t>
      </w:r>
    </w:p>
    <w:p w14:paraId="66699D67" w14:textId="015B92A8" w:rsidR="00B77A7F" w:rsidRPr="008D49C5" w:rsidRDefault="00B77A7F" w:rsidP="00B4721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D49C5">
        <w:rPr>
          <w:sz w:val="28"/>
          <w:szCs w:val="28"/>
        </w:rPr>
        <w:t xml:space="preserve">Слайд (фото </w:t>
      </w:r>
      <w:r w:rsidR="001355AE" w:rsidRPr="008D49C5">
        <w:rPr>
          <w:sz w:val="28"/>
          <w:szCs w:val="28"/>
        </w:rPr>
        <w:t>спортивный уголок)</w:t>
      </w:r>
      <w:r w:rsidRPr="008D49C5">
        <w:rPr>
          <w:sz w:val="28"/>
          <w:szCs w:val="28"/>
        </w:rPr>
        <w:t>)</w:t>
      </w:r>
    </w:p>
    <w:p w14:paraId="1320968C" w14:textId="77777777" w:rsidR="00B77A7F" w:rsidRDefault="00B77A7F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своей группе мы тоже оформили спортивный уголок, наполнили его соответствующими материалами для физического развития детей.</w:t>
      </w:r>
    </w:p>
    <w:p w14:paraId="7EB49E14" w14:textId="018E01BC" w:rsidR="00B47216" w:rsidRDefault="00B77A7F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 помощью родителей были сделаны массажные дорожки, приобретены массажные мячи для профилактики плоскостопия и самомассажа.</w:t>
      </w:r>
    </w:p>
    <w:p w14:paraId="3FE5458A" w14:textId="2EB64081" w:rsidR="0000370D" w:rsidRPr="00073E4D" w:rsidRDefault="0000370D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355AE">
        <w:rPr>
          <w:b/>
          <w:bCs/>
          <w:color w:val="333333"/>
          <w:sz w:val="28"/>
          <w:szCs w:val="28"/>
        </w:rPr>
        <w:t>Слайд</w:t>
      </w:r>
      <w:r>
        <w:rPr>
          <w:color w:val="333333"/>
          <w:sz w:val="28"/>
          <w:szCs w:val="28"/>
        </w:rPr>
        <w:t xml:space="preserve"> (зарядка и </w:t>
      </w:r>
      <w:proofErr w:type="spellStart"/>
      <w:proofErr w:type="gramStart"/>
      <w:r>
        <w:rPr>
          <w:color w:val="333333"/>
          <w:sz w:val="28"/>
          <w:szCs w:val="28"/>
        </w:rPr>
        <w:t>физ.занятие</w:t>
      </w:r>
      <w:proofErr w:type="spellEnd"/>
      <w:proofErr w:type="gramEnd"/>
      <w:r>
        <w:rPr>
          <w:color w:val="333333"/>
          <w:sz w:val="28"/>
          <w:szCs w:val="28"/>
        </w:rPr>
        <w:t>)</w:t>
      </w:r>
    </w:p>
    <w:p w14:paraId="722160F8" w14:textId="2EE74CF6" w:rsidR="00B47216" w:rsidRPr="00073E4D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73E4D">
        <w:rPr>
          <w:color w:val="333333"/>
          <w:sz w:val="28"/>
          <w:szCs w:val="28"/>
        </w:rPr>
        <w:t>Развитие интереса к</w:t>
      </w:r>
      <w:r w:rsidR="00BE4DEA" w:rsidRPr="00073E4D">
        <w:rPr>
          <w:color w:val="333333"/>
          <w:sz w:val="28"/>
          <w:szCs w:val="28"/>
        </w:rPr>
        <w:t xml:space="preserve"> </w:t>
      </w:r>
      <w:r w:rsidRPr="00073E4D">
        <w:rPr>
          <w:color w:val="333333"/>
          <w:sz w:val="28"/>
          <w:szCs w:val="28"/>
        </w:rPr>
        <w:t>разным видам спорта осуществляется через спортивную работу:</w:t>
      </w:r>
    </w:p>
    <w:p w14:paraId="0592061B" w14:textId="37880F69" w:rsidR="00B47216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73E4D">
        <w:rPr>
          <w:color w:val="333333"/>
          <w:sz w:val="28"/>
          <w:szCs w:val="28"/>
        </w:rPr>
        <w:t>*утренняя гимнастика</w:t>
      </w:r>
      <w:r w:rsidR="0000370D">
        <w:rPr>
          <w:color w:val="333333"/>
          <w:sz w:val="28"/>
          <w:szCs w:val="28"/>
        </w:rPr>
        <w:t xml:space="preserve"> и </w:t>
      </w:r>
      <w:proofErr w:type="spellStart"/>
      <w:proofErr w:type="gramStart"/>
      <w:r w:rsidR="0000370D">
        <w:rPr>
          <w:color w:val="333333"/>
          <w:sz w:val="28"/>
          <w:szCs w:val="28"/>
        </w:rPr>
        <w:t>физ.занятия</w:t>
      </w:r>
      <w:proofErr w:type="spellEnd"/>
      <w:proofErr w:type="gramEnd"/>
      <w:r w:rsidR="0000370D">
        <w:rPr>
          <w:color w:val="333333"/>
          <w:sz w:val="28"/>
          <w:szCs w:val="28"/>
        </w:rPr>
        <w:t>,</w:t>
      </w:r>
      <w:r w:rsidR="0085632C">
        <w:rPr>
          <w:color w:val="333333"/>
          <w:sz w:val="28"/>
          <w:szCs w:val="28"/>
        </w:rPr>
        <w:t xml:space="preserve"> проводит наш инструктор Л.В.</w:t>
      </w:r>
    </w:p>
    <w:p w14:paraId="79C403CF" w14:textId="5FC8E56A" w:rsidR="0000370D" w:rsidRDefault="0000370D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Что </w:t>
      </w:r>
      <w:proofErr w:type="gramStart"/>
      <w:r>
        <w:rPr>
          <w:color w:val="333333"/>
          <w:sz w:val="28"/>
          <w:szCs w:val="28"/>
        </w:rPr>
        <w:t>способствует….</w:t>
      </w:r>
      <w:proofErr w:type="gramEnd"/>
      <w:r>
        <w:rPr>
          <w:color w:val="333333"/>
          <w:sz w:val="28"/>
          <w:szCs w:val="28"/>
        </w:rPr>
        <w:t>???</w:t>
      </w:r>
    </w:p>
    <w:p w14:paraId="2930DB19" w14:textId="2583C248" w:rsidR="0085632C" w:rsidRDefault="0085632C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6B509616" w14:textId="10E466FC" w:rsidR="00C96E97" w:rsidRDefault="00277F11" w:rsidP="00D3063E">
      <w:pPr>
        <w:pStyle w:val="a3"/>
        <w:spacing w:after="135"/>
        <w:rPr>
          <w:color w:val="333333"/>
          <w:sz w:val="28"/>
          <w:szCs w:val="28"/>
        </w:rPr>
      </w:pPr>
      <w:r w:rsidRPr="00277F11">
        <w:rPr>
          <w:b/>
          <w:bCs/>
          <w:color w:val="333333"/>
          <w:sz w:val="28"/>
          <w:szCs w:val="28"/>
        </w:rPr>
        <w:t xml:space="preserve">Слайд </w:t>
      </w:r>
      <w:r>
        <w:rPr>
          <w:color w:val="333333"/>
          <w:sz w:val="28"/>
          <w:szCs w:val="28"/>
        </w:rPr>
        <w:t>(гимнастика в кроватках)</w:t>
      </w:r>
    </w:p>
    <w:p w14:paraId="05E156C6" w14:textId="5CB4357C" w:rsidR="00C96E97" w:rsidRDefault="00277F11" w:rsidP="00D3063E">
      <w:pPr>
        <w:pStyle w:val="a3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Начиная с младшей </w:t>
      </w:r>
      <w:proofErr w:type="gramStart"/>
      <w:r>
        <w:rPr>
          <w:color w:val="333333"/>
          <w:sz w:val="28"/>
          <w:szCs w:val="28"/>
        </w:rPr>
        <w:t>группы</w:t>
      </w:r>
      <w:proofErr w:type="gramEnd"/>
      <w:r>
        <w:rPr>
          <w:color w:val="333333"/>
          <w:sz w:val="28"/>
          <w:szCs w:val="28"/>
        </w:rPr>
        <w:t xml:space="preserve"> м</w:t>
      </w:r>
      <w:r w:rsidR="00194C61">
        <w:rPr>
          <w:color w:val="333333"/>
          <w:sz w:val="28"/>
          <w:szCs w:val="28"/>
        </w:rPr>
        <w:t>ы проводим корригирующую</w:t>
      </w:r>
      <w:r w:rsidR="00C96E97">
        <w:rPr>
          <w:color w:val="333333"/>
          <w:sz w:val="28"/>
          <w:szCs w:val="28"/>
        </w:rPr>
        <w:t xml:space="preserve"> г</w:t>
      </w:r>
      <w:r w:rsidR="00194C61">
        <w:rPr>
          <w:color w:val="333333"/>
          <w:sz w:val="28"/>
          <w:szCs w:val="28"/>
        </w:rPr>
        <w:t>имнастику</w:t>
      </w:r>
      <w:r w:rsidR="00C96E97">
        <w:rPr>
          <w:color w:val="333333"/>
          <w:sz w:val="28"/>
          <w:szCs w:val="28"/>
        </w:rPr>
        <w:t xml:space="preserve"> после сна</w:t>
      </w:r>
      <w:r w:rsidR="008D49C5">
        <w:rPr>
          <w:color w:val="333333"/>
          <w:sz w:val="28"/>
          <w:szCs w:val="28"/>
        </w:rPr>
        <w:t xml:space="preserve"> в кроватках</w:t>
      </w:r>
      <w:r w:rsidR="00196643">
        <w:rPr>
          <w:color w:val="333333"/>
          <w:sz w:val="28"/>
          <w:szCs w:val="28"/>
        </w:rPr>
        <w:t xml:space="preserve"> и закаливание в виде босохождения по массажным дорожкам</w:t>
      </w:r>
    </w:p>
    <w:p w14:paraId="0874BF66" w14:textId="2E6FD925" w:rsidR="00196643" w:rsidRDefault="00196643" w:rsidP="00D3063E">
      <w:pPr>
        <w:pStyle w:val="a3"/>
        <w:spacing w:after="135"/>
        <w:rPr>
          <w:color w:val="333333"/>
          <w:sz w:val="28"/>
          <w:szCs w:val="28"/>
        </w:rPr>
      </w:pPr>
      <w:r w:rsidRPr="00196643">
        <w:rPr>
          <w:b/>
          <w:bCs/>
          <w:color w:val="333333"/>
          <w:sz w:val="28"/>
          <w:szCs w:val="28"/>
        </w:rPr>
        <w:t>Слайд</w:t>
      </w:r>
      <w:r>
        <w:rPr>
          <w:color w:val="333333"/>
          <w:sz w:val="28"/>
          <w:szCs w:val="28"/>
        </w:rPr>
        <w:t xml:space="preserve"> (массажные дорожки)</w:t>
      </w:r>
    </w:p>
    <w:p w14:paraId="497B46E4" w14:textId="0D9AC76D" w:rsidR="00D3063E" w:rsidRPr="00D3063E" w:rsidRDefault="00D3063E" w:rsidP="00D3063E">
      <w:pPr>
        <w:pStyle w:val="a3"/>
        <w:spacing w:after="135"/>
        <w:rPr>
          <w:color w:val="333333"/>
          <w:sz w:val="28"/>
          <w:szCs w:val="28"/>
        </w:rPr>
      </w:pPr>
      <w:r w:rsidRPr="00D3063E">
        <w:rPr>
          <w:color w:val="333333"/>
          <w:sz w:val="28"/>
          <w:szCs w:val="28"/>
        </w:rPr>
        <w:lastRenderedPageBreak/>
        <w:t>В течение дня используем различные виды здоровьесберегающих педагогических технологий.</w:t>
      </w:r>
    </w:p>
    <w:p w14:paraId="3F5AF44C" w14:textId="472D84A7" w:rsidR="00277F11" w:rsidRDefault="00D3063E" w:rsidP="00D3063E">
      <w:pPr>
        <w:pStyle w:val="a3"/>
        <w:spacing w:after="135"/>
        <w:rPr>
          <w:color w:val="333333"/>
          <w:sz w:val="28"/>
          <w:szCs w:val="28"/>
        </w:rPr>
      </w:pPr>
      <w:proofErr w:type="gramStart"/>
      <w:r w:rsidRPr="00D3063E">
        <w:rPr>
          <w:color w:val="333333"/>
          <w:sz w:val="28"/>
          <w:szCs w:val="28"/>
        </w:rPr>
        <w:t>Во время</w:t>
      </w:r>
      <w:proofErr w:type="gramEnd"/>
      <w:r w:rsidRPr="00D3063E">
        <w:rPr>
          <w:color w:val="333333"/>
          <w:sz w:val="28"/>
          <w:szCs w:val="28"/>
        </w:rPr>
        <w:t xml:space="preserve"> непосредственно образовательной деятельности</w:t>
      </w:r>
      <w:r w:rsidR="00D974D5">
        <w:rPr>
          <w:color w:val="333333"/>
          <w:sz w:val="28"/>
          <w:szCs w:val="28"/>
        </w:rPr>
        <w:t xml:space="preserve"> мы</w:t>
      </w:r>
      <w:r w:rsidR="005728F5">
        <w:rPr>
          <w:color w:val="333333"/>
          <w:sz w:val="28"/>
          <w:szCs w:val="28"/>
        </w:rPr>
        <w:t xml:space="preserve"> проводим</w:t>
      </w:r>
      <w:r>
        <w:rPr>
          <w:color w:val="333333"/>
          <w:sz w:val="28"/>
          <w:szCs w:val="28"/>
        </w:rPr>
        <w:t xml:space="preserve"> </w:t>
      </w:r>
      <w:r w:rsidRPr="00D3063E">
        <w:rPr>
          <w:color w:val="333333"/>
          <w:sz w:val="28"/>
          <w:szCs w:val="28"/>
        </w:rPr>
        <w:t>динамические паузы по мере утомляемости детей. С младшего возраста индивидуально</w:t>
      </w:r>
      <w:r w:rsidR="005728F5">
        <w:rPr>
          <w:color w:val="333333"/>
          <w:sz w:val="28"/>
          <w:szCs w:val="28"/>
        </w:rPr>
        <w:t>,</w:t>
      </w:r>
      <w:r w:rsidRPr="00D3063E">
        <w:rPr>
          <w:color w:val="333333"/>
          <w:sz w:val="28"/>
          <w:szCs w:val="28"/>
        </w:rPr>
        <w:t xml:space="preserve"> либо </w:t>
      </w:r>
      <w:r w:rsidR="00516C10">
        <w:rPr>
          <w:color w:val="333333"/>
          <w:sz w:val="28"/>
          <w:szCs w:val="28"/>
        </w:rPr>
        <w:t>с подгруппой ежедневно проводим</w:t>
      </w:r>
      <w:r>
        <w:rPr>
          <w:color w:val="333333"/>
          <w:sz w:val="28"/>
          <w:szCs w:val="28"/>
        </w:rPr>
        <w:t xml:space="preserve"> </w:t>
      </w:r>
      <w:r w:rsidRPr="00D3063E">
        <w:rPr>
          <w:color w:val="333333"/>
          <w:sz w:val="28"/>
          <w:szCs w:val="28"/>
        </w:rPr>
        <w:t>пальчиковую гимнастику в любой удобный отрезок времени.</w:t>
      </w:r>
    </w:p>
    <w:p w14:paraId="3846E42B" w14:textId="61412EC3" w:rsidR="00277F11" w:rsidRDefault="00277F11" w:rsidP="00D3063E">
      <w:pPr>
        <w:pStyle w:val="a3"/>
        <w:spacing w:after="135"/>
        <w:rPr>
          <w:color w:val="333333"/>
          <w:sz w:val="28"/>
          <w:szCs w:val="28"/>
        </w:rPr>
      </w:pPr>
      <w:r w:rsidRPr="00277F11">
        <w:rPr>
          <w:b/>
          <w:bCs/>
          <w:color w:val="333333"/>
          <w:sz w:val="28"/>
          <w:szCs w:val="28"/>
        </w:rPr>
        <w:t>Слайд</w:t>
      </w:r>
      <w:r>
        <w:rPr>
          <w:color w:val="333333"/>
          <w:sz w:val="28"/>
          <w:szCs w:val="28"/>
        </w:rPr>
        <w:t xml:space="preserve"> (прогулка)</w:t>
      </w:r>
    </w:p>
    <w:p w14:paraId="2DA251EC" w14:textId="77777777" w:rsidR="00277F11" w:rsidRDefault="00D3063E" w:rsidP="00D3063E">
      <w:pPr>
        <w:pStyle w:val="a3"/>
        <w:spacing w:after="135"/>
        <w:rPr>
          <w:color w:val="333333"/>
          <w:sz w:val="28"/>
          <w:szCs w:val="28"/>
        </w:rPr>
      </w:pPr>
      <w:r w:rsidRPr="00D3063E">
        <w:rPr>
          <w:color w:val="333333"/>
          <w:sz w:val="28"/>
          <w:szCs w:val="28"/>
        </w:rPr>
        <w:t>Обязательным оздоровительным моментом в работе является прогул</w:t>
      </w:r>
      <w:r>
        <w:rPr>
          <w:color w:val="333333"/>
          <w:sz w:val="28"/>
          <w:szCs w:val="28"/>
        </w:rPr>
        <w:t>ка.</w:t>
      </w:r>
    </w:p>
    <w:p w14:paraId="61C6F8C3" w14:textId="13EA394F" w:rsidR="00D3063E" w:rsidRDefault="005728F5" w:rsidP="00D3063E">
      <w:pPr>
        <w:pStyle w:val="a3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Игры на прогулке подбираем</w:t>
      </w:r>
      <w:r w:rsidR="00D3063E" w:rsidRPr="00D3063E">
        <w:rPr>
          <w:color w:val="333333"/>
          <w:sz w:val="28"/>
          <w:szCs w:val="28"/>
        </w:rPr>
        <w:t xml:space="preserve"> в соответствии с возрастом ребенка, местом и временем их проведения.</w:t>
      </w:r>
      <w:r w:rsidR="00D3063E">
        <w:rPr>
          <w:color w:val="333333"/>
          <w:sz w:val="28"/>
          <w:szCs w:val="28"/>
        </w:rPr>
        <w:t xml:space="preserve"> (пример)</w:t>
      </w:r>
    </w:p>
    <w:p w14:paraId="1BA54F83" w14:textId="546D3716" w:rsidR="00196643" w:rsidRDefault="00196643" w:rsidP="00D3063E">
      <w:pPr>
        <w:pStyle w:val="a3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Слайд</w:t>
      </w:r>
    </w:p>
    <w:p w14:paraId="3DE1026D" w14:textId="67730B56" w:rsidR="001355AE" w:rsidRDefault="001355AE" w:rsidP="00D3063E">
      <w:pPr>
        <w:pStyle w:val="a3"/>
        <w:spacing w:after="135"/>
        <w:rPr>
          <w:color w:val="333333"/>
          <w:sz w:val="28"/>
          <w:szCs w:val="28"/>
        </w:rPr>
      </w:pPr>
      <w:r w:rsidRPr="00196643">
        <w:rPr>
          <w:b/>
          <w:bCs/>
          <w:color w:val="333333"/>
          <w:sz w:val="28"/>
          <w:szCs w:val="28"/>
        </w:rPr>
        <w:t>Слайд</w:t>
      </w:r>
      <w:r>
        <w:rPr>
          <w:color w:val="333333"/>
          <w:sz w:val="28"/>
          <w:szCs w:val="28"/>
        </w:rPr>
        <w:t xml:space="preserve"> (фото больница, ОБЖ, игры)</w:t>
      </w:r>
    </w:p>
    <w:p w14:paraId="29BEC520" w14:textId="77777777" w:rsidR="005728F5" w:rsidRDefault="00D3063E" w:rsidP="00D3063E">
      <w:pPr>
        <w:pStyle w:val="a3"/>
        <w:spacing w:after="135"/>
        <w:rPr>
          <w:color w:val="333333"/>
          <w:sz w:val="28"/>
          <w:szCs w:val="28"/>
        </w:rPr>
      </w:pPr>
      <w:r w:rsidRPr="00D3063E">
        <w:rPr>
          <w:color w:val="333333"/>
          <w:sz w:val="28"/>
          <w:szCs w:val="28"/>
        </w:rPr>
        <w:t xml:space="preserve">Параллельно с физическим развитием идёт обучение детей основам культуры здоровья. </w:t>
      </w:r>
    </w:p>
    <w:p w14:paraId="7404ED57" w14:textId="6E2319B6" w:rsidR="00D3063E" w:rsidRDefault="00D3063E" w:rsidP="00D3063E">
      <w:pPr>
        <w:pStyle w:val="a3"/>
        <w:spacing w:after="135"/>
        <w:rPr>
          <w:color w:val="333333"/>
          <w:sz w:val="28"/>
          <w:szCs w:val="28"/>
        </w:rPr>
      </w:pPr>
      <w:r w:rsidRPr="00D3063E">
        <w:rPr>
          <w:color w:val="333333"/>
          <w:sz w:val="28"/>
          <w:szCs w:val="28"/>
        </w:rPr>
        <w:t>Валеологический материал органично включается в структуру НОД, способствуя расширению знаний детей о строении человека, влиянии физических упражнений на организм, о безопасности жизнедеятельности.</w:t>
      </w:r>
    </w:p>
    <w:p w14:paraId="13B0FC2B" w14:textId="77777777" w:rsidR="0022290F" w:rsidRPr="0022290F" w:rsidRDefault="0022290F" w:rsidP="0022290F">
      <w:pPr>
        <w:pStyle w:val="a3"/>
        <w:spacing w:after="135"/>
        <w:rPr>
          <w:color w:val="333333"/>
          <w:sz w:val="28"/>
          <w:szCs w:val="28"/>
        </w:rPr>
      </w:pPr>
      <w:r w:rsidRPr="0022290F">
        <w:rPr>
          <w:color w:val="333333"/>
          <w:sz w:val="28"/>
          <w:szCs w:val="28"/>
        </w:rPr>
        <w:t>Беседа «Безопасность в группе».</w:t>
      </w:r>
      <w:r w:rsidRPr="0022290F">
        <w:rPr>
          <w:color w:val="333333"/>
          <w:sz w:val="28"/>
          <w:szCs w:val="28"/>
        </w:rPr>
        <w:br/>
        <w:t>Цель: рассмотреть с детьми различные ситуации, обсудить, какие места в группе и предметы могут быть опасными. Формировать у детей основы культуры безопасности.</w:t>
      </w:r>
      <w:r w:rsidRPr="0022290F">
        <w:rPr>
          <w:color w:val="333333"/>
          <w:sz w:val="28"/>
          <w:szCs w:val="28"/>
        </w:rPr>
        <w:br/>
        <w:t>• Сюжетно-ролевая игра «Больница»</w:t>
      </w:r>
      <w:r w:rsidRPr="0022290F">
        <w:rPr>
          <w:color w:val="333333"/>
          <w:sz w:val="28"/>
          <w:szCs w:val="28"/>
        </w:rPr>
        <w:br/>
        <w:t>• Сюжетно-ролевая игра «Котенок Тимка заболел»</w:t>
      </w:r>
      <w:r w:rsidRPr="0022290F">
        <w:rPr>
          <w:color w:val="333333"/>
          <w:sz w:val="28"/>
          <w:szCs w:val="28"/>
        </w:rPr>
        <w:br/>
        <w:t>Цель: учить детей в игре отражать знания о профессии врача, формировать у детей умение играть по собственному замыслу, стимулировать творческую активность детей в игре; воспитывать дружеские взаимоотношения в игре; использовать во время игры медицинские инструменты и называть их.</w:t>
      </w:r>
    </w:p>
    <w:p w14:paraId="539E4810" w14:textId="446C4579" w:rsidR="0022290F" w:rsidRDefault="0022290F" w:rsidP="00D3063E">
      <w:pPr>
        <w:pStyle w:val="a3"/>
        <w:spacing w:after="135"/>
        <w:rPr>
          <w:color w:val="333333"/>
          <w:sz w:val="28"/>
          <w:szCs w:val="28"/>
        </w:rPr>
      </w:pPr>
      <w:r w:rsidRPr="0022290F">
        <w:rPr>
          <w:color w:val="333333"/>
          <w:sz w:val="28"/>
          <w:szCs w:val="28"/>
        </w:rPr>
        <w:t>• Сюжетно-ролевая игра «Полезный завтрак»</w:t>
      </w:r>
      <w:r w:rsidRPr="0022290F">
        <w:rPr>
          <w:color w:val="333333"/>
          <w:sz w:val="28"/>
          <w:szCs w:val="28"/>
        </w:rPr>
        <w:br/>
        <w:t>Цель: формировать у детей представления о полезных продуктах, формировать у детей умение играть по собственному замыслу, стимулировать творческую активность детей в игре.</w:t>
      </w:r>
    </w:p>
    <w:p w14:paraId="77D77BF3" w14:textId="77777777" w:rsidR="0022290F" w:rsidRPr="0022290F" w:rsidRDefault="0022290F" w:rsidP="0022290F">
      <w:pPr>
        <w:pStyle w:val="a3"/>
        <w:spacing w:after="135"/>
        <w:rPr>
          <w:color w:val="333333"/>
          <w:sz w:val="28"/>
          <w:szCs w:val="28"/>
        </w:rPr>
      </w:pPr>
      <w:r w:rsidRPr="0022290F">
        <w:rPr>
          <w:b/>
          <w:bCs/>
          <w:color w:val="333333"/>
          <w:sz w:val="28"/>
          <w:szCs w:val="28"/>
        </w:rPr>
        <w:t>Образовательная область «Познавательное развитие»</w:t>
      </w:r>
      <w:r w:rsidRPr="0022290F">
        <w:rPr>
          <w:color w:val="333333"/>
          <w:sz w:val="28"/>
          <w:szCs w:val="28"/>
        </w:rPr>
        <w:br/>
        <w:t>• Экскурсия по детскому саду «Кто заботится о детях в детском саду».</w:t>
      </w:r>
      <w:r w:rsidRPr="0022290F">
        <w:rPr>
          <w:color w:val="333333"/>
          <w:sz w:val="28"/>
          <w:szCs w:val="28"/>
        </w:rPr>
        <w:br/>
        <w:t>Цель: уточнить знания о работе сотрудников детского сада, закрепить названия профессий: воспитатель, помощник воспитателя, медсестра, прачка»; дать понятие о том, что все взрослые в детском саду заботятся, чтобы детям было весело и интересно, чтобы они были здоровыми.</w:t>
      </w:r>
      <w:r w:rsidRPr="0022290F">
        <w:rPr>
          <w:color w:val="333333"/>
          <w:sz w:val="28"/>
          <w:szCs w:val="28"/>
        </w:rPr>
        <w:br/>
      </w:r>
      <w:r w:rsidRPr="0022290F">
        <w:rPr>
          <w:color w:val="333333"/>
          <w:sz w:val="28"/>
          <w:szCs w:val="28"/>
        </w:rPr>
        <w:lastRenderedPageBreak/>
        <w:t>• Ситуативный разговор «Где живут витамины?»</w:t>
      </w:r>
      <w:r w:rsidRPr="0022290F">
        <w:rPr>
          <w:color w:val="333333"/>
          <w:sz w:val="28"/>
          <w:szCs w:val="28"/>
        </w:rPr>
        <w:br/>
        <w:t>Цель: рассказать детям о витаминах в доступной форме и их пользе для здоровья, уточнить знания детей о полезных продуктах, их значении для здоровья.</w:t>
      </w:r>
      <w:r w:rsidRPr="0022290F">
        <w:rPr>
          <w:color w:val="333333"/>
          <w:sz w:val="28"/>
          <w:szCs w:val="28"/>
        </w:rPr>
        <w:br/>
        <w:t>• Д/и «Угадай на вкус».</w:t>
      </w:r>
      <w:r w:rsidRPr="0022290F">
        <w:rPr>
          <w:color w:val="333333"/>
          <w:sz w:val="28"/>
          <w:szCs w:val="28"/>
        </w:rPr>
        <w:br/>
        <w:t>Цель: закреплять знания об овощах и фруктах, умение определять их на вкус.</w:t>
      </w:r>
      <w:r w:rsidRPr="0022290F">
        <w:rPr>
          <w:color w:val="333333"/>
          <w:sz w:val="28"/>
          <w:szCs w:val="28"/>
        </w:rPr>
        <w:br/>
        <w:t>• Рассматривание «Алгоритма умывания» при КГН</w:t>
      </w:r>
      <w:r w:rsidRPr="0022290F">
        <w:rPr>
          <w:color w:val="333333"/>
          <w:sz w:val="28"/>
          <w:szCs w:val="28"/>
        </w:rPr>
        <w:br/>
        <w:t>Цель: формировать умение пользоваться алгоритмом при умывании, проговаривать действия.</w:t>
      </w:r>
      <w:r w:rsidRPr="0022290F">
        <w:rPr>
          <w:color w:val="333333"/>
          <w:sz w:val="28"/>
          <w:szCs w:val="28"/>
        </w:rPr>
        <w:br/>
        <w:t>• Рассматривание картинок «Предметы личной гигиены»</w:t>
      </w:r>
      <w:r w:rsidRPr="0022290F">
        <w:rPr>
          <w:color w:val="333333"/>
          <w:sz w:val="28"/>
          <w:szCs w:val="28"/>
        </w:rPr>
        <w:br/>
        <w:t>Цель: закреплять название и функции различных гигиенических предметов</w:t>
      </w:r>
      <w:r w:rsidRPr="0022290F">
        <w:rPr>
          <w:color w:val="333333"/>
          <w:sz w:val="28"/>
          <w:szCs w:val="28"/>
        </w:rPr>
        <w:br/>
        <w:t>• Игра-лото «Здоровый малыш» (валеология)</w:t>
      </w:r>
      <w:r w:rsidRPr="0022290F">
        <w:rPr>
          <w:color w:val="333333"/>
          <w:sz w:val="28"/>
          <w:szCs w:val="28"/>
        </w:rPr>
        <w:br/>
        <w:t>Цель: знакомить детей с правилами личной гигиены и правильным, бережным отношением к своему здоровью.</w:t>
      </w:r>
      <w:r w:rsidRPr="0022290F">
        <w:rPr>
          <w:color w:val="333333"/>
          <w:sz w:val="28"/>
          <w:szCs w:val="28"/>
        </w:rPr>
        <w:br/>
        <w:t>• Лото «Овощи, фрукты и ягоды»</w:t>
      </w:r>
      <w:r w:rsidRPr="0022290F">
        <w:rPr>
          <w:color w:val="333333"/>
          <w:sz w:val="28"/>
          <w:szCs w:val="28"/>
        </w:rPr>
        <w:br/>
        <w:t>Цель: закреплять знание названий овощей, фруктов и ягод; пополнять словарный запас детей; развивать память, концентрацию внимания.</w:t>
      </w:r>
      <w:r w:rsidRPr="0022290F">
        <w:rPr>
          <w:color w:val="333333"/>
          <w:sz w:val="28"/>
          <w:szCs w:val="28"/>
        </w:rPr>
        <w:br/>
        <w:t>• Разрезные картинки «Способы закаливания»</w:t>
      </w:r>
      <w:r w:rsidRPr="0022290F">
        <w:rPr>
          <w:color w:val="333333"/>
          <w:sz w:val="28"/>
          <w:szCs w:val="28"/>
        </w:rPr>
        <w:br/>
        <w:t>Цель: формировать представления о закаливающих мероприятиях; развивать эмоционально-положительное отношение к закаливающим процедурам.</w:t>
      </w:r>
    </w:p>
    <w:p w14:paraId="6F6DE0E8" w14:textId="77777777" w:rsidR="0073186E" w:rsidRDefault="0022290F" w:rsidP="0022290F">
      <w:pPr>
        <w:pStyle w:val="a3"/>
        <w:spacing w:after="135"/>
        <w:rPr>
          <w:color w:val="333333"/>
          <w:sz w:val="28"/>
          <w:szCs w:val="28"/>
        </w:rPr>
      </w:pPr>
      <w:r w:rsidRPr="0022290F">
        <w:rPr>
          <w:b/>
          <w:bCs/>
          <w:color w:val="333333"/>
          <w:sz w:val="28"/>
          <w:szCs w:val="28"/>
        </w:rPr>
        <w:t>Образовательная область «Речевое развитие»</w:t>
      </w:r>
      <w:r w:rsidRPr="0022290F">
        <w:rPr>
          <w:color w:val="333333"/>
          <w:sz w:val="28"/>
          <w:szCs w:val="28"/>
        </w:rPr>
        <w:br/>
        <w:t>• Отгадывание загадок о гигиенических принадлежностях, о полезных и вредных продуктах.</w:t>
      </w:r>
      <w:r w:rsidRPr="0022290F">
        <w:rPr>
          <w:color w:val="333333"/>
          <w:sz w:val="28"/>
          <w:szCs w:val="28"/>
        </w:rPr>
        <w:br/>
        <w:t>Цель: развивать воображение, мышление, речь; закреплять знания о пользе тех или иных продуктов.</w:t>
      </w:r>
      <w:r w:rsidRPr="0022290F">
        <w:rPr>
          <w:color w:val="333333"/>
          <w:sz w:val="28"/>
          <w:szCs w:val="28"/>
        </w:rPr>
        <w:br/>
        <w:t>• Беседа: «Кто такие микробы и где они живут?»</w:t>
      </w:r>
      <w:r w:rsidRPr="0022290F">
        <w:rPr>
          <w:color w:val="333333"/>
          <w:sz w:val="28"/>
          <w:szCs w:val="28"/>
        </w:rPr>
        <w:br/>
        <w:t>Цель: формировать осознанное отношение к необходимости вести здоровый образ жизни.</w:t>
      </w:r>
      <w:r w:rsidRPr="0022290F">
        <w:rPr>
          <w:color w:val="333333"/>
          <w:sz w:val="28"/>
          <w:szCs w:val="28"/>
        </w:rPr>
        <w:br/>
        <w:t>• Беседа: «Солнце, воздух и вода мои лучшие друзья»</w:t>
      </w:r>
      <w:r w:rsidRPr="0022290F">
        <w:rPr>
          <w:color w:val="333333"/>
          <w:sz w:val="28"/>
          <w:szCs w:val="28"/>
        </w:rPr>
        <w:br/>
        <w:t>Цель: Знакомить детей с понятием «здоровье», «здоровый человек»; воспитывать желание быть здоровым, стремление к соблюдению режима и чистоты.</w:t>
      </w:r>
      <w:r w:rsidRPr="0022290F">
        <w:rPr>
          <w:color w:val="333333"/>
          <w:sz w:val="28"/>
          <w:szCs w:val="28"/>
        </w:rPr>
        <w:br/>
        <w:t>• Д/И «4-й лишний» (овощи, фрукты, ягоды, посуда, предметы личной гигиены)</w:t>
      </w:r>
      <w:r w:rsidRPr="0022290F">
        <w:rPr>
          <w:color w:val="333333"/>
          <w:sz w:val="28"/>
          <w:szCs w:val="28"/>
        </w:rPr>
        <w:br/>
        <w:t>Цель: развивать умение классифицировать предметы по существенному признаку, обобщать. Закреплять названия предметов и продуктов, полезных для здоровья.</w:t>
      </w:r>
    </w:p>
    <w:p w14:paraId="0851B52F" w14:textId="77777777" w:rsidR="0073186E" w:rsidRDefault="0022290F" w:rsidP="0022290F">
      <w:pPr>
        <w:pStyle w:val="a3"/>
        <w:spacing w:after="135"/>
        <w:rPr>
          <w:color w:val="333333"/>
          <w:sz w:val="28"/>
          <w:szCs w:val="28"/>
        </w:rPr>
      </w:pPr>
      <w:r w:rsidRPr="0022290F">
        <w:rPr>
          <w:color w:val="333333"/>
          <w:sz w:val="28"/>
          <w:szCs w:val="28"/>
        </w:rPr>
        <w:t>• Рассматривание иллюстраций «Правила гигиены»</w:t>
      </w:r>
      <w:r w:rsidRPr="0022290F">
        <w:rPr>
          <w:color w:val="333333"/>
          <w:sz w:val="28"/>
          <w:szCs w:val="28"/>
        </w:rPr>
        <w:br/>
        <w:t>Цель: формировать у детей навыки ответа на простые вопросы «Кто? Какой? Что делает?»; ознакомить детей с предметами личной гигиены; формировать привычку заботиться о чистоте рук и тела.</w:t>
      </w:r>
      <w:r w:rsidRPr="0022290F">
        <w:rPr>
          <w:color w:val="333333"/>
          <w:sz w:val="28"/>
          <w:szCs w:val="28"/>
        </w:rPr>
        <w:br/>
        <w:t>• Чтение: А.Барто «Девочка чумазая», К. Чуковского «Мойдодыр», «Доктор Айболит», «</w:t>
      </w:r>
      <w:proofErr w:type="spellStart"/>
      <w:r w:rsidRPr="0022290F">
        <w:rPr>
          <w:color w:val="333333"/>
          <w:sz w:val="28"/>
          <w:szCs w:val="28"/>
        </w:rPr>
        <w:t>Федорино</w:t>
      </w:r>
      <w:proofErr w:type="spellEnd"/>
      <w:r w:rsidRPr="0022290F">
        <w:rPr>
          <w:color w:val="333333"/>
          <w:sz w:val="28"/>
          <w:szCs w:val="28"/>
        </w:rPr>
        <w:t xml:space="preserve"> горе», </w:t>
      </w:r>
      <w:proofErr w:type="spellStart"/>
      <w:r w:rsidRPr="0022290F">
        <w:rPr>
          <w:color w:val="333333"/>
          <w:sz w:val="28"/>
          <w:szCs w:val="28"/>
        </w:rPr>
        <w:t>С.Михалкова</w:t>
      </w:r>
      <w:proofErr w:type="spellEnd"/>
      <w:r w:rsidRPr="0022290F">
        <w:rPr>
          <w:color w:val="333333"/>
          <w:sz w:val="28"/>
          <w:szCs w:val="28"/>
        </w:rPr>
        <w:t xml:space="preserve"> «Про девочку, которая плохо кушала», </w:t>
      </w:r>
      <w:proofErr w:type="spellStart"/>
      <w:r w:rsidRPr="0022290F">
        <w:rPr>
          <w:color w:val="333333"/>
          <w:sz w:val="28"/>
          <w:szCs w:val="28"/>
        </w:rPr>
        <w:t>И.Демьянова</w:t>
      </w:r>
      <w:proofErr w:type="spellEnd"/>
      <w:r w:rsidRPr="0022290F">
        <w:rPr>
          <w:color w:val="333333"/>
          <w:sz w:val="28"/>
          <w:szCs w:val="28"/>
        </w:rPr>
        <w:t xml:space="preserve"> «Замарашка», </w:t>
      </w:r>
      <w:proofErr w:type="spellStart"/>
      <w:r w:rsidRPr="0022290F">
        <w:rPr>
          <w:color w:val="333333"/>
          <w:sz w:val="28"/>
          <w:szCs w:val="28"/>
        </w:rPr>
        <w:t>Н.Павловой</w:t>
      </w:r>
      <w:proofErr w:type="spellEnd"/>
      <w:r w:rsidRPr="0022290F">
        <w:rPr>
          <w:color w:val="333333"/>
          <w:sz w:val="28"/>
          <w:szCs w:val="28"/>
        </w:rPr>
        <w:t xml:space="preserve"> «Света любит шоколадки…», </w:t>
      </w:r>
      <w:proofErr w:type="spellStart"/>
      <w:r w:rsidRPr="0022290F">
        <w:rPr>
          <w:color w:val="333333"/>
          <w:sz w:val="28"/>
          <w:szCs w:val="28"/>
        </w:rPr>
        <w:t>Т.Тониной</w:t>
      </w:r>
      <w:proofErr w:type="spellEnd"/>
      <w:r w:rsidRPr="0022290F">
        <w:rPr>
          <w:color w:val="333333"/>
          <w:sz w:val="28"/>
          <w:szCs w:val="28"/>
        </w:rPr>
        <w:t xml:space="preserve"> «Мамин фартук».</w:t>
      </w:r>
      <w:r w:rsidRPr="0022290F">
        <w:rPr>
          <w:color w:val="333333"/>
          <w:sz w:val="28"/>
          <w:szCs w:val="28"/>
        </w:rPr>
        <w:br/>
      </w:r>
      <w:r w:rsidRPr="0022290F">
        <w:rPr>
          <w:color w:val="333333"/>
          <w:sz w:val="28"/>
          <w:szCs w:val="28"/>
        </w:rPr>
        <w:lastRenderedPageBreak/>
        <w:t>• Проговаривание потешек во время КГН: «Водичка-водичка», «Мыли мылом ушки, мыли мылом ручки», «Давай-ка с тобой закаляться, холодной водой умываться!», «Носик, носик! Где ты, носик?», «Кран откройся! Нос, умойся!» «Доктор, доктор, как нам быть: уши мыть или не мыть?»</w:t>
      </w:r>
    </w:p>
    <w:p w14:paraId="54D76A4B" w14:textId="77777777" w:rsidR="0073186E" w:rsidRDefault="0022290F" w:rsidP="0022290F">
      <w:pPr>
        <w:pStyle w:val="a3"/>
        <w:spacing w:after="135"/>
        <w:rPr>
          <w:color w:val="333333"/>
          <w:sz w:val="28"/>
          <w:szCs w:val="28"/>
        </w:rPr>
      </w:pPr>
      <w:r w:rsidRPr="0022290F">
        <w:rPr>
          <w:color w:val="333333"/>
          <w:sz w:val="28"/>
          <w:szCs w:val="28"/>
        </w:rPr>
        <w:br/>
      </w:r>
      <w:r w:rsidRPr="0022290F">
        <w:rPr>
          <w:b/>
          <w:bCs/>
          <w:color w:val="333333"/>
          <w:sz w:val="28"/>
          <w:szCs w:val="28"/>
        </w:rPr>
        <w:t>Образовательная область «Художественно-эстетическое развитие»</w:t>
      </w:r>
      <w:r w:rsidRPr="0022290F">
        <w:rPr>
          <w:color w:val="333333"/>
          <w:sz w:val="28"/>
          <w:szCs w:val="28"/>
        </w:rPr>
        <w:br/>
        <w:t>• Аппликация «Витаминный компот».</w:t>
      </w:r>
      <w:r w:rsidRPr="0022290F">
        <w:rPr>
          <w:color w:val="333333"/>
          <w:sz w:val="28"/>
          <w:szCs w:val="28"/>
        </w:rPr>
        <w:br/>
        <w:t>• Рисование «Огурцы в банке».</w:t>
      </w:r>
    </w:p>
    <w:p w14:paraId="08B2192A" w14:textId="420BAC22" w:rsidR="0022290F" w:rsidRPr="00D3063E" w:rsidRDefault="0022290F" w:rsidP="0022290F">
      <w:pPr>
        <w:pStyle w:val="a3"/>
        <w:spacing w:after="135"/>
        <w:rPr>
          <w:color w:val="333333"/>
          <w:sz w:val="28"/>
          <w:szCs w:val="28"/>
        </w:rPr>
      </w:pPr>
      <w:r w:rsidRPr="0022290F">
        <w:rPr>
          <w:color w:val="333333"/>
          <w:sz w:val="28"/>
          <w:szCs w:val="28"/>
        </w:rPr>
        <w:t>• Рисование по трафарету овощей и фруктов (карандашами, фломастерами)</w:t>
      </w:r>
      <w:r w:rsidRPr="0022290F">
        <w:rPr>
          <w:color w:val="333333"/>
          <w:sz w:val="28"/>
          <w:szCs w:val="28"/>
        </w:rPr>
        <w:br/>
        <w:t>• Рассматривание иллюстраций к произведениям: «Мамин фартук», «Про девочку, которая плохо кушала», «Замарашка», «Света любит шоколадки…», «Девочка чумазая».</w:t>
      </w:r>
    </w:p>
    <w:p w14:paraId="7C121D42" w14:textId="77777777" w:rsidR="00D3063E" w:rsidRPr="00D3063E" w:rsidRDefault="00D3063E" w:rsidP="00D3063E">
      <w:pPr>
        <w:pStyle w:val="a3"/>
        <w:spacing w:after="135"/>
        <w:rPr>
          <w:color w:val="333333"/>
          <w:sz w:val="28"/>
          <w:szCs w:val="28"/>
        </w:rPr>
      </w:pPr>
      <w:r w:rsidRPr="00D3063E">
        <w:rPr>
          <w:color w:val="333333"/>
          <w:sz w:val="28"/>
          <w:szCs w:val="28"/>
        </w:rPr>
        <w:t xml:space="preserve">Безусловно, любая НОД включает элементы здоровьесберегающих педагогических технологий: дыхательную и пальчиковую гимнастики, </w:t>
      </w:r>
      <w:proofErr w:type="spellStart"/>
      <w:r w:rsidRPr="00D3063E">
        <w:rPr>
          <w:color w:val="333333"/>
          <w:sz w:val="28"/>
          <w:szCs w:val="28"/>
        </w:rPr>
        <w:t>психогимнастику</w:t>
      </w:r>
      <w:proofErr w:type="spellEnd"/>
      <w:r w:rsidRPr="00D3063E">
        <w:rPr>
          <w:color w:val="333333"/>
          <w:sz w:val="28"/>
          <w:szCs w:val="28"/>
        </w:rPr>
        <w:t>, упражнения для релаксации.</w:t>
      </w:r>
    </w:p>
    <w:p w14:paraId="604F854F" w14:textId="6715A632" w:rsidR="00A2093E" w:rsidRDefault="00A2093E" w:rsidP="00A2093E">
      <w:pPr>
        <w:pStyle w:val="a3"/>
        <w:spacing w:after="135"/>
        <w:rPr>
          <w:b/>
          <w:bCs/>
          <w:color w:val="333333"/>
          <w:sz w:val="28"/>
          <w:szCs w:val="28"/>
        </w:rPr>
      </w:pPr>
      <w:r w:rsidRPr="00A2093E">
        <w:rPr>
          <w:b/>
          <w:bCs/>
          <w:color w:val="333333"/>
          <w:sz w:val="28"/>
          <w:szCs w:val="28"/>
        </w:rPr>
        <w:t> Взаимодействие ДОУ с семьей по вопросам охраны и укрепления здоровья детей:  </w:t>
      </w:r>
    </w:p>
    <w:p w14:paraId="4495BC08" w14:textId="154B2FA1" w:rsidR="0073186E" w:rsidRPr="00A2093E" w:rsidRDefault="0073186E" w:rsidP="00A2093E">
      <w:pPr>
        <w:pStyle w:val="a3"/>
        <w:spacing w:after="135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Слайд (ни для кого не секрет)</w:t>
      </w:r>
    </w:p>
    <w:p w14:paraId="05DBBF26" w14:textId="77777777" w:rsidR="00194C61" w:rsidRDefault="00A2093E" w:rsidP="00A2093E">
      <w:pPr>
        <w:pStyle w:val="a3"/>
        <w:spacing w:after="135"/>
        <w:rPr>
          <w:color w:val="333333"/>
          <w:sz w:val="28"/>
          <w:szCs w:val="28"/>
        </w:rPr>
      </w:pPr>
      <w:r w:rsidRPr="00A2093E">
        <w:rPr>
          <w:color w:val="333333"/>
          <w:sz w:val="28"/>
          <w:szCs w:val="28"/>
        </w:rPr>
        <w:t xml:space="preserve">        Непременное условие успешной работы по </w:t>
      </w:r>
      <w:proofErr w:type="spellStart"/>
      <w:r w:rsidRPr="00A2093E">
        <w:rPr>
          <w:color w:val="333333"/>
          <w:sz w:val="28"/>
          <w:szCs w:val="28"/>
        </w:rPr>
        <w:t>здоровьесбережению</w:t>
      </w:r>
      <w:proofErr w:type="spellEnd"/>
      <w:r w:rsidRPr="00A2093E">
        <w:rPr>
          <w:color w:val="333333"/>
          <w:sz w:val="28"/>
          <w:szCs w:val="28"/>
        </w:rPr>
        <w:t xml:space="preserve"> и </w:t>
      </w:r>
      <w:proofErr w:type="spellStart"/>
      <w:r w:rsidRPr="00A2093E">
        <w:rPr>
          <w:color w:val="333333"/>
          <w:sz w:val="28"/>
          <w:szCs w:val="28"/>
        </w:rPr>
        <w:t>здоровьеобогащению</w:t>
      </w:r>
      <w:proofErr w:type="spellEnd"/>
      <w:r w:rsidRPr="00A2093E">
        <w:rPr>
          <w:color w:val="333333"/>
          <w:sz w:val="28"/>
          <w:szCs w:val="28"/>
        </w:rPr>
        <w:t xml:space="preserve"> дошкольников - </w:t>
      </w:r>
      <w:r w:rsidR="00194C61" w:rsidRPr="00A2093E">
        <w:rPr>
          <w:color w:val="333333"/>
          <w:sz w:val="28"/>
          <w:szCs w:val="28"/>
        </w:rPr>
        <w:t>активное взаимодействие</w:t>
      </w:r>
      <w:r w:rsidRPr="00A2093E">
        <w:rPr>
          <w:color w:val="333333"/>
          <w:sz w:val="28"/>
          <w:szCs w:val="28"/>
        </w:rPr>
        <w:t xml:space="preserve"> педагогов с родителями воспитанников.</w:t>
      </w:r>
    </w:p>
    <w:p w14:paraId="65BA219B" w14:textId="5FD4E82C" w:rsidR="00A2093E" w:rsidRPr="00A2093E" w:rsidRDefault="00A2093E" w:rsidP="00A2093E">
      <w:pPr>
        <w:pStyle w:val="a3"/>
        <w:spacing w:after="135"/>
        <w:rPr>
          <w:color w:val="333333"/>
          <w:sz w:val="28"/>
          <w:szCs w:val="28"/>
        </w:rPr>
      </w:pPr>
      <w:r w:rsidRPr="00A2093E">
        <w:rPr>
          <w:color w:val="333333"/>
          <w:sz w:val="28"/>
          <w:szCs w:val="28"/>
        </w:rPr>
        <w:t xml:space="preserve"> Детский сад и семья – вот две основные социальные структуры, которые главным образом определяют уровень здоровья ребенка.</w:t>
      </w:r>
    </w:p>
    <w:p w14:paraId="30A82574" w14:textId="76A8DD38" w:rsidR="00A2093E" w:rsidRDefault="00A2093E" w:rsidP="00A2093E">
      <w:pPr>
        <w:pStyle w:val="a3"/>
        <w:spacing w:after="135"/>
        <w:rPr>
          <w:color w:val="333333"/>
          <w:sz w:val="28"/>
          <w:szCs w:val="28"/>
        </w:rPr>
      </w:pPr>
      <w:r w:rsidRPr="00A2093E">
        <w:rPr>
          <w:color w:val="333333"/>
          <w:sz w:val="28"/>
          <w:szCs w:val="28"/>
        </w:rPr>
        <w:t>        В своей работе кроме традиционных форм, таких как собрания, консультации, стараемся использовать и нетрадиционные формы организации общения с родителями (</w:t>
      </w:r>
      <w:r w:rsidR="00194C61">
        <w:rPr>
          <w:color w:val="333333"/>
          <w:sz w:val="28"/>
          <w:szCs w:val="28"/>
        </w:rPr>
        <w:t>круглые столы</w:t>
      </w:r>
      <w:r w:rsidRPr="00A2093E">
        <w:rPr>
          <w:color w:val="333333"/>
          <w:sz w:val="28"/>
          <w:szCs w:val="28"/>
        </w:rPr>
        <w:t>).</w:t>
      </w:r>
    </w:p>
    <w:p w14:paraId="286F2F63" w14:textId="557D8264" w:rsidR="0022290F" w:rsidRPr="00A2093E" w:rsidRDefault="0022290F" w:rsidP="00A2093E">
      <w:pPr>
        <w:pStyle w:val="a3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Слайд (Фото</w:t>
      </w:r>
      <w:r w:rsidR="00CA5115">
        <w:rPr>
          <w:color w:val="333333"/>
          <w:sz w:val="28"/>
          <w:szCs w:val="28"/>
        </w:rPr>
        <w:t xml:space="preserve"> семейный отдых, праздники, игры с родит)</w:t>
      </w:r>
    </w:p>
    <w:p w14:paraId="3DB1AD6E" w14:textId="42B71B2A" w:rsidR="00A2093E" w:rsidRDefault="00A2093E" w:rsidP="00A2093E">
      <w:pPr>
        <w:pStyle w:val="a3"/>
        <w:spacing w:after="135"/>
        <w:rPr>
          <w:color w:val="333333"/>
          <w:sz w:val="28"/>
          <w:szCs w:val="28"/>
        </w:rPr>
      </w:pPr>
      <w:r w:rsidRPr="00A2093E">
        <w:rPr>
          <w:color w:val="333333"/>
          <w:sz w:val="28"/>
          <w:szCs w:val="28"/>
        </w:rPr>
        <w:t>        Важно, активно привлекать родителей к совместным мероприятиям с детьми: дни семейного отдыха, участие мам и пап в детских праздниках, где широко используем музыкальное сопровождение для повышения эмоционального настроя, подвижные игры, игры-эстафеты.</w:t>
      </w:r>
    </w:p>
    <w:p w14:paraId="64572A14" w14:textId="166A098A" w:rsidR="00A2093E" w:rsidRPr="00A2093E" w:rsidRDefault="00A2093E" w:rsidP="00A2093E">
      <w:pPr>
        <w:pStyle w:val="a3"/>
        <w:spacing w:after="135"/>
        <w:rPr>
          <w:color w:val="333333"/>
          <w:sz w:val="28"/>
          <w:szCs w:val="28"/>
        </w:rPr>
      </w:pPr>
      <w:r w:rsidRPr="00A2093E">
        <w:rPr>
          <w:color w:val="333333"/>
          <w:sz w:val="28"/>
          <w:szCs w:val="28"/>
        </w:rPr>
        <w:t> Если воспитатели и родители будут взаимодействовать, то мы можем добиться полноценных результатов, сохраним молодое поколение здоровым.</w:t>
      </w:r>
    </w:p>
    <w:p w14:paraId="1DDDFBBA" w14:textId="7CFCBB6F" w:rsidR="00194C61" w:rsidRPr="00194C61" w:rsidRDefault="00A2093E" w:rsidP="0079790C">
      <w:pPr>
        <w:pStyle w:val="a3"/>
        <w:spacing w:after="135"/>
        <w:rPr>
          <w:color w:val="333333"/>
          <w:sz w:val="28"/>
          <w:szCs w:val="28"/>
        </w:rPr>
      </w:pPr>
      <w:r w:rsidRPr="00A2093E">
        <w:rPr>
          <w:b/>
          <w:bCs/>
          <w:color w:val="333333"/>
          <w:sz w:val="28"/>
          <w:szCs w:val="28"/>
        </w:rPr>
        <w:t>        </w:t>
      </w:r>
      <w:r w:rsidR="00194C61" w:rsidRPr="00194C61">
        <w:rPr>
          <w:color w:val="333333"/>
          <w:sz w:val="28"/>
          <w:szCs w:val="28"/>
        </w:rPr>
        <w:t xml:space="preserve">Сотрудничество—самая приемлемая форма взаимодействия родителей и коллектива ДОУ. Это общение на равных, где никому не принадлежит привилегия указывать, оценивать, контролировать, что способствует поиску </w:t>
      </w:r>
      <w:r w:rsidR="00194C61" w:rsidRPr="00194C61">
        <w:rPr>
          <w:color w:val="333333"/>
          <w:sz w:val="28"/>
          <w:szCs w:val="28"/>
        </w:rPr>
        <w:lastRenderedPageBreak/>
        <w:t>позитивных способов и форм общения, которые могут побудить партнёра к размышлению, сопереживанию.</w:t>
      </w:r>
    </w:p>
    <w:p w14:paraId="4F559C62" w14:textId="6488EB0D" w:rsidR="00194C61" w:rsidRPr="00A2093E" w:rsidRDefault="00194C61" w:rsidP="004E7F47">
      <w:pPr>
        <w:pStyle w:val="a3"/>
        <w:rPr>
          <w:color w:val="333333"/>
          <w:sz w:val="28"/>
          <w:szCs w:val="28"/>
        </w:rPr>
      </w:pPr>
      <w:r w:rsidRPr="00194C61">
        <w:rPr>
          <w:color w:val="333333"/>
          <w:sz w:val="28"/>
          <w:szCs w:val="28"/>
        </w:rPr>
        <w:t>Таким образом, необходимо с малых лет приобщать ребёнка в семейном и общественном воспитании к здоровому образу жизни, формировать у малыша навыки охраны личного здоровья и бережного отношения к здоровью окружающих. ПОДЧЕРКНУТЬ ПОМОЩЬ РОДИТЕЛЕЙ.</w:t>
      </w:r>
    </w:p>
    <w:p w14:paraId="4C7147AD" w14:textId="5BE862D4" w:rsidR="00A2093E" w:rsidRPr="00A2093E" w:rsidRDefault="00A2093E" w:rsidP="00A2093E">
      <w:pPr>
        <w:pStyle w:val="a3"/>
        <w:spacing w:after="135"/>
        <w:rPr>
          <w:color w:val="333333"/>
          <w:sz w:val="28"/>
          <w:szCs w:val="28"/>
        </w:rPr>
      </w:pPr>
      <w:r w:rsidRPr="00A2093E">
        <w:rPr>
          <w:color w:val="333333"/>
          <w:sz w:val="28"/>
          <w:szCs w:val="28"/>
        </w:rPr>
        <w:t>Использование указанных озд</w:t>
      </w:r>
      <w:r w:rsidR="00194C61">
        <w:rPr>
          <w:color w:val="333333"/>
          <w:sz w:val="28"/>
          <w:szCs w:val="28"/>
        </w:rPr>
        <w:t>оровительных технологий пров</w:t>
      </w:r>
      <w:r>
        <w:rPr>
          <w:color w:val="333333"/>
          <w:sz w:val="28"/>
          <w:szCs w:val="28"/>
        </w:rPr>
        <w:t>одим</w:t>
      </w:r>
      <w:r w:rsidRPr="00A2093E">
        <w:rPr>
          <w:color w:val="333333"/>
          <w:sz w:val="28"/>
          <w:szCs w:val="28"/>
        </w:rPr>
        <w:t xml:space="preserve"> в игровом варианте: обучение и оздоровление происходит с лёгкостью, упражнения и оздоровительные техники остаются в памяти ребёнка надолго. </w:t>
      </w:r>
    </w:p>
    <w:p w14:paraId="30D78DCB" w14:textId="10F83375" w:rsidR="00A2093E" w:rsidRDefault="00A2093E" w:rsidP="00A2093E">
      <w:pPr>
        <w:pStyle w:val="a3"/>
        <w:spacing w:after="135"/>
        <w:rPr>
          <w:color w:val="333333"/>
          <w:sz w:val="28"/>
          <w:szCs w:val="28"/>
        </w:rPr>
      </w:pPr>
      <w:r w:rsidRPr="00A2093E">
        <w:rPr>
          <w:color w:val="333333"/>
          <w:sz w:val="28"/>
          <w:szCs w:val="28"/>
        </w:rPr>
        <w:t>Таким образом, очень важно, чтобы каждая из рассмотренных технологий имела оздоровительную направленность, а используемая в комплексе здоровье сберегающая деятельность в итоге сформировала бы у ребёнка стойкую мотивацию на здоровый образ жизни, полноценное и не осложнённое развитие.</w:t>
      </w:r>
    </w:p>
    <w:p w14:paraId="1CDAD5B7" w14:textId="0921DC3D" w:rsidR="00F00067" w:rsidRPr="00A2093E" w:rsidRDefault="00F00067" w:rsidP="00A2093E">
      <w:pPr>
        <w:pStyle w:val="a3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Слайд(картотеки)</w:t>
      </w:r>
    </w:p>
    <w:p w14:paraId="58676555" w14:textId="299F863B" w:rsidR="00A2093E" w:rsidRPr="00A2093E" w:rsidRDefault="00194C61" w:rsidP="00A2093E">
      <w:pPr>
        <w:pStyle w:val="a3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Думаю, что в</w:t>
      </w:r>
      <w:r w:rsidR="00A2093E" w:rsidRPr="00A2093E">
        <w:rPr>
          <w:color w:val="333333"/>
          <w:sz w:val="28"/>
          <w:szCs w:val="28"/>
        </w:rPr>
        <w:t xml:space="preserve"> каждой группе есть своя копилка упражнений, направленных на всестороннее развитие каждого ребенка и группы детей в целом.</w:t>
      </w:r>
    </w:p>
    <w:p w14:paraId="11A75DC0" w14:textId="7A64F761" w:rsidR="00A2093E" w:rsidRPr="00A2093E" w:rsidRDefault="00A2093E" w:rsidP="00A2093E">
      <w:pPr>
        <w:pStyle w:val="a3"/>
        <w:spacing w:after="135"/>
        <w:rPr>
          <w:color w:val="333333"/>
          <w:sz w:val="28"/>
          <w:szCs w:val="28"/>
        </w:rPr>
      </w:pPr>
      <w:r w:rsidRPr="00A2093E">
        <w:rPr>
          <w:color w:val="333333"/>
          <w:sz w:val="28"/>
          <w:szCs w:val="28"/>
        </w:rPr>
        <w:t>Наша основная задача – сохранить и укрепить физическое и нервно-психическое развитие ребенка. Практическая работа по этим направлениям организуется с учетом возрастных особенностей детей, что позволяет повысить ее эффек</w:t>
      </w:r>
      <w:r w:rsidR="00194C61">
        <w:rPr>
          <w:color w:val="333333"/>
          <w:sz w:val="28"/>
          <w:szCs w:val="28"/>
        </w:rPr>
        <w:t>тивность и оказать положительное</w:t>
      </w:r>
      <w:r w:rsidRPr="00A2093E">
        <w:rPr>
          <w:color w:val="333333"/>
          <w:sz w:val="28"/>
          <w:szCs w:val="28"/>
        </w:rPr>
        <w:t xml:space="preserve"> влияние на состояние здоровья и динамику их физической подготовленности.</w:t>
      </w:r>
    </w:p>
    <w:p w14:paraId="00DD9259" w14:textId="44DEA3AB" w:rsidR="00B47216" w:rsidRPr="00073E4D" w:rsidRDefault="00B47216" w:rsidP="00B4721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5569A131" w14:textId="77777777" w:rsidR="00B47216" w:rsidRPr="00073E4D" w:rsidRDefault="00B47216">
      <w:pPr>
        <w:rPr>
          <w:rFonts w:ascii="Times New Roman" w:hAnsi="Times New Roman" w:cs="Times New Roman"/>
          <w:sz w:val="28"/>
          <w:szCs w:val="28"/>
        </w:rPr>
      </w:pPr>
    </w:p>
    <w:sectPr w:rsidR="00B47216" w:rsidRPr="00073E4D" w:rsidSect="00CC2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2F"/>
    <w:multiLevelType w:val="multilevel"/>
    <w:tmpl w:val="DF0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516FA"/>
    <w:multiLevelType w:val="multilevel"/>
    <w:tmpl w:val="68AE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6620E"/>
    <w:multiLevelType w:val="multilevel"/>
    <w:tmpl w:val="E5CC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31B17"/>
    <w:multiLevelType w:val="hybridMultilevel"/>
    <w:tmpl w:val="EF228EB0"/>
    <w:lvl w:ilvl="0" w:tplc="6A300D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788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0A1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DAE3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7AC0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16D3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18AC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46DE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66D3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08251D0"/>
    <w:multiLevelType w:val="multilevel"/>
    <w:tmpl w:val="CA3A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94AB0"/>
    <w:multiLevelType w:val="multilevel"/>
    <w:tmpl w:val="EC5E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482A45"/>
    <w:multiLevelType w:val="multilevel"/>
    <w:tmpl w:val="C1EC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45A33"/>
    <w:multiLevelType w:val="hybridMultilevel"/>
    <w:tmpl w:val="62F6EDDA"/>
    <w:lvl w:ilvl="0" w:tplc="88C218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54CA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5AAB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A38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EEE2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4C5C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8A7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AE96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F687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71"/>
    <w:rsid w:val="0000370D"/>
    <w:rsid w:val="00073E4D"/>
    <w:rsid w:val="00082868"/>
    <w:rsid w:val="001355AE"/>
    <w:rsid w:val="00182088"/>
    <w:rsid w:val="00191E35"/>
    <w:rsid w:val="00194C61"/>
    <w:rsid w:val="00196643"/>
    <w:rsid w:val="001A0A71"/>
    <w:rsid w:val="0022290F"/>
    <w:rsid w:val="002324DD"/>
    <w:rsid w:val="00277F11"/>
    <w:rsid w:val="00386954"/>
    <w:rsid w:val="00474333"/>
    <w:rsid w:val="00486EEC"/>
    <w:rsid w:val="004C4C02"/>
    <w:rsid w:val="004E7F47"/>
    <w:rsid w:val="004F45A2"/>
    <w:rsid w:val="004F5786"/>
    <w:rsid w:val="00516C10"/>
    <w:rsid w:val="00570595"/>
    <w:rsid w:val="005728F5"/>
    <w:rsid w:val="005E5D0A"/>
    <w:rsid w:val="00663ABA"/>
    <w:rsid w:val="0068669C"/>
    <w:rsid w:val="0073186E"/>
    <w:rsid w:val="0079790C"/>
    <w:rsid w:val="007D1032"/>
    <w:rsid w:val="0085632C"/>
    <w:rsid w:val="008D49C5"/>
    <w:rsid w:val="009272C7"/>
    <w:rsid w:val="00A2093E"/>
    <w:rsid w:val="00B47216"/>
    <w:rsid w:val="00B77A7F"/>
    <w:rsid w:val="00B9601F"/>
    <w:rsid w:val="00BE4DEA"/>
    <w:rsid w:val="00BE7060"/>
    <w:rsid w:val="00C73CF0"/>
    <w:rsid w:val="00C96E97"/>
    <w:rsid w:val="00CA5115"/>
    <w:rsid w:val="00CC207A"/>
    <w:rsid w:val="00D3063E"/>
    <w:rsid w:val="00D974D5"/>
    <w:rsid w:val="00E44F14"/>
    <w:rsid w:val="00EB5813"/>
    <w:rsid w:val="00EC541A"/>
    <w:rsid w:val="00F00067"/>
    <w:rsid w:val="00F34D8C"/>
    <w:rsid w:val="00F77D12"/>
    <w:rsid w:val="00F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A887"/>
  <w15:chartTrackingRefBased/>
  <w15:docId w15:val="{29837ECE-F0AD-42B8-8E48-BFFEE191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ive">
    <w:name w:val="active"/>
    <w:basedOn w:val="a"/>
    <w:rsid w:val="00B4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7D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7D1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E5E5E5"/>
            <w:right w:val="none" w:sz="0" w:space="0" w:color="auto"/>
          </w:divBdr>
        </w:div>
      </w:divsChild>
    </w:div>
    <w:div w:id="1569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8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Ангелина</cp:lastModifiedBy>
  <cp:revision>32</cp:revision>
  <dcterms:created xsi:type="dcterms:W3CDTF">2022-08-30T15:02:00Z</dcterms:created>
  <dcterms:modified xsi:type="dcterms:W3CDTF">2023-10-22T06:16:00Z</dcterms:modified>
</cp:coreProperties>
</file>