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963295" cy="74993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63295" cy="74993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МБДОУ «Кугесьский детский сад «Колосок»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drawing>
          <wp:inline>
            <wp:extent cx="963295" cy="749935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63295" cy="7499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Чебоксарского района Чувашской Республики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sz w:val="28"/>
        </w:rPr>
      </w:pPr>
    </w:p>
    <w:p w14:paraId="05000000">
      <w:pPr>
        <w:ind/>
        <w:jc w:val="center"/>
        <w:rPr>
          <w:rFonts w:ascii="Times New Roman" w:hAnsi="Times New Roman"/>
          <w:sz w:val="28"/>
        </w:rPr>
      </w:pP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07000000">
      <w:pPr>
        <w:ind/>
        <w:jc w:val="center"/>
        <w:rPr>
          <w:sz w:val="32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Конспект НОД  по художественно-эстетическому развитию.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Тема: «Организация образовательной деятельности детей с использованием ИКТ в художественно-эстетическом развитии»</w:t>
      </w: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Масмак</w:t>
      </w:r>
      <w:r>
        <w:rPr>
          <w:rFonts w:ascii="Times New Roman" w:hAnsi="Times New Roman"/>
          <w:b w:val="1"/>
          <w:sz w:val="28"/>
        </w:rPr>
        <w:t xml:space="preserve"> для Лисы-Плясуньи»</w:t>
      </w:r>
    </w:p>
    <w:p w14:paraId="0B000000">
      <w:pPr>
        <w:pStyle w:val="Style_1"/>
        <w:ind/>
        <w:jc w:val="center"/>
      </w:pPr>
    </w:p>
    <w:p w14:paraId="0C000000">
      <w:pPr>
        <w:pStyle w:val="Style_1"/>
        <w:ind/>
        <w:jc w:val="center"/>
      </w:pPr>
    </w:p>
    <w:p w14:paraId="0D000000">
      <w:pPr>
        <w:pStyle w:val="Style_1"/>
        <w:ind/>
        <w:jc w:val="center"/>
      </w:pPr>
    </w:p>
    <w:p w14:paraId="0E000000">
      <w:pPr>
        <w:pStyle w:val="Style_1"/>
        <w:ind/>
        <w:jc w:val="center"/>
      </w:pPr>
    </w:p>
    <w:p w14:paraId="0F000000">
      <w:pPr>
        <w:pStyle w:val="Style_1"/>
        <w:ind/>
        <w:jc w:val="center"/>
      </w:pPr>
    </w:p>
    <w:p w14:paraId="10000000">
      <w:pPr>
        <w:pStyle w:val="Style_1"/>
        <w:ind/>
        <w:jc w:val="center"/>
        <w:rPr>
          <w:color w:val="000000"/>
          <w:sz w:val="27"/>
        </w:rPr>
      </w:pPr>
    </w:p>
    <w:p w14:paraId="11000000">
      <w:pPr>
        <w:pStyle w:val="Style_1"/>
        <w:ind/>
        <w:contextualSpacing w:val="1"/>
        <w:jc w:val="right"/>
        <w:rPr>
          <w:color w:val="000000"/>
          <w:sz w:val="27"/>
        </w:rPr>
      </w:pPr>
      <w:r>
        <w:rPr>
          <w:color w:val="000000"/>
          <w:sz w:val="27"/>
        </w:rPr>
        <w:t>Подготовила:</w:t>
      </w:r>
    </w:p>
    <w:p w14:paraId="12000000">
      <w:pPr>
        <w:pStyle w:val="Style_1"/>
        <w:ind/>
        <w:contextualSpacing w:val="1"/>
        <w:jc w:val="right"/>
        <w:rPr>
          <w:color w:val="000000"/>
          <w:sz w:val="27"/>
        </w:rPr>
      </w:pPr>
      <w:r>
        <w:rPr>
          <w:color w:val="000000"/>
          <w:sz w:val="27"/>
        </w:rPr>
        <w:t xml:space="preserve">Воспитатель </w:t>
      </w:r>
      <w:r>
        <w:rPr>
          <w:color w:val="000000"/>
          <w:sz w:val="27"/>
        </w:rPr>
        <w:t>первой квалификационной категории</w:t>
      </w:r>
    </w:p>
    <w:p w14:paraId="13000000">
      <w:pPr>
        <w:pStyle w:val="Style_1"/>
        <w:ind/>
        <w:contextualSpacing w:val="1"/>
        <w:jc w:val="right"/>
        <w:rPr>
          <w:color w:val="000000"/>
          <w:sz w:val="27"/>
        </w:rPr>
      </w:pPr>
      <w:r>
        <w:rPr>
          <w:color w:val="000000"/>
          <w:sz w:val="27"/>
        </w:rPr>
        <w:t>МБДОУ «Кугесьский д/с «Колосок»</w:t>
      </w:r>
    </w:p>
    <w:p w14:paraId="14000000">
      <w:pPr>
        <w:pStyle w:val="Style_1"/>
        <w:ind/>
        <w:contextualSpacing w:val="1"/>
        <w:jc w:val="right"/>
        <w:rPr>
          <w:color w:val="000000"/>
          <w:sz w:val="27"/>
        </w:rPr>
      </w:pPr>
      <w:r>
        <w:rPr>
          <w:color w:val="000000"/>
          <w:sz w:val="27"/>
        </w:rPr>
        <w:t xml:space="preserve"> Чебоксарского района Чувашской Республики</w:t>
      </w:r>
    </w:p>
    <w:p w14:paraId="15000000">
      <w:pPr>
        <w:pStyle w:val="Style_1"/>
        <w:ind/>
        <w:contextualSpacing w:val="1"/>
        <w:jc w:val="right"/>
        <w:rPr>
          <w:color w:val="000000"/>
          <w:sz w:val="27"/>
        </w:rPr>
      </w:pPr>
      <w:r>
        <w:rPr>
          <w:color w:val="000000"/>
          <w:sz w:val="27"/>
        </w:rPr>
        <w:t>А</w:t>
      </w:r>
      <w:r>
        <w:rPr>
          <w:color w:val="000000"/>
          <w:sz w:val="27"/>
        </w:rPr>
        <w:t>лександрова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Екатерина Аркадье</w:t>
      </w:r>
      <w:r>
        <w:rPr>
          <w:color w:val="000000"/>
          <w:sz w:val="27"/>
        </w:rPr>
        <w:t>вна</w:t>
      </w:r>
    </w:p>
    <w:p w14:paraId="16000000">
      <w:pPr>
        <w:ind/>
        <w:jc w:val="center"/>
      </w:pPr>
    </w:p>
    <w:p w14:paraId="17000000">
      <w:pPr>
        <w:ind/>
        <w:jc w:val="center"/>
      </w:pPr>
    </w:p>
    <w:p w14:paraId="18000000">
      <w:pPr>
        <w:spacing w:after="0" w:line="240" w:lineRule="auto"/>
        <w:ind/>
        <w:jc w:val="center"/>
      </w:pPr>
      <w:r>
        <w:drawing>
          <wp:inline>
            <wp:extent cx="963295" cy="749935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963295" cy="74993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      Кугеси -</w:t>
      </w:r>
      <w:r>
        <w:t xml:space="preserve"> 2023</w:t>
      </w:r>
      <w:r>
        <w:t xml:space="preserve">                                                       </w:t>
      </w:r>
      <w:r>
        <w:drawing>
          <wp:inline>
            <wp:extent cx="963295" cy="749935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963295" cy="7499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Конспект НОД  по художественно-эстетическому развитию.</w:t>
      </w:r>
    </w:p>
    <w:p w14:paraId="1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Тема: «Организация образовательной деятельности детей с использованием ИКТ в художественно-эстетическом развитии»</w:t>
      </w:r>
    </w:p>
    <w:p w14:paraId="1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Масмак</w:t>
      </w:r>
      <w:r>
        <w:rPr>
          <w:rFonts w:ascii="Times New Roman" w:hAnsi="Times New Roman"/>
          <w:b w:val="1"/>
          <w:sz w:val="28"/>
        </w:rPr>
        <w:t xml:space="preserve"> для Лисы-Плясуньи»</w:t>
      </w:r>
    </w:p>
    <w:p w14:paraId="1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sz w:val="24"/>
        </w:rPr>
        <w:t>: учить создавать первичный орнаментальный образ  - образ дерева.</w:t>
      </w:r>
    </w:p>
    <w:p w14:paraId="1D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 w14:paraId="1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Образовательные</w:t>
      </w:r>
      <w:r>
        <w:rPr>
          <w:rFonts w:ascii="Times New Roman" w:hAnsi="Times New Roman"/>
          <w:sz w:val="24"/>
        </w:rPr>
        <w:t xml:space="preserve">: </w:t>
      </w:r>
    </w:p>
    <w:p w14:paraId="1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-поощрять проявление эмоций при рассматривании предметов народного и декоративно – прикладного искусства;</w:t>
      </w:r>
    </w:p>
    <w:p w14:paraId="20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-поддерживать желание отображать полученные впечатления в продуктивных видах деятельности (лепке);</w:t>
      </w:r>
    </w:p>
    <w:p w14:paraId="21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-формировать умение раскатывать палочки продольными движениями ладоней или на доске для лепки одной ладонью и сплющивать на бумаге для получения нужной формы.</w:t>
      </w:r>
    </w:p>
    <w:p w14:paraId="22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Развивающие</w:t>
      </w:r>
      <w:r>
        <w:rPr>
          <w:rFonts w:ascii="Times New Roman" w:hAnsi="Times New Roman"/>
          <w:sz w:val="24"/>
        </w:rPr>
        <w:t xml:space="preserve">: </w:t>
      </w:r>
    </w:p>
    <w:p w14:paraId="2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-развивать интерес к родному краю,</w:t>
      </w:r>
    </w:p>
    <w:p w14:paraId="2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-развивать активность, самостоятельность, инициативу и творчество в установлении последовательности компоновки элементов народного орнамента, его цветовой трактовки,</w:t>
      </w:r>
    </w:p>
    <w:p w14:paraId="2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-мелкую моторику рук.</w:t>
      </w:r>
    </w:p>
    <w:p w14:paraId="2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Воспитательные</w:t>
      </w:r>
      <w:r>
        <w:rPr>
          <w:rFonts w:ascii="Times New Roman" w:hAnsi="Times New Roman"/>
          <w:sz w:val="24"/>
        </w:rPr>
        <w:t xml:space="preserve">: </w:t>
      </w:r>
    </w:p>
    <w:p w14:paraId="2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-воспитывать интерес к искусству родного края через рассматривание чувашской вышивки;</w:t>
      </w:r>
    </w:p>
    <w:p w14:paraId="2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-воспитывать старательность, усидчивость.</w:t>
      </w:r>
    </w:p>
    <w:p w14:paraId="2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Предварительная работа</w:t>
      </w:r>
      <w:r>
        <w:rPr>
          <w:rFonts w:ascii="Times New Roman" w:hAnsi="Times New Roman"/>
          <w:sz w:val="24"/>
        </w:rPr>
        <w:t>: рассматривание иллюстраций и альбомов с предметами чувашского народного декоративно-прикладного искусства, изображений чувашских  узоров,  чтение чувашской сказки. «Лиса-Плясунья»</w:t>
      </w:r>
    </w:p>
    <w:p w14:paraId="2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Материал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ИКТ (Презентация: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«Женские чувашские народные головные уборы»), ноутбук, проектор, интерактивная доска, музыкальный центр, электрофортепиано, фонограмма чувашской музыки, предметы чувашской одежды, полоски из бумаги красного и белого цвета размером 6*20, пластилин, доски для лепки, стеки, влажные салфетки  на каждого ребенка.</w:t>
      </w:r>
    </w:p>
    <w:p w14:paraId="2B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Ход занятия.</w:t>
      </w:r>
    </w:p>
    <w:p w14:paraId="2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 чувашскую народную музыку дети входят хороводом и строятся полукругом)</w:t>
      </w:r>
    </w:p>
    <w:p w14:paraId="2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Воспитатель</w:t>
      </w:r>
      <w:r>
        <w:rPr>
          <w:rFonts w:ascii="Times New Roman" w:hAnsi="Times New Roman"/>
          <w:sz w:val="24"/>
        </w:rPr>
        <w:t>: Давайте, ребята поздороваемся с нашими гостями на чувашском языке.</w:t>
      </w:r>
    </w:p>
    <w:p w14:paraId="2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Ыра</w:t>
      </w:r>
      <w:r>
        <w:rPr>
          <w:rFonts w:ascii="Times New Roman" w:hAnsi="Times New Roman"/>
          <w:sz w:val="24"/>
        </w:rPr>
        <w:t xml:space="preserve"> кун! (дети здороваются с гостями)</w:t>
      </w:r>
    </w:p>
    <w:p w14:paraId="2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Воспитатель</w:t>
      </w:r>
      <w:r>
        <w:rPr>
          <w:rFonts w:ascii="Times New Roman" w:hAnsi="Times New Roman"/>
          <w:sz w:val="24"/>
        </w:rPr>
        <w:t>: Какие вы сегодня все красивые и нарядные. Чтобы поднять нам всем настроение, давайте друг другу передадим улыбку.</w:t>
      </w:r>
    </w:p>
    <w:p w14:paraId="30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«Передай улыбку»</w:t>
      </w:r>
    </w:p>
    <w:p w14:paraId="31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(Дети встают в круг, по очереди соединяют свои ладошки с ладошками соседа и «передают» улыбку друг другу.)</w:t>
      </w:r>
    </w:p>
    <w:p w14:paraId="32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 музыку вбегает лиса в чувашском наряде.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Подозрительно смотрит по сторонам)</w:t>
      </w:r>
    </w:p>
    <w:p w14:paraId="3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Лиса</w:t>
      </w:r>
      <w:r>
        <w:rPr>
          <w:rFonts w:ascii="Times New Roman" w:hAnsi="Times New Roman"/>
          <w:sz w:val="24"/>
        </w:rPr>
        <w:t>: Кажется, убежала, теперь уже не догонят.</w:t>
      </w:r>
    </w:p>
    <w:p w14:paraId="3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Воспитатель</w:t>
      </w:r>
      <w:r>
        <w:rPr>
          <w:rFonts w:ascii="Times New Roman" w:hAnsi="Times New Roman"/>
          <w:sz w:val="24"/>
          <w:u w:val="single"/>
        </w:rPr>
        <w:t xml:space="preserve">: </w:t>
      </w:r>
      <w:r>
        <w:rPr>
          <w:rFonts w:ascii="Times New Roman" w:hAnsi="Times New Roman"/>
          <w:sz w:val="24"/>
        </w:rPr>
        <w:t>Ыра</w:t>
      </w:r>
      <w:r>
        <w:rPr>
          <w:rFonts w:ascii="Times New Roman" w:hAnsi="Times New Roman"/>
          <w:sz w:val="24"/>
        </w:rPr>
        <w:t xml:space="preserve"> кун, </w:t>
      </w:r>
      <w:r>
        <w:rPr>
          <w:rFonts w:ascii="Times New Roman" w:hAnsi="Times New Roman"/>
          <w:sz w:val="24"/>
        </w:rPr>
        <w:t>тиле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тус</w:t>
      </w:r>
      <w:r>
        <w:rPr>
          <w:rFonts w:ascii="Times New Roman" w:hAnsi="Times New Roman"/>
          <w:sz w:val="24"/>
        </w:rPr>
        <w:t>!</w:t>
      </w:r>
    </w:p>
    <w:p w14:paraId="3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Лиса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Ыра</w:t>
      </w:r>
      <w:r>
        <w:rPr>
          <w:rFonts w:ascii="Times New Roman" w:hAnsi="Times New Roman"/>
          <w:sz w:val="24"/>
        </w:rPr>
        <w:t xml:space="preserve"> кун, </w:t>
      </w:r>
      <w:r>
        <w:rPr>
          <w:rFonts w:ascii="Times New Roman" w:hAnsi="Times New Roman"/>
          <w:sz w:val="24"/>
        </w:rPr>
        <w:t>ачасем</w:t>
      </w:r>
      <w:r>
        <w:rPr>
          <w:rFonts w:ascii="Times New Roman" w:hAnsi="Times New Roman"/>
          <w:sz w:val="24"/>
        </w:rPr>
        <w:t>!</w:t>
      </w:r>
    </w:p>
    <w:p w14:paraId="3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Воспитатель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Лиса. Как ты сюда попала? И от кого ты убежала?</w:t>
      </w:r>
    </w:p>
    <w:p w14:paraId="3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Лиса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Я из чувашской народной сказки «Лиса-Плясунья». Убежала от бабушки с дедушкой и никак остановиться не могу, бегу и бегу, бегу и бегу. Вот и до вас добежала.</w:t>
      </w:r>
    </w:p>
    <w:p w14:paraId="3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Воспитатель</w:t>
      </w:r>
      <w:r>
        <w:rPr>
          <w:rFonts w:ascii="Times New Roman" w:hAnsi="Times New Roman"/>
          <w:sz w:val="24"/>
        </w:rPr>
        <w:t>: А почему ты от бабушки с дедушкой убежала?</w:t>
      </w:r>
    </w:p>
    <w:p w14:paraId="3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-Ребята, давайте вспомним сказку. Как лиса попала в дом к бабушке с дедушкой? Что они хотели от лисы? Как лиса обхитрила стариков? Что унесла лиса? Правильно ли она поступила?</w:t>
      </w:r>
    </w:p>
    <w:p w14:paraId="3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детей.</w:t>
      </w:r>
    </w:p>
    <w:p w14:paraId="3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 xml:space="preserve">Воспитатель: </w:t>
      </w:r>
      <w:r>
        <w:rPr>
          <w:rFonts w:ascii="Times New Roman" w:hAnsi="Times New Roman"/>
          <w:sz w:val="24"/>
        </w:rPr>
        <w:t>Ну и ловкая же ты лиса. Ты же обокрала стариков. Наверное, они переживают. Мы тебе предлагаем все наряды отнести старикам обратно. Но сначала попросим тебя станцевать</w:t>
      </w:r>
      <w:r>
        <w:rPr>
          <w:rFonts w:ascii="Times New Roman" w:hAnsi="Times New Roman"/>
          <w:sz w:val="24"/>
        </w:rPr>
        <w:t xml:space="preserve"> ,</w:t>
      </w:r>
      <w:r>
        <w:rPr>
          <w:rFonts w:ascii="Times New Roman" w:hAnsi="Times New Roman"/>
          <w:sz w:val="24"/>
        </w:rPr>
        <w:t xml:space="preserve"> говорят, что ты танцевать мастерица.</w:t>
      </w:r>
    </w:p>
    <w:p w14:paraId="3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Лиса</w:t>
      </w:r>
      <w:r>
        <w:rPr>
          <w:rFonts w:ascii="Times New Roman" w:hAnsi="Times New Roman"/>
          <w:sz w:val="24"/>
        </w:rPr>
        <w:t>: Я бы станцевала, да только мне надо легкий и красивый головной убор. Вот, если бы вы мне такой подарили.</w:t>
      </w:r>
    </w:p>
    <w:p w14:paraId="3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 xml:space="preserve">Воспитатель: </w:t>
      </w:r>
      <w:r>
        <w:rPr>
          <w:rFonts w:ascii="Times New Roman" w:hAnsi="Times New Roman"/>
          <w:sz w:val="24"/>
        </w:rPr>
        <w:t xml:space="preserve">Ну, и задачку нам задала лиса. Давайте, ребята, </w:t>
      </w:r>
      <w:r>
        <w:rPr>
          <w:rFonts w:ascii="Times New Roman" w:hAnsi="Times New Roman"/>
          <w:sz w:val="24"/>
        </w:rPr>
        <w:t>вспомним какие бывают</w:t>
      </w:r>
      <w:r>
        <w:rPr>
          <w:rFonts w:ascii="Times New Roman" w:hAnsi="Times New Roman"/>
          <w:sz w:val="24"/>
        </w:rPr>
        <w:t xml:space="preserve">  чувашские народные головные уборы. </w:t>
      </w:r>
    </w:p>
    <w:p w14:paraId="3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Презентация на тему: «Женские чувашские народные головные уборы»</w:t>
      </w:r>
    </w:p>
    <w:p w14:paraId="3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(Беседа о головной повязк</w:t>
      </w:r>
      <w:r>
        <w:rPr>
          <w:rFonts w:ascii="Times New Roman" w:hAnsi="Times New Roman"/>
          <w:sz w:val="24"/>
        </w:rPr>
        <w:t>е-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масмак</w:t>
      </w:r>
      <w:r>
        <w:rPr>
          <w:rFonts w:ascii="Times New Roman" w:hAnsi="Times New Roman"/>
          <w:sz w:val="24"/>
        </w:rPr>
        <w:t>)</w:t>
      </w:r>
    </w:p>
    <w:p w14:paraId="4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Воспитатель</w:t>
      </w:r>
      <w:r>
        <w:rPr>
          <w:rFonts w:ascii="Times New Roman" w:hAnsi="Times New Roman"/>
          <w:sz w:val="24"/>
        </w:rPr>
        <w:t xml:space="preserve">: Что это, ребята? Что такое </w:t>
      </w:r>
      <w:r>
        <w:rPr>
          <w:rFonts w:ascii="Times New Roman" w:hAnsi="Times New Roman"/>
          <w:sz w:val="24"/>
        </w:rPr>
        <w:t>масмак</w:t>
      </w:r>
      <w:r>
        <w:rPr>
          <w:rFonts w:ascii="Times New Roman" w:hAnsi="Times New Roman"/>
          <w:sz w:val="24"/>
        </w:rPr>
        <w:t>? Для чего его носили чувашские женщины? А какие главные цвета в чувашской вышивке?</w:t>
      </w:r>
    </w:p>
    <w:p w14:paraId="4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детей.</w:t>
      </w:r>
    </w:p>
    <w:p w14:paraId="4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Лиса</w:t>
      </w:r>
      <w:r>
        <w:rPr>
          <w:rFonts w:ascii="Times New Roman" w:hAnsi="Times New Roman"/>
          <w:sz w:val="24"/>
        </w:rPr>
        <w:t xml:space="preserve">: Мне </w:t>
      </w:r>
      <w:r>
        <w:rPr>
          <w:rFonts w:ascii="Times New Roman" w:hAnsi="Times New Roman"/>
          <w:sz w:val="24"/>
        </w:rPr>
        <w:t>масмак</w:t>
      </w:r>
      <w:r>
        <w:rPr>
          <w:rFonts w:ascii="Times New Roman" w:hAnsi="Times New Roman"/>
          <w:sz w:val="24"/>
        </w:rPr>
        <w:t xml:space="preserve"> очень понравился, вы мне его подарите, а я вам станцую.</w:t>
      </w:r>
    </w:p>
    <w:p w14:paraId="4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Воспитатель</w:t>
      </w:r>
      <w:r>
        <w:rPr>
          <w:rFonts w:ascii="Times New Roman" w:hAnsi="Times New Roman"/>
          <w:sz w:val="24"/>
        </w:rPr>
        <w:t xml:space="preserve">: Этот </w:t>
      </w:r>
      <w:r>
        <w:rPr>
          <w:rFonts w:ascii="Times New Roman" w:hAnsi="Times New Roman"/>
          <w:sz w:val="24"/>
        </w:rPr>
        <w:t>масмак</w:t>
      </w:r>
      <w:r>
        <w:rPr>
          <w:rFonts w:ascii="Times New Roman" w:hAnsi="Times New Roman"/>
          <w:sz w:val="24"/>
        </w:rPr>
        <w:t xml:space="preserve"> мы не можем тебе подарить, ведь это всего лишь картинка.</w:t>
      </w:r>
    </w:p>
    <w:p w14:paraId="4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-Ребята, что же нам делать? Как помочь лисе? Из чего мы можем сделать </w:t>
      </w:r>
      <w:r>
        <w:rPr>
          <w:rFonts w:ascii="Times New Roman" w:hAnsi="Times New Roman"/>
          <w:sz w:val="24"/>
        </w:rPr>
        <w:t>масмак</w:t>
      </w:r>
      <w:r>
        <w:rPr>
          <w:rFonts w:ascii="Times New Roman" w:hAnsi="Times New Roman"/>
          <w:sz w:val="24"/>
        </w:rPr>
        <w:t>?</w:t>
      </w:r>
    </w:p>
    <w:p w14:paraId="4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Ответы детей. </w:t>
      </w:r>
    </w:p>
    <w:p w14:paraId="4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Воспитатель:</w:t>
      </w:r>
      <w:r>
        <w:rPr>
          <w:rFonts w:ascii="Times New Roman" w:hAnsi="Times New Roman"/>
          <w:sz w:val="24"/>
        </w:rPr>
        <w:t xml:space="preserve"> А рисовать </w:t>
      </w:r>
      <w:r>
        <w:rPr>
          <w:rFonts w:ascii="Times New Roman" w:hAnsi="Times New Roman"/>
          <w:sz w:val="24"/>
        </w:rPr>
        <w:t>масмак</w:t>
      </w:r>
      <w:r>
        <w:rPr>
          <w:rFonts w:ascii="Times New Roman" w:hAnsi="Times New Roman"/>
          <w:sz w:val="24"/>
        </w:rPr>
        <w:t xml:space="preserve"> мы сегодня будем необычным способом. Мы сделаем это при помощи лепки.</w:t>
      </w:r>
    </w:p>
    <w:p w14:paraId="4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Лиса</w:t>
      </w:r>
      <w:r>
        <w:rPr>
          <w:rFonts w:ascii="Times New Roman" w:hAnsi="Times New Roman"/>
          <w:sz w:val="24"/>
        </w:rPr>
        <w:t xml:space="preserve">: Вот </w:t>
      </w:r>
      <w:r>
        <w:rPr>
          <w:rFonts w:ascii="Times New Roman" w:hAnsi="Times New Roman"/>
          <w:sz w:val="24"/>
        </w:rPr>
        <w:t>здорово</w:t>
      </w:r>
      <w:r>
        <w:rPr>
          <w:rFonts w:ascii="Times New Roman" w:hAnsi="Times New Roman"/>
          <w:sz w:val="24"/>
        </w:rPr>
        <w:t xml:space="preserve">! Только я хочу, чтоб на </w:t>
      </w:r>
      <w:r>
        <w:rPr>
          <w:rFonts w:ascii="Times New Roman" w:hAnsi="Times New Roman"/>
          <w:sz w:val="24"/>
        </w:rPr>
        <w:t>масмаке</w:t>
      </w:r>
      <w:r>
        <w:rPr>
          <w:rFonts w:ascii="Times New Roman" w:hAnsi="Times New Roman"/>
          <w:sz w:val="24"/>
        </w:rPr>
        <w:t xml:space="preserve">, с помощью узоров и цвета, </w:t>
      </w:r>
      <w:r>
        <w:rPr>
          <w:rFonts w:ascii="Times New Roman" w:hAnsi="Times New Roman"/>
          <w:sz w:val="24"/>
        </w:rPr>
        <w:t>рассказали</w:t>
      </w:r>
      <w:r>
        <w:rPr>
          <w:rFonts w:ascii="Times New Roman" w:hAnsi="Times New Roman"/>
          <w:sz w:val="24"/>
        </w:rPr>
        <w:t xml:space="preserve"> где я живу.</w:t>
      </w:r>
    </w:p>
    <w:p w14:paraId="4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Воспитатель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Ребята, каким чувашским узором можно рассказать о месте, где живет лиса? </w:t>
      </w:r>
    </w:p>
    <w:p w14:paraId="4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детей.</w:t>
      </w:r>
    </w:p>
    <w:p w14:paraId="4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Воспитатель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Ребята, вот узор дерева на чувашской вышивке, а так изображает художник (показ карточек).</w:t>
      </w:r>
    </w:p>
    <w:p w14:paraId="4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 объясняет прием лепки.</w:t>
      </w:r>
    </w:p>
    <w:p w14:paraId="4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Берем кусок пластилина, отщипываем маленький кусок и разминаем его пальчиками, чтобы он стал мягким. Затем кладем этот кусочек на одну ладонь и прижимаем другой ладонью. Начинаем прямым движением рук раскатывать жгутик необходимой длины. Полученный жгутик прикладываем на полоску картона по центру квадратика и слегка прижимаем пальчиком, чтобы пластилин хорошо держался. У нас получился ствол, теперь будем раскатывать жгутики для веток. Ребята, старайтесь делать веточки одинаковой длины. Все веточки мы прикрепляем к стволу. Получился вот такой узор. Такой узор мы делаем в каждом квадратике.</w:t>
      </w:r>
    </w:p>
    <w:p w14:paraId="4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Лиса</w:t>
      </w:r>
      <w:r>
        <w:rPr>
          <w:rFonts w:ascii="Times New Roman" w:hAnsi="Times New Roman"/>
          <w:sz w:val="24"/>
        </w:rPr>
        <w:t xml:space="preserve">: Как красиво получается! Я и своим друзьям подарю такой </w:t>
      </w:r>
      <w:r>
        <w:rPr>
          <w:rFonts w:ascii="Times New Roman" w:hAnsi="Times New Roman"/>
          <w:sz w:val="24"/>
        </w:rPr>
        <w:t>масмак</w:t>
      </w:r>
      <w:r>
        <w:rPr>
          <w:rFonts w:ascii="Times New Roman" w:hAnsi="Times New Roman"/>
          <w:sz w:val="24"/>
        </w:rPr>
        <w:t>.</w:t>
      </w:r>
    </w:p>
    <w:p w14:paraId="4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Воспитатель</w:t>
      </w:r>
      <w:r>
        <w:rPr>
          <w:rFonts w:ascii="Times New Roman" w:hAnsi="Times New Roman"/>
          <w:sz w:val="24"/>
        </w:rPr>
        <w:t>: А мы знаем игру про одного твоего друга. Ребята, давайте, поиграем в игру «</w:t>
      </w:r>
      <w:r>
        <w:rPr>
          <w:rFonts w:ascii="Times New Roman" w:hAnsi="Times New Roman"/>
          <w:sz w:val="24"/>
        </w:rPr>
        <w:t>Мулкач</w:t>
      </w:r>
      <w:r>
        <w:rPr>
          <w:rFonts w:ascii="Times New Roman" w:hAnsi="Times New Roman"/>
          <w:sz w:val="24"/>
        </w:rPr>
        <w:t>» и  разомнем наши пальчики.</w:t>
      </w:r>
    </w:p>
    <w:p w14:paraId="4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(Дети выполняют движения под музыку).</w:t>
      </w:r>
    </w:p>
    <w:p w14:paraId="5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Воспитатель</w:t>
      </w:r>
      <w:r>
        <w:rPr>
          <w:rFonts w:ascii="Times New Roman" w:hAnsi="Times New Roman"/>
          <w:sz w:val="24"/>
        </w:rPr>
        <w:t xml:space="preserve">: Молодцы, ребята. Но прежде, чем приступить к работе я предлагаю, вам выбрать какого цвета будет, ваш </w:t>
      </w:r>
      <w:r>
        <w:rPr>
          <w:rFonts w:ascii="Times New Roman" w:hAnsi="Times New Roman"/>
          <w:sz w:val="24"/>
        </w:rPr>
        <w:t>масмак</w:t>
      </w:r>
      <w:r>
        <w:rPr>
          <w:rFonts w:ascii="Times New Roman" w:hAnsi="Times New Roman"/>
          <w:sz w:val="24"/>
        </w:rPr>
        <w:t xml:space="preserve"> (на столе лежат полоски красного и белого картона, дети выбирают).  А теперь я предлагаю вам занять места и приступить к работе.</w:t>
      </w:r>
    </w:p>
    <w:p w14:paraId="5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того, как дети закончат работу, лиса подходит к детям и просит рассказать, что они изобразили на </w:t>
      </w:r>
      <w:r>
        <w:rPr>
          <w:rFonts w:ascii="Times New Roman" w:hAnsi="Times New Roman"/>
          <w:sz w:val="24"/>
        </w:rPr>
        <w:t>масмаке</w:t>
      </w:r>
      <w:r>
        <w:rPr>
          <w:rFonts w:ascii="Times New Roman" w:hAnsi="Times New Roman"/>
          <w:sz w:val="24"/>
        </w:rPr>
        <w:t>. Дети дарят свои масмаки лисе.</w:t>
      </w:r>
    </w:p>
    <w:p w14:paraId="5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Лиса:</w:t>
      </w:r>
      <w:r>
        <w:rPr>
          <w:rFonts w:ascii="Times New Roman" w:hAnsi="Times New Roman"/>
          <w:sz w:val="24"/>
        </w:rPr>
        <w:t xml:space="preserve"> Спасибо большое</w:t>
      </w:r>
      <w:r>
        <w:rPr>
          <w:rFonts w:ascii="Times New Roman" w:hAnsi="Times New Roman"/>
          <w:sz w:val="24"/>
        </w:rPr>
        <w:t xml:space="preserve"> ,</w:t>
      </w:r>
      <w:r>
        <w:rPr>
          <w:rFonts w:ascii="Times New Roman" w:hAnsi="Times New Roman"/>
          <w:sz w:val="24"/>
        </w:rPr>
        <w:t xml:space="preserve">ребята, за подарки. Теперь мне не нужны бабушкины наряды, я их отнесу обратно. Теперь у меня есть </w:t>
      </w:r>
      <w:r>
        <w:rPr>
          <w:rFonts w:ascii="Times New Roman" w:hAnsi="Times New Roman"/>
          <w:sz w:val="24"/>
        </w:rPr>
        <w:t>масмак</w:t>
      </w:r>
      <w:r>
        <w:rPr>
          <w:rFonts w:ascii="Times New Roman" w:hAnsi="Times New Roman"/>
          <w:sz w:val="24"/>
        </w:rPr>
        <w:t xml:space="preserve"> и я для вас станцую.</w:t>
      </w:r>
    </w:p>
    <w:p w14:paraId="5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Анализ работы </w:t>
      </w:r>
    </w:p>
    <w:p w14:paraId="5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Воспитатель</w:t>
      </w:r>
      <w:r>
        <w:rPr>
          <w:rFonts w:ascii="Times New Roman" w:hAnsi="Times New Roman"/>
          <w:sz w:val="24"/>
        </w:rPr>
        <w:t>: Ребята, давайте вспомним, что мы с вами сегодня создали? Какой узор рисовали? Какие приемы лепки мы использовали? Что вам больше всего понравилось и запомнилось? (ответы детей)</w:t>
      </w:r>
    </w:p>
    <w:p w14:paraId="5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Воспитатель</w:t>
      </w:r>
      <w:r>
        <w:rPr>
          <w:rFonts w:ascii="Times New Roman" w:hAnsi="Times New Roman"/>
          <w:sz w:val="24"/>
        </w:rPr>
        <w:t xml:space="preserve">: </w:t>
      </w:r>
      <w:bookmarkStart w:id="1" w:name="_GoBack"/>
      <w:bookmarkEnd w:id="1"/>
      <w:r>
        <w:rPr>
          <w:rFonts w:ascii="Times New Roman" w:hAnsi="Times New Roman"/>
          <w:sz w:val="24"/>
        </w:rPr>
        <w:t>Молодцы, ребята! Спасибо за работу!</w:t>
      </w:r>
    </w:p>
    <w:sectPr>
      <w:pgSz w:h="16838" w:orient="portrait" w:w="11906"/>
      <w:pgMar w:bottom="1134" w:footer="708" w:gutter="0" w:header="708" w:left="85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Strong"/>
    <w:basedOn w:val="Style_9"/>
    <w:link w:val="Style_17_ch"/>
    <w:rPr>
      <w:b w:val="1"/>
    </w:rPr>
  </w:style>
  <w:style w:styleId="Style_17_ch" w:type="character">
    <w:name w:val="Strong"/>
    <w:basedOn w:val="Style_9_ch"/>
    <w:link w:val="Style_17"/>
    <w:rPr>
      <w:b w:val="1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4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2023-09-11T16:05:50Z</dcterms:modified>
</cp:coreProperties>
</file>