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10" w:rsidRDefault="006D5E1B" w:rsidP="006D5E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Образовательное Учреждение</w:t>
      </w:r>
    </w:p>
    <w:p w:rsidR="006D5E1B" w:rsidRDefault="006D5E1B" w:rsidP="006D5E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д/с № 69 «Веточка» </w:t>
      </w: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Значение наставничества в системе отношений «Педагог- студент» </w:t>
      </w: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        </w:t>
      </w:r>
    </w:p>
    <w:p w:rsidR="00CE2A10" w:rsidRPr="00C06177" w:rsidRDefault="00CE2A10" w:rsidP="00CE2A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</w:t>
      </w:r>
      <w:r>
        <w:rPr>
          <w:rFonts w:ascii="PT Sans" w:hAnsi="PT Sans" w:hint="eastAsia"/>
          <w:b/>
          <w:bCs/>
          <w:color w:val="000000"/>
          <w:sz w:val="21"/>
          <w:szCs w:val="21"/>
          <w:shd w:val="clear" w:color="auto" w:fill="FFFFFF"/>
        </w:rPr>
        <w:t>В</w:t>
      </w: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оспитатель Сироткина Елена Робертовна</w:t>
      </w: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 </w:t>
      </w:r>
      <w:r w:rsidRPr="00C06177">
        <w:rPr>
          <w:color w:val="000000"/>
          <w:sz w:val="28"/>
          <w:szCs w:val="28"/>
        </w:rPr>
        <w:t xml:space="preserve">     </w:t>
      </w: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Default="006D5E1B" w:rsidP="006D5E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г.о</w:t>
      </w:r>
      <w:bookmarkStart w:id="0" w:name="_GoBack"/>
      <w:bookmarkEnd w:id="0"/>
      <w:r>
        <w:rPr>
          <w:color w:val="000000"/>
          <w:sz w:val="28"/>
          <w:szCs w:val="28"/>
        </w:rPr>
        <w:t>.Тольятти</w:t>
      </w:r>
    </w:p>
    <w:p w:rsid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E2A10" w:rsidRPr="00CE2A10" w:rsidRDefault="00CE2A10" w:rsidP="00CE2A1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Значение наставничества в системе отношений «Педагог- студент» </w:t>
      </w:r>
    </w:p>
    <w:p w:rsidR="00E64AEF" w:rsidRPr="00C06177" w:rsidRDefault="00C06177" w:rsidP="00C061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 </w:t>
      </w:r>
      <w:r w:rsidR="00E64AEF" w:rsidRPr="00C06177">
        <w:rPr>
          <w:color w:val="000000"/>
          <w:sz w:val="28"/>
          <w:szCs w:val="28"/>
        </w:rPr>
        <w:t xml:space="preserve">     </w:t>
      </w:r>
    </w:p>
    <w:p w:rsidR="00E64AEF" w:rsidRDefault="00C06177" w:rsidP="00E64AE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E64AEF" w:rsidRPr="00CE2A10">
        <w:rPr>
          <w:b/>
          <w:color w:val="000000"/>
          <w:sz w:val="28"/>
          <w:szCs w:val="28"/>
          <w:shd w:val="clear" w:color="auto" w:fill="FFFFFF"/>
        </w:rPr>
        <w:t>«Ни один наставник не должен забывать, что его главнейшая</w:t>
      </w:r>
      <w:r w:rsidR="00CE2A10">
        <w:rPr>
          <w:b/>
          <w:color w:val="000000"/>
          <w:sz w:val="28"/>
          <w:szCs w:val="28"/>
        </w:rPr>
        <w:t xml:space="preserve"> </w:t>
      </w:r>
      <w:r w:rsidR="00E64AEF" w:rsidRPr="00CE2A10">
        <w:rPr>
          <w:b/>
          <w:color w:val="000000"/>
          <w:sz w:val="28"/>
          <w:szCs w:val="28"/>
          <w:shd w:val="clear" w:color="auto" w:fill="FFFFFF"/>
        </w:rPr>
        <w:t>обязанность состоит в приучении воспитанников к умственному труду и что эта обязанность более важна, нежели передача самого предмета»</w:t>
      </w:r>
      <w:r w:rsidR="00E64AEF" w:rsidRPr="00CE2A10">
        <w:rPr>
          <w:b/>
          <w:color w:val="000000"/>
          <w:sz w:val="28"/>
          <w:szCs w:val="28"/>
        </w:rPr>
        <w:br/>
      </w:r>
      <w:r w:rsidR="00CE2A10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E64AEF" w:rsidRPr="00CE2A10">
        <w:rPr>
          <w:b/>
          <w:color w:val="000000"/>
          <w:sz w:val="28"/>
          <w:szCs w:val="28"/>
          <w:shd w:val="clear" w:color="auto" w:fill="FFFFFF"/>
        </w:rPr>
        <w:t>(К.Д. Ушинский)</w:t>
      </w:r>
    </w:p>
    <w:p w:rsidR="00CE2A10" w:rsidRPr="00CE2A10" w:rsidRDefault="00CE2A10" w:rsidP="00E64AE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C06177">
        <w:rPr>
          <w:color w:val="000000"/>
          <w:sz w:val="28"/>
          <w:szCs w:val="28"/>
          <w:shd w:val="clear" w:color="auto" w:fill="FFFFFF"/>
        </w:rPr>
        <w:t>2023 год в знак высочайшей общественной значимости профессии учителя стал Годом учителя, педагога и наставника. Такое заявление 5 октября 2021 года в День учителя сделал Президент России Владимир Путин.</w:t>
      </w:r>
    </w:p>
    <w:p w:rsidR="00C06177" w:rsidRPr="00C06177" w:rsidRDefault="00C06177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 xml:space="preserve">Имея многолетний опыт наставничества, можно заметить возросшее внимание к роли опытного педагога в формировании </w:t>
      </w:r>
      <w:r w:rsidRPr="00C06177">
        <w:rPr>
          <w:bCs/>
          <w:color w:val="000000"/>
          <w:sz w:val="28"/>
          <w:szCs w:val="28"/>
        </w:rPr>
        <w:t>развития профессиональных компетенций студентов педагогического колледжа.</w:t>
      </w:r>
    </w:p>
    <w:p w:rsidR="00E64AEF" w:rsidRPr="00C06177" w:rsidRDefault="00E64AE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>Необходимо, чтобы каждый воспитатель, учитель был в курсе последних достижений науки, постоянно совершенствовал методы, формы, средства и педагогические приемы, используемые в образовательном процессе.</w:t>
      </w:r>
    </w:p>
    <w:p w:rsidR="00A617EB" w:rsidRPr="00C06177" w:rsidRDefault="00C06177" w:rsidP="00E64AEF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="00E64AEF" w:rsidRPr="00C06177">
        <w:rPr>
          <w:color w:val="010101"/>
          <w:sz w:val="28"/>
          <w:szCs w:val="28"/>
        </w:rPr>
        <w:t>Эффективность и результативность процесса передачи педагогического опыта в значительной степен</w:t>
      </w:r>
      <w:r w:rsidR="00E64AEF" w:rsidRPr="00C06177">
        <w:rPr>
          <w:color w:val="010101"/>
          <w:sz w:val="28"/>
          <w:szCs w:val="28"/>
        </w:rPr>
        <w:t xml:space="preserve">и определяется личностью педагога </w:t>
      </w:r>
      <w:r w:rsidR="00E64AEF" w:rsidRPr="00C06177">
        <w:rPr>
          <w:color w:val="010101"/>
          <w:sz w:val="28"/>
          <w:szCs w:val="28"/>
        </w:rPr>
        <w:t>-наставника, способного на установление доверительных, индивидуальных и в то же время требовательных отношений сотрудничества. Здесь в</w:t>
      </w:r>
      <w:r w:rsidR="00A617EB" w:rsidRPr="00C06177">
        <w:rPr>
          <w:color w:val="010101"/>
          <w:sz w:val="28"/>
          <w:szCs w:val="28"/>
        </w:rPr>
        <w:t xml:space="preserve">ажны чисто </w:t>
      </w:r>
      <w:proofErr w:type="gramStart"/>
      <w:r w:rsidR="00A617EB" w:rsidRPr="00C06177">
        <w:rPr>
          <w:color w:val="010101"/>
          <w:sz w:val="28"/>
          <w:szCs w:val="28"/>
        </w:rPr>
        <w:t xml:space="preserve">человеческие </w:t>
      </w:r>
      <w:r w:rsidR="00E64AEF" w:rsidRPr="00C06177">
        <w:rPr>
          <w:color w:val="010101"/>
          <w:sz w:val="28"/>
          <w:szCs w:val="28"/>
        </w:rPr>
        <w:t xml:space="preserve"> и</w:t>
      </w:r>
      <w:proofErr w:type="gramEnd"/>
      <w:r w:rsidR="00E64AEF" w:rsidRPr="00C06177">
        <w:rPr>
          <w:color w:val="010101"/>
          <w:sz w:val="28"/>
          <w:szCs w:val="28"/>
        </w:rPr>
        <w:t xml:space="preserve"> личностные качества</w:t>
      </w:r>
      <w:r w:rsidR="00A617EB" w:rsidRPr="00C06177">
        <w:rPr>
          <w:color w:val="010101"/>
          <w:sz w:val="28"/>
          <w:szCs w:val="28"/>
        </w:rPr>
        <w:t xml:space="preserve"> наставника</w:t>
      </w:r>
      <w:r w:rsidR="00E64AEF" w:rsidRPr="00C06177">
        <w:rPr>
          <w:color w:val="010101"/>
          <w:sz w:val="28"/>
          <w:szCs w:val="28"/>
        </w:rPr>
        <w:t>:</w:t>
      </w:r>
      <w:r w:rsidR="00A617EB" w:rsidRPr="00C06177">
        <w:rPr>
          <w:color w:val="010101"/>
          <w:sz w:val="28"/>
          <w:szCs w:val="28"/>
        </w:rPr>
        <w:t xml:space="preserve"> </w:t>
      </w:r>
      <w:r w:rsidR="00E64AEF" w:rsidRPr="00C06177">
        <w:rPr>
          <w:color w:val="010101"/>
          <w:sz w:val="28"/>
          <w:szCs w:val="28"/>
        </w:rPr>
        <w:t>любовь к профессии;</w:t>
      </w:r>
      <w:r w:rsidR="00A617EB" w:rsidRPr="00C06177">
        <w:rPr>
          <w:color w:val="010101"/>
          <w:sz w:val="28"/>
          <w:szCs w:val="28"/>
        </w:rPr>
        <w:t xml:space="preserve"> </w:t>
      </w:r>
      <w:proofErr w:type="spellStart"/>
      <w:r w:rsidR="00E64AEF" w:rsidRPr="00C06177">
        <w:rPr>
          <w:color w:val="010101"/>
          <w:sz w:val="28"/>
          <w:szCs w:val="28"/>
        </w:rPr>
        <w:t>саморефлексия</w:t>
      </w:r>
      <w:proofErr w:type="spellEnd"/>
      <w:r w:rsidR="00E64AEF" w:rsidRPr="00C06177">
        <w:rPr>
          <w:color w:val="010101"/>
          <w:sz w:val="28"/>
          <w:szCs w:val="28"/>
        </w:rPr>
        <w:t>;</w:t>
      </w:r>
      <w:r w:rsidR="00A617EB" w:rsidRPr="00C06177">
        <w:rPr>
          <w:color w:val="010101"/>
          <w:sz w:val="28"/>
          <w:szCs w:val="28"/>
        </w:rPr>
        <w:t xml:space="preserve"> </w:t>
      </w:r>
      <w:proofErr w:type="spellStart"/>
      <w:r w:rsidR="00E64AEF" w:rsidRPr="00C06177">
        <w:rPr>
          <w:color w:val="010101"/>
          <w:sz w:val="28"/>
          <w:szCs w:val="28"/>
        </w:rPr>
        <w:t>эмпатичность</w:t>
      </w:r>
      <w:proofErr w:type="spellEnd"/>
      <w:r w:rsidR="00E64AEF" w:rsidRPr="00C06177">
        <w:rPr>
          <w:color w:val="010101"/>
          <w:sz w:val="28"/>
          <w:szCs w:val="28"/>
        </w:rPr>
        <w:t>;</w:t>
      </w:r>
      <w:r w:rsidR="00A617EB" w:rsidRPr="00C06177">
        <w:rPr>
          <w:color w:val="010101"/>
          <w:sz w:val="28"/>
          <w:szCs w:val="28"/>
        </w:rPr>
        <w:t xml:space="preserve"> </w:t>
      </w:r>
      <w:proofErr w:type="spellStart"/>
      <w:r w:rsidR="00E64AEF" w:rsidRPr="00C06177">
        <w:rPr>
          <w:color w:val="010101"/>
          <w:sz w:val="28"/>
          <w:szCs w:val="28"/>
        </w:rPr>
        <w:t>коммуникативность</w:t>
      </w:r>
      <w:proofErr w:type="spellEnd"/>
      <w:r w:rsidR="00E64AEF" w:rsidRPr="00C06177">
        <w:rPr>
          <w:color w:val="010101"/>
          <w:sz w:val="28"/>
          <w:szCs w:val="28"/>
        </w:rPr>
        <w:t>;</w:t>
      </w:r>
      <w:r w:rsidR="00A617EB" w:rsidRPr="00C06177">
        <w:rPr>
          <w:color w:val="010101"/>
          <w:sz w:val="28"/>
          <w:szCs w:val="28"/>
        </w:rPr>
        <w:t xml:space="preserve"> </w:t>
      </w:r>
      <w:r w:rsidR="00E64AEF" w:rsidRPr="00C06177">
        <w:rPr>
          <w:color w:val="010101"/>
          <w:sz w:val="28"/>
          <w:szCs w:val="28"/>
        </w:rPr>
        <w:t xml:space="preserve"> эмоциональная привлекательность</w:t>
      </w:r>
      <w:r w:rsidR="00A617EB" w:rsidRPr="00C06177">
        <w:rPr>
          <w:color w:val="010101"/>
          <w:sz w:val="28"/>
          <w:szCs w:val="28"/>
        </w:rPr>
        <w:t xml:space="preserve"> </w:t>
      </w:r>
      <w:r w:rsidR="00E64AEF" w:rsidRPr="00C06177">
        <w:rPr>
          <w:color w:val="010101"/>
          <w:sz w:val="28"/>
          <w:szCs w:val="28"/>
        </w:rPr>
        <w:t>.</w:t>
      </w:r>
    </w:p>
    <w:p w:rsidR="00E64AEF" w:rsidRPr="00C06177" w:rsidRDefault="00E64AEF" w:rsidP="00A617E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06177">
        <w:rPr>
          <w:color w:val="010101"/>
          <w:sz w:val="28"/>
          <w:szCs w:val="28"/>
        </w:rPr>
        <w:t>Особое место занимают профессиональные умения и способности</w:t>
      </w:r>
      <w:r w:rsidR="00A617EB" w:rsidRPr="00C06177">
        <w:rPr>
          <w:color w:val="010101"/>
          <w:sz w:val="28"/>
          <w:szCs w:val="28"/>
        </w:rPr>
        <w:t>-</w:t>
      </w:r>
      <w:r w:rsidRPr="00C06177">
        <w:rPr>
          <w:color w:val="010101"/>
          <w:sz w:val="28"/>
          <w:szCs w:val="28"/>
        </w:rPr>
        <w:t xml:space="preserve"> организаторские</w:t>
      </w:r>
      <w:r w:rsidR="00A617EB" w:rsidRPr="00C06177">
        <w:rPr>
          <w:color w:val="010101"/>
          <w:sz w:val="28"/>
          <w:szCs w:val="28"/>
        </w:rPr>
        <w:t>, конструктивно проектировочные,</w:t>
      </w:r>
      <w:r w:rsidRPr="00C06177">
        <w:rPr>
          <w:color w:val="010101"/>
          <w:sz w:val="28"/>
          <w:szCs w:val="28"/>
        </w:rPr>
        <w:t xml:space="preserve"> умение обобщать и передавать свой педагогический опыт, умение организовать совместную со студентом педагогическую деятельност</w:t>
      </w:r>
      <w:r w:rsidR="00A617EB" w:rsidRPr="00C06177">
        <w:rPr>
          <w:color w:val="010101"/>
          <w:sz w:val="28"/>
          <w:szCs w:val="28"/>
        </w:rPr>
        <w:t>ь, способность к сотрудничеству</w:t>
      </w:r>
      <w:r w:rsidRPr="00C06177">
        <w:rPr>
          <w:color w:val="010101"/>
          <w:sz w:val="28"/>
          <w:szCs w:val="28"/>
        </w:rPr>
        <w:t>.</w:t>
      </w:r>
    </w:p>
    <w:p w:rsidR="00395145" w:rsidRPr="00C06177" w:rsidRDefault="00A617EB" w:rsidP="00395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>Имея многолетний опыт наставничества, можн</w:t>
      </w:r>
      <w:r w:rsidR="00395145" w:rsidRPr="00C06177">
        <w:rPr>
          <w:color w:val="000000"/>
          <w:sz w:val="28"/>
          <w:szCs w:val="28"/>
        </w:rPr>
        <w:t xml:space="preserve">о заметить возросшее внимание к роли опытного педагога в формировании </w:t>
      </w:r>
      <w:r w:rsidR="00395145" w:rsidRPr="00C06177">
        <w:rPr>
          <w:bCs/>
          <w:color w:val="000000"/>
          <w:sz w:val="28"/>
          <w:szCs w:val="28"/>
        </w:rPr>
        <w:t>развития</w:t>
      </w:r>
      <w:r w:rsidR="00395145" w:rsidRPr="00C06177">
        <w:rPr>
          <w:bCs/>
          <w:color w:val="000000"/>
          <w:sz w:val="28"/>
          <w:szCs w:val="28"/>
        </w:rPr>
        <w:t xml:space="preserve"> профессиональных компетенций студентов педагогического колледжа</w:t>
      </w:r>
      <w:r w:rsidR="00395145" w:rsidRPr="00C06177">
        <w:rPr>
          <w:bCs/>
          <w:color w:val="000000"/>
          <w:sz w:val="28"/>
          <w:szCs w:val="28"/>
        </w:rPr>
        <w:t>.</w:t>
      </w:r>
    </w:p>
    <w:p w:rsidR="00395145" w:rsidRPr="00C06177" w:rsidRDefault="00395145" w:rsidP="003951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 xml:space="preserve">Главной своей задачей, как наставника </w:t>
      </w:r>
      <w:r w:rsidR="00C06177">
        <w:rPr>
          <w:color w:val="000000"/>
          <w:sz w:val="28"/>
          <w:szCs w:val="28"/>
        </w:rPr>
        <w:t>(</w:t>
      </w:r>
      <w:r w:rsidRPr="00C06177">
        <w:rPr>
          <w:color w:val="000000"/>
          <w:sz w:val="28"/>
          <w:szCs w:val="28"/>
        </w:rPr>
        <w:t>во время прохождения учебной практики студента</w:t>
      </w:r>
      <w:r w:rsidR="00C06177">
        <w:rPr>
          <w:color w:val="000000"/>
          <w:sz w:val="28"/>
          <w:szCs w:val="28"/>
        </w:rPr>
        <w:t xml:space="preserve">) </w:t>
      </w:r>
      <w:r w:rsidRPr="00C06177">
        <w:rPr>
          <w:color w:val="000000"/>
          <w:sz w:val="28"/>
          <w:szCs w:val="28"/>
        </w:rPr>
        <w:t>-</w:t>
      </w:r>
      <w:r w:rsidR="00E64AEF" w:rsidRPr="00C06177">
        <w:rPr>
          <w:color w:val="000000"/>
          <w:sz w:val="28"/>
          <w:szCs w:val="28"/>
        </w:rPr>
        <w:t xml:space="preserve"> </w:t>
      </w:r>
      <w:r w:rsidRPr="00C06177">
        <w:rPr>
          <w:color w:val="000000"/>
          <w:sz w:val="28"/>
          <w:szCs w:val="28"/>
        </w:rPr>
        <w:t>это максимально полно раскрыть потенциал личности наставляемого</w:t>
      </w:r>
      <w:r w:rsidR="00E64AEF" w:rsidRPr="00C06177">
        <w:rPr>
          <w:color w:val="000000"/>
          <w:sz w:val="28"/>
          <w:szCs w:val="28"/>
        </w:rPr>
        <w:t>,</w:t>
      </w:r>
      <w:r w:rsidRPr="00C06177">
        <w:rPr>
          <w:color w:val="000000"/>
          <w:sz w:val="28"/>
          <w:szCs w:val="28"/>
        </w:rPr>
        <w:t xml:space="preserve"> </w:t>
      </w:r>
      <w:r w:rsidR="00C06177">
        <w:rPr>
          <w:color w:val="000000"/>
          <w:sz w:val="28"/>
          <w:szCs w:val="28"/>
        </w:rPr>
        <w:t>что</w:t>
      </w:r>
      <w:r w:rsidRPr="00C06177">
        <w:rPr>
          <w:color w:val="000000"/>
          <w:sz w:val="28"/>
          <w:szCs w:val="28"/>
        </w:rPr>
        <w:t xml:space="preserve"> необходимо</w:t>
      </w:r>
      <w:r w:rsidR="00E64AEF" w:rsidRPr="00C06177">
        <w:rPr>
          <w:color w:val="000000"/>
          <w:sz w:val="28"/>
          <w:szCs w:val="28"/>
        </w:rPr>
        <w:t xml:space="preserve"> для успешной личной и профессиональной самореализации в современных условиях</w:t>
      </w:r>
      <w:r w:rsidRPr="00C06177">
        <w:rPr>
          <w:color w:val="000000"/>
          <w:sz w:val="28"/>
          <w:szCs w:val="28"/>
        </w:rPr>
        <w:t>.</w:t>
      </w:r>
    </w:p>
    <w:p w:rsidR="00E64AEF" w:rsidRPr="00C06177" w:rsidRDefault="007B7E9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>Студент-</w:t>
      </w:r>
      <w:r w:rsidR="00E64AEF" w:rsidRPr="00C06177">
        <w:rPr>
          <w:color w:val="000000"/>
          <w:sz w:val="28"/>
          <w:szCs w:val="28"/>
        </w:rPr>
        <w:t xml:space="preserve"> наставляемы</w:t>
      </w:r>
      <w:r w:rsidRPr="00C06177">
        <w:rPr>
          <w:color w:val="000000"/>
          <w:sz w:val="28"/>
          <w:szCs w:val="28"/>
        </w:rPr>
        <w:t xml:space="preserve">й – </w:t>
      </w:r>
      <w:r w:rsidR="00E64AEF" w:rsidRPr="00C06177">
        <w:rPr>
          <w:color w:val="000000"/>
          <w:sz w:val="28"/>
          <w:szCs w:val="28"/>
        </w:rPr>
        <w:t>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E64AEF" w:rsidRPr="00C06177" w:rsidRDefault="007B7E9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lastRenderedPageBreak/>
        <w:t xml:space="preserve">Педагог - наставник – </w:t>
      </w:r>
      <w:r w:rsidR="00E64AEF" w:rsidRPr="00C06177">
        <w:rPr>
          <w:color w:val="000000"/>
          <w:sz w:val="28"/>
          <w:szCs w:val="28"/>
        </w:rPr>
        <w:t xml:space="preserve">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7B7E9F" w:rsidRPr="00C06177" w:rsidRDefault="007B7E9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 xml:space="preserve">На время прохождения практики, наша главная задача, </w:t>
      </w:r>
      <w:r w:rsidR="00E64AEF" w:rsidRPr="00C06177">
        <w:rPr>
          <w:color w:val="000000"/>
          <w:sz w:val="28"/>
          <w:szCs w:val="28"/>
        </w:rPr>
        <w:t xml:space="preserve">стремится помочь наставляемому приобрести опыт, необходимый и достаточный для овладения профессией (специальностью) и становится тем, кто в нужный момент окажет всестороннюю поддержку на пути взросления, социализации, поиске индивидуальных жизненных целей и путей их достижения, в раскрытии потенциала и возможностей саморазвития, самосовершенствования и профессионального самоопределения студента. </w:t>
      </w:r>
    </w:p>
    <w:p w:rsidR="00E64AEF" w:rsidRPr="00C06177" w:rsidRDefault="007B7E9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 xml:space="preserve">  За годы </w:t>
      </w:r>
      <w:r w:rsidR="00E64AEF" w:rsidRPr="00C06177">
        <w:rPr>
          <w:color w:val="000000"/>
          <w:sz w:val="28"/>
          <w:szCs w:val="28"/>
        </w:rPr>
        <w:t>наставнических отношений</w:t>
      </w:r>
      <w:r w:rsidRPr="00C06177">
        <w:rPr>
          <w:color w:val="000000"/>
          <w:sz w:val="28"/>
          <w:szCs w:val="28"/>
        </w:rPr>
        <w:t xml:space="preserve"> сформировались </w:t>
      </w:r>
      <w:r w:rsidR="00E64AEF" w:rsidRPr="00C06177">
        <w:rPr>
          <w:color w:val="000000"/>
          <w:sz w:val="28"/>
          <w:szCs w:val="28"/>
        </w:rPr>
        <w:t xml:space="preserve">принципы доверия, диалога и </w:t>
      </w:r>
      <w:proofErr w:type="gramStart"/>
      <w:r w:rsidR="00E64AEF" w:rsidRPr="00C06177">
        <w:rPr>
          <w:color w:val="000000"/>
          <w:sz w:val="28"/>
          <w:szCs w:val="28"/>
        </w:rPr>
        <w:t>конструктивного партнерства</w:t>
      </w:r>
      <w:proofErr w:type="gramEnd"/>
      <w:r w:rsidR="00E64AEF" w:rsidRPr="00C06177">
        <w:rPr>
          <w:color w:val="000000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и наращиванию новых компетенций, органичному становлению полноценной личности и профессионала.</w:t>
      </w:r>
    </w:p>
    <w:p w:rsidR="00B2605B" w:rsidRPr="00C06177" w:rsidRDefault="00B2605B" w:rsidP="00B26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06177">
        <w:rPr>
          <w:color w:val="010101"/>
          <w:sz w:val="28"/>
          <w:szCs w:val="28"/>
        </w:rPr>
        <w:t xml:space="preserve">Взаимодействие с педагогом </w:t>
      </w:r>
      <w:r w:rsidRPr="00C06177">
        <w:rPr>
          <w:color w:val="010101"/>
          <w:sz w:val="28"/>
          <w:szCs w:val="28"/>
        </w:rPr>
        <w:t>-наставником способствует развитию у студента педагогических умений, задатков, профессионально значимых личностных качеств, а также навыков анализа, обобщения, творческого осмысления педагогического опыта. Кроме того, развивающее взаимодействие способствует также профессиональному саморазвитию и самосовершенствованию и самого учителя-наставника.</w:t>
      </w:r>
    </w:p>
    <w:p w:rsidR="00B2605B" w:rsidRPr="00C06177" w:rsidRDefault="00B2605B" w:rsidP="00B2605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06177">
        <w:rPr>
          <w:color w:val="010101"/>
          <w:sz w:val="28"/>
          <w:szCs w:val="28"/>
        </w:rPr>
        <w:t>Развивающее взаимодействие помогает студенту увидеть цели профессионального роста (есть на кого равняться) и создает условия для их достижения.</w:t>
      </w:r>
    </w:p>
    <w:p w:rsidR="00B2605B" w:rsidRPr="00C06177" w:rsidRDefault="00B2605B" w:rsidP="00B2605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06177">
        <w:rPr>
          <w:color w:val="010101"/>
          <w:sz w:val="28"/>
          <w:szCs w:val="28"/>
        </w:rPr>
        <w:t xml:space="preserve"> Педагогу </w:t>
      </w:r>
      <w:r w:rsidRPr="00C06177">
        <w:rPr>
          <w:color w:val="010101"/>
          <w:sz w:val="28"/>
          <w:szCs w:val="28"/>
        </w:rPr>
        <w:t>-наставнику необходимо создать такие</w:t>
      </w:r>
      <w:r w:rsidRPr="00C06177">
        <w:rPr>
          <w:color w:val="010101"/>
          <w:sz w:val="28"/>
          <w:szCs w:val="28"/>
        </w:rPr>
        <w:t xml:space="preserve"> условия для студента</w:t>
      </w:r>
      <w:r w:rsidRPr="00C06177">
        <w:rPr>
          <w:color w:val="010101"/>
          <w:sz w:val="28"/>
          <w:szCs w:val="28"/>
        </w:rPr>
        <w:t>, чтобы оптимизировать процесс профессиональн</w:t>
      </w:r>
      <w:r w:rsidRPr="00C06177">
        <w:rPr>
          <w:color w:val="010101"/>
          <w:sz w:val="28"/>
          <w:szCs w:val="28"/>
        </w:rPr>
        <w:t>ого становления молодого воспитателя</w:t>
      </w:r>
      <w:r w:rsidRPr="00C06177">
        <w:rPr>
          <w:color w:val="010101"/>
          <w:sz w:val="28"/>
          <w:szCs w:val="28"/>
        </w:rPr>
        <w:t xml:space="preserve">, сформировать у него мотивации к самосовершенствованию, саморазвитию, самореализации. Ведь даже, студент, несёт определенную ответственность за качество своей работы, результат, которой ожидают </w:t>
      </w:r>
      <w:r w:rsidRPr="00C06177">
        <w:rPr>
          <w:color w:val="010101"/>
          <w:sz w:val="28"/>
          <w:szCs w:val="28"/>
        </w:rPr>
        <w:t>его преподаватели педагогического колледжа</w:t>
      </w:r>
      <w:r w:rsidRPr="00C06177">
        <w:rPr>
          <w:color w:val="010101"/>
          <w:sz w:val="28"/>
          <w:szCs w:val="28"/>
        </w:rPr>
        <w:t>.</w:t>
      </w:r>
    </w:p>
    <w:p w:rsidR="00B2605B" w:rsidRPr="00C06177" w:rsidRDefault="00B2605B" w:rsidP="00B2605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06177">
        <w:rPr>
          <w:color w:val="010101"/>
          <w:sz w:val="28"/>
          <w:szCs w:val="28"/>
        </w:rPr>
        <w:t xml:space="preserve">   </w:t>
      </w:r>
      <w:r w:rsidRPr="00C06177">
        <w:rPr>
          <w:color w:val="010101"/>
          <w:sz w:val="28"/>
          <w:szCs w:val="28"/>
        </w:rPr>
        <w:t>Безусловно,</w:t>
      </w:r>
      <w:r w:rsidRPr="00C06177">
        <w:rPr>
          <w:color w:val="010101"/>
          <w:sz w:val="28"/>
          <w:szCs w:val="28"/>
        </w:rPr>
        <w:t xml:space="preserve"> роль наставника велика. Педагог</w:t>
      </w:r>
      <w:r w:rsidRPr="00C06177">
        <w:rPr>
          <w:color w:val="010101"/>
          <w:sz w:val="28"/>
          <w:szCs w:val="28"/>
        </w:rPr>
        <w:t xml:space="preserve"> и студент работают вместе, как одна команда, решая главную задачу – формирование профессиональных ком</w:t>
      </w:r>
      <w:r w:rsidRPr="00C06177">
        <w:rPr>
          <w:color w:val="010101"/>
          <w:sz w:val="28"/>
          <w:szCs w:val="28"/>
        </w:rPr>
        <w:t>петентностей. Для</w:t>
      </w:r>
      <w:r w:rsidR="00C06177" w:rsidRPr="00C06177">
        <w:rPr>
          <w:color w:val="010101"/>
          <w:sz w:val="28"/>
          <w:szCs w:val="28"/>
        </w:rPr>
        <w:t xml:space="preserve"> студента дошкольное учреждение</w:t>
      </w:r>
      <w:r w:rsidRPr="00C06177">
        <w:rPr>
          <w:color w:val="010101"/>
          <w:sz w:val="28"/>
          <w:szCs w:val="28"/>
        </w:rPr>
        <w:t xml:space="preserve"> уже не будет казаться опасным, неизвестным и таинственным местом. Наставник помогает ему увидеть, чему и как можно научиться, опираясь на свой профессиональный опыт, и ведёт его к новым открытиям.</w:t>
      </w:r>
    </w:p>
    <w:p w:rsidR="00B2605B" w:rsidRPr="00C06177" w:rsidRDefault="00C06177" w:rsidP="00B2605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C06177">
        <w:rPr>
          <w:color w:val="010101"/>
          <w:sz w:val="28"/>
          <w:szCs w:val="28"/>
        </w:rPr>
        <w:lastRenderedPageBreak/>
        <w:t xml:space="preserve">     </w:t>
      </w:r>
      <w:proofErr w:type="gramStart"/>
      <w:r w:rsidR="00B2605B" w:rsidRPr="00C06177">
        <w:rPr>
          <w:color w:val="010101"/>
          <w:sz w:val="28"/>
          <w:szCs w:val="28"/>
        </w:rPr>
        <w:t>Результатом  работы</w:t>
      </w:r>
      <w:proofErr w:type="gramEnd"/>
      <w:r w:rsidRPr="00C06177">
        <w:rPr>
          <w:color w:val="010101"/>
          <w:sz w:val="28"/>
          <w:szCs w:val="28"/>
        </w:rPr>
        <w:t xml:space="preserve">  педагога </w:t>
      </w:r>
      <w:r w:rsidR="00B2605B" w:rsidRPr="00C06177">
        <w:rPr>
          <w:color w:val="010101"/>
          <w:sz w:val="28"/>
          <w:szCs w:val="28"/>
        </w:rPr>
        <w:t>-наставника со студентом является его желание дальше работать по профессии. Полезное и эффективное взаимодействие опытного педагога и студента, позволяет безболезненно влиться будущему молодому специалисту в образовательное пространство уже как полноправного члена педагогического коллектива.</w:t>
      </w:r>
    </w:p>
    <w:p w:rsidR="00B2605B" w:rsidRPr="00C06177" w:rsidRDefault="00B2605B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4AEF" w:rsidRPr="00C06177" w:rsidRDefault="00E64AEF" w:rsidP="00E64A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06177">
        <w:rPr>
          <w:color w:val="000000"/>
          <w:sz w:val="28"/>
          <w:szCs w:val="28"/>
        </w:rPr>
        <w:t>Литература</w:t>
      </w:r>
    </w:p>
    <w:p w:rsidR="00E64AEF" w:rsidRPr="00C06177" w:rsidRDefault="00E64AE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06177">
        <w:rPr>
          <w:color w:val="000000"/>
          <w:sz w:val="28"/>
          <w:szCs w:val="28"/>
        </w:rPr>
        <w:t>Балагурова</w:t>
      </w:r>
      <w:proofErr w:type="spellEnd"/>
      <w:r w:rsidRPr="00C06177">
        <w:rPr>
          <w:color w:val="000000"/>
          <w:sz w:val="28"/>
          <w:szCs w:val="28"/>
        </w:rPr>
        <w:t xml:space="preserve">, М. С. Наставничество как условие профессионального становления начинающих педагогов / М. С. </w:t>
      </w:r>
      <w:proofErr w:type="spellStart"/>
      <w:r w:rsidRPr="00C06177">
        <w:rPr>
          <w:color w:val="000000"/>
          <w:sz w:val="28"/>
          <w:szCs w:val="28"/>
        </w:rPr>
        <w:t>Балагурова</w:t>
      </w:r>
      <w:proofErr w:type="spellEnd"/>
      <w:r w:rsidRPr="00C06177">
        <w:rPr>
          <w:color w:val="000000"/>
          <w:sz w:val="28"/>
          <w:szCs w:val="28"/>
        </w:rPr>
        <w:t xml:space="preserve"> // Инновационные педагогические технологии </w:t>
      </w:r>
    </w:p>
    <w:p w:rsidR="00E64AEF" w:rsidRPr="00C06177" w:rsidRDefault="00E64AE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4AEF" w:rsidRPr="00C06177" w:rsidRDefault="00E64AEF" w:rsidP="00E64A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86C06" w:rsidRPr="00C06177" w:rsidRDefault="00886C06">
      <w:pPr>
        <w:rPr>
          <w:rFonts w:ascii="Times New Roman" w:hAnsi="Times New Roman" w:cs="Times New Roman"/>
          <w:sz w:val="28"/>
          <w:szCs w:val="28"/>
        </w:rPr>
      </w:pPr>
    </w:p>
    <w:sectPr w:rsidR="00886C06" w:rsidRPr="00C0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E5"/>
    <w:rsid w:val="001C6EE5"/>
    <w:rsid w:val="00395145"/>
    <w:rsid w:val="006D5E1B"/>
    <w:rsid w:val="007B7E9F"/>
    <w:rsid w:val="00886C06"/>
    <w:rsid w:val="00A617EB"/>
    <w:rsid w:val="00B2605B"/>
    <w:rsid w:val="00C06177"/>
    <w:rsid w:val="00CE2A10"/>
    <w:rsid w:val="00E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25CD"/>
  <w15:chartTrackingRefBased/>
  <w15:docId w15:val="{14841A3D-C607-4E5C-9D7D-ED47AF0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2023-09-05T04:56:00Z</dcterms:created>
  <dcterms:modified xsi:type="dcterms:W3CDTF">2023-09-05T06:09:00Z</dcterms:modified>
</cp:coreProperties>
</file>