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CF" w:rsidRPr="000141CF" w:rsidRDefault="00AF1DCF" w:rsidP="008C41B8">
      <w:pPr>
        <w:tabs>
          <w:tab w:val="left" w:pos="4500"/>
        </w:tabs>
        <w:spacing w:after="0" w:line="360" w:lineRule="auto"/>
        <w:ind w:left="-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C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F1DCF" w:rsidRPr="000141CF" w:rsidRDefault="00AF1DCF" w:rsidP="008C41B8">
      <w:pPr>
        <w:pBdr>
          <w:bottom w:val="single" w:sz="12" w:space="1" w:color="auto"/>
        </w:pBdr>
        <w:tabs>
          <w:tab w:val="left" w:pos="4500"/>
        </w:tabs>
        <w:spacing w:after="0" w:line="360" w:lineRule="auto"/>
        <w:ind w:left="-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CF">
        <w:rPr>
          <w:rFonts w:ascii="Times New Roman" w:hAnsi="Times New Roman" w:cs="Times New Roman"/>
          <w:b/>
          <w:sz w:val="24"/>
          <w:szCs w:val="24"/>
        </w:rPr>
        <w:t>«ДЕТСКИЙ САД  №333 ДЗЕРЖИНСКОГО РАЙОНА ВОЛГОГРАДА»</w:t>
      </w:r>
    </w:p>
    <w:p w:rsidR="00C02A10" w:rsidRPr="00AC5FFA" w:rsidRDefault="00C02A10" w:rsidP="00AC5FFA">
      <w:pPr>
        <w:tabs>
          <w:tab w:val="left" w:pos="4500"/>
        </w:tabs>
        <w:spacing w:after="0" w:line="36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CF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A10" w:rsidRDefault="00C02A10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A10" w:rsidRDefault="00C02A10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A10" w:rsidRDefault="00C02A10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A10" w:rsidRPr="00AC5FFA" w:rsidRDefault="00C02A10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C02A10" w:rsidP="008C41B8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 - класс</w:t>
      </w:r>
    </w:p>
    <w:p w:rsidR="00AF1DCF" w:rsidRPr="00AC5FFA" w:rsidRDefault="00C02A10" w:rsidP="008C41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="00AF1DCF" w:rsidRPr="00AC5F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F1DCF" w:rsidRPr="00AC5F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F1DCF" w:rsidRPr="00AC5FFA">
        <w:rPr>
          <w:rFonts w:ascii="Times New Roman" w:hAnsi="Times New Roman" w:cs="Times New Roman"/>
          <w:b/>
          <w:sz w:val="28"/>
          <w:szCs w:val="28"/>
        </w:rPr>
        <w:t xml:space="preserve">одно из средств развития речи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</w:p>
    <w:p w:rsidR="00AF1DCF" w:rsidRPr="00AC5FFA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AF1DCF" w:rsidRPr="00AC5FFA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AF1DCF" w:rsidRPr="00AC5FFA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C02A10" w:rsidRDefault="00C02A10" w:rsidP="008C41B8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C02A10" w:rsidRDefault="00C02A10" w:rsidP="008C41B8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C02A10" w:rsidRDefault="00C02A10" w:rsidP="008C41B8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F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2A10">
        <w:rPr>
          <w:rFonts w:ascii="Times New Roman" w:hAnsi="Times New Roman" w:cs="Times New Roman"/>
          <w:sz w:val="28"/>
          <w:szCs w:val="28"/>
        </w:rPr>
        <w:t>Подготовили</w:t>
      </w:r>
      <w:r w:rsidRPr="00AC5FFA">
        <w:rPr>
          <w:rFonts w:ascii="Times New Roman" w:hAnsi="Times New Roman" w:cs="Times New Roman"/>
          <w:sz w:val="28"/>
          <w:szCs w:val="28"/>
        </w:rPr>
        <w:t>:</w:t>
      </w:r>
    </w:p>
    <w:p w:rsidR="00AF1DCF" w:rsidRDefault="00C02A10" w:rsidP="008C41B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Смелова Екатерина Николаевна</w:t>
      </w:r>
    </w:p>
    <w:p w:rsidR="00C02A10" w:rsidRPr="00AC5FFA" w:rsidRDefault="00C02A10" w:rsidP="008C41B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Наталья Александровна</w:t>
      </w:r>
    </w:p>
    <w:p w:rsidR="00AF1DCF" w:rsidRPr="00AC5FFA" w:rsidRDefault="00AF1DCF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8C4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Default="00AF1D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41B8" w:rsidRPr="002D3850" w:rsidRDefault="008C41B8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41CF" w:rsidRDefault="000141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2A10" w:rsidRPr="002D3850" w:rsidRDefault="00C02A10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41CF" w:rsidRPr="002D3850" w:rsidRDefault="000141CF" w:rsidP="00AC5FF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FFA">
        <w:rPr>
          <w:rFonts w:ascii="Times New Roman" w:hAnsi="Times New Roman" w:cs="Times New Roman"/>
          <w:sz w:val="28"/>
          <w:szCs w:val="28"/>
        </w:rPr>
        <w:t>Волгоград,</w:t>
      </w:r>
      <w:r w:rsidR="008C41B8">
        <w:rPr>
          <w:rFonts w:ascii="Times New Roman" w:hAnsi="Times New Roman" w:cs="Times New Roman"/>
          <w:sz w:val="28"/>
          <w:szCs w:val="28"/>
        </w:rPr>
        <w:t xml:space="preserve"> </w:t>
      </w:r>
      <w:r w:rsidR="00C02A10">
        <w:rPr>
          <w:rFonts w:ascii="Times New Roman" w:hAnsi="Times New Roman" w:cs="Times New Roman"/>
          <w:sz w:val="28"/>
          <w:szCs w:val="28"/>
        </w:rPr>
        <w:t>2023</w:t>
      </w: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5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r w:rsidRPr="00AC5FF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«Учите ребёнка каким-нибудь неизвестным ему пяти словам – </w:t>
      </w: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5FF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 будет долго и напрасно мучиться, </w:t>
      </w: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5FF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свяжите двадцать таких слов с картинками, </w:t>
      </w: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5FF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он усвоит на лету».</w:t>
      </w:r>
    </w:p>
    <w:p w:rsidR="00AF1DCF" w:rsidRPr="00AC5FFA" w:rsidRDefault="00AF1DCF" w:rsidP="008C41B8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5FF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К.Д. Ушинский</w:t>
      </w:r>
    </w:p>
    <w:p w:rsidR="00AF1DCF" w:rsidRPr="00AC5FFA" w:rsidRDefault="00AF1DCF" w:rsidP="00AC5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Речь - это, прежде всего</w:t>
      </w:r>
      <w:r w:rsidR="000141CF">
        <w:rPr>
          <w:rStyle w:val="c2"/>
          <w:color w:val="000000"/>
          <w:sz w:val="28"/>
          <w:szCs w:val="28"/>
        </w:rPr>
        <w:t>,</w:t>
      </w:r>
      <w:r w:rsidRPr="00AC5FFA">
        <w:rPr>
          <w:rStyle w:val="c2"/>
          <w:color w:val="000000"/>
          <w:sz w:val="28"/>
          <w:szCs w:val="28"/>
        </w:rPr>
        <w:t xml:space="preserve"> инструмент общения. 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требования.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Одной из задач ФГОС ДО образовательной области «Речевое развитие» является - развитие связной грамматически правильной диалогической и монологической речи.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 xml:space="preserve">Связная речь - это объединение фрагментов, обозначающих одну конкретную тему и несущих единую смысловую нагрузку. Связная речь - один из компонентов устной формы речи детей. Владение связной речью является высшим достижением речевого воспитания дошкольников. Оно вбирает в себя освоение звуковой стороны языка, словарного запаса, грамматического строя речи и происходит в тесной связи с развитием всех сторон речи - лексической, грамматической, фонетической. Проблемой развития связной речи детей дошкольного возраста занимались и занимаются многие педагоги, это К. Д. Ушинский, Е. И. Тихеева, М. М. Конина, В. В. </w:t>
      </w:r>
      <w:proofErr w:type="spellStart"/>
      <w:r w:rsidRPr="00AC5FFA">
        <w:rPr>
          <w:rStyle w:val="c2"/>
          <w:color w:val="000000"/>
          <w:sz w:val="28"/>
          <w:szCs w:val="28"/>
        </w:rPr>
        <w:t>Гербова</w:t>
      </w:r>
      <w:proofErr w:type="spellEnd"/>
      <w:r w:rsidRPr="00AC5FFA">
        <w:rPr>
          <w:rStyle w:val="c2"/>
          <w:color w:val="000000"/>
          <w:sz w:val="28"/>
          <w:szCs w:val="28"/>
        </w:rPr>
        <w:t>, О. С. Ушакова и др.  [7, 27]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 xml:space="preserve">Уровень развития речи дошкольников очень различен. </w:t>
      </w:r>
      <w:proofErr w:type="gramStart"/>
      <w:r w:rsidRPr="00AC5FFA">
        <w:rPr>
          <w:rStyle w:val="c2"/>
          <w:color w:val="000000"/>
          <w:sz w:val="28"/>
          <w:szCs w:val="28"/>
        </w:rPr>
        <w:t>Одни свободно распоряжаются имеющимся у них словарным запасом, другие при большом пассивном запасе слов используют небольшой активных словарь.</w:t>
      </w:r>
      <w:proofErr w:type="gramEnd"/>
      <w:r w:rsidRPr="00AC5FFA">
        <w:rPr>
          <w:rStyle w:val="c2"/>
          <w:color w:val="000000"/>
          <w:sz w:val="28"/>
          <w:szCs w:val="28"/>
        </w:rPr>
        <w:t xml:space="preserve"> Некоторые употребляют слова и выражения, даже если не знают их точного значения.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Усвоение смысла слова происходит в неразрывной связи с ознакомлением ребенка с окружающей жизнью, поэтому жизненный опыт служит основой для речевого развития. Развитие представлений и формирование общих понятий является основой совершенствования мыслительной деятельности - умения обобщать, делать выводы, высказывать суждения и умозаключения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lastRenderedPageBreak/>
        <w:t>Следуя из выше сказанного, встает вопрос о выборе средств и методов коррекции имеющихся недочетов в речевом развитии. Учитывая, что в данное время дети перенасыщены информацией, необходимо, чтобы процесс обучения был для них интересным, занимательным, развивающим. Опыт работы показывает, что эффективным средством при обучении связной речи дошкольников служат приёмы мнемотехники.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 xml:space="preserve">Мнемотехнику в дошкольной педагогике называют по-разному: Воробьева В. К. называет эту методику сенсорно-графическими схемами, Ткаченко Т. А. - предметно-схематическими моделями, </w:t>
      </w:r>
      <w:proofErr w:type="spellStart"/>
      <w:r w:rsidRPr="00AC5FFA">
        <w:rPr>
          <w:rStyle w:val="c2"/>
          <w:color w:val="000000"/>
          <w:sz w:val="28"/>
          <w:szCs w:val="28"/>
        </w:rPr>
        <w:t>Глухов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В. П. -</w:t>
      </w:r>
      <w:r w:rsidR="00AD7232" w:rsidRPr="00AC5FFA">
        <w:rPr>
          <w:rStyle w:val="c2"/>
          <w:color w:val="000000"/>
          <w:sz w:val="28"/>
          <w:szCs w:val="28"/>
        </w:rPr>
        <w:t xml:space="preserve"> </w:t>
      </w:r>
      <w:r w:rsidRPr="00AC5FFA">
        <w:rPr>
          <w:rStyle w:val="c2"/>
          <w:color w:val="000000"/>
          <w:sz w:val="28"/>
          <w:szCs w:val="28"/>
        </w:rPr>
        <w:t xml:space="preserve">блоками-квадратами, </w:t>
      </w:r>
      <w:proofErr w:type="spellStart"/>
      <w:r w:rsidRPr="00AC5FFA">
        <w:rPr>
          <w:rStyle w:val="c2"/>
          <w:color w:val="000000"/>
          <w:sz w:val="28"/>
          <w:szCs w:val="28"/>
        </w:rPr>
        <w:t>Большева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Т. В. - коллажем, </w:t>
      </w:r>
      <w:proofErr w:type="spellStart"/>
      <w:r w:rsidRPr="00AC5FFA">
        <w:rPr>
          <w:rStyle w:val="c2"/>
          <w:color w:val="000000"/>
          <w:sz w:val="28"/>
          <w:szCs w:val="28"/>
        </w:rPr>
        <w:t>Ефименкова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Л. Н - схемой составления рассказа [2, 24, 25]. Итак, что же такое мнемотехника?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 xml:space="preserve">Мнемотехника -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Использование мнемотаблиц заметно облегчает детям овладение связной речью, кроме того наличие зрительного плана - схемы делает рассказы четкими, связными последовательными. По мнению С. Л. Рубинштейна, А. М. </w:t>
      </w:r>
      <w:proofErr w:type="spellStart"/>
      <w:r w:rsidRPr="00AC5FFA">
        <w:rPr>
          <w:rStyle w:val="c2"/>
          <w:color w:val="000000"/>
          <w:sz w:val="28"/>
          <w:szCs w:val="28"/>
        </w:rPr>
        <w:t>Леушиной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, Л. В. </w:t>
      </w:r>
      <w:proofErr w:type="spellStart"/>
      <w:r w:rsidRPr="00AC5FFA">
        <w:rPr>
          <w:rStyle w:val="c2"/>
          <w:color w:val="000000"/>
          <w:sz w:val="28"/>
          <w:szCs w:val="28"/>
        </w:rPr>
        <w:t>Эльконина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и др. - рассматривание предметов, картин помогает детям называть предметы, их характерные признаки, производимые с ними действия [19, 20].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Основа мнемотехники заключается в том, что весь те</w:t>
      </w:r>
      <w:proofErr w:type="gramStart"/>
      <w:r w:rsidRPr="00AC5FFA">
        <w:rPr>
          <w:rStyle w:val="c2"/>
          <w:color w:val="000000"/>
          <w:sz w:val="28"/>
          <w:szCs w:val="28"/>
        </w:rPr>
        <w:t>кст пр</w:t>
      </w:r>
      <w:proofErr w:type="gramEnd"/>
      <w:r w:rsidRPr="00AC5FFA">
        <w:rPr>
          <w:rStyle w:val="c2"/>
          <w:color w:val="000000"/>
          <w:sz w:val="28"/>
          <w:szCs w:val="28"/>
        </w:rPr>
        <w:t xml:space="preserve">едставляется в последовательных картинках.  На основе визуальных символов дети запоминают информацию в необходимой последовательности и в результате могут ее повторить, опираясь на картинки, которые включают в себя предметы, свойства, явления и т.д. Данный метод с успехом применяют для развития речи у детей, как педагогами, так и родителями при самостоятельных занятиях. Так же его используют для запоминания и заучивания пословиц, поговорок, стихов, загадок, последовательности одевания и мытья рук и т.д. Он показывает высокие результаты среди детей при воспроизведении информации. Как все процессы обучения, мнемотехнику следует применять, начиная с простых словосочетаний, которые включаются в </w:t>
      </w:r>
      <w:proofErr w:type="spellStart"/>
      <w:r w:rsidRPr="00AC5FFA">
        <w:rPr>
          <w:rStyle w:val="c2"/>
          <w:color w:val="000000"/>
          <w:sz w:val="28"/>
          <w:szCs w:val="28"/>
        </w:rPr>
        <w:t>мнемоквадраты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. В дальнейшем усложнять постепенно задачу выстраивая </w:t>
      </w:r>
      <w:proofErr w:type="spellStart"/>
      <w:r w:rsidRPr="00AC5FFA">
        <w:rPr>
          <w:rStyle w:val="c2"/>
          <w:color w:val="000000"/>
          <w:sz w:val="28"/>
          <w:szCs w:val="28"/>
        </w:rPr>
        <w:t>мнемодорожки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AC5FFA">
        <w:rPr>
          <w:rStyle w:val="c2"/>
          <w:color w:val="000000"/>
          <w:sz w:val="28"/>
          <w:szCs w:val="28"/>
        </w:rPr>
        <w:t>мнемотаблицы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. </w:t>
      </w:r>
      <w:r w:rsidRPr="00AC5FFA">
        <w:rPr>
          <w:rStyle w:val="c2"/>
          <w:color w:val="000000"/>
          <w:sz w:val="28"/>
          <w:szCs w:val="28"/>
        </w:rPr>
        <w:lastRenderedPageBreak/>
        <w:t xml:space="preserve">Мнемотаблицы содержат картинки с изображением героев рассказа, их действия, свойства окружающего их мира и явлений. При этом выделяют основной смысл сюжетов рассказов. Таким образом, главным является то, чтобы в </w:t>
      </w:r>
      <w:proofErr w:type="spellStart"/>
      <w:r w:rsidRPr="00AC5FFA">
        <w:rPr>
          <w:rStyle w:val="c2"/>
          <w:color w:val="000000"/>
          <w:sz w:val="28"/>
          <w:szCs w:val="28"/>
        </w:rPr>
        <w:t>мнемотаблицах</w:t>
      </w:r>
      <w:proofErr w:type="spellEnd"/>
      <w:r w:rsidRPr="00AC5FFA">
        <w:rPr>
          <w:rStyle w:val="c2"/>
          <w:color w:val="000000"/>
          <w:sz w:val="28"/>
          <w:szCs w:val="28"/>
        </w:rPr>
        <w:t xml:space="preserve"> был представлен наглядно такой материал, который будет легко восприниматься детьми  [23, 28].</w:t>
      </w:r>
    </w:p>
    <w:p w:rsidR="00E540D4" w:rsidRPr="00AC5FFA" w:rsidRDefault="00E540D4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Мнемотехника позволяет расширять объем памяти, формируя дополнительные ассоциации; ребенок учится свободно выражать свои мысли, мнение; дети расширяют свой кругозор. Так же данный метод развивает воображение и фантазию детей.</w:t>
      </w:r>
    </w:p>
    <w:p w:rsidR="00E540D4" w:rsidRDefault="00E540D4" w:rsidP="002D3850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AC5FFA">
        <w:rPr>
          <w:rStyle w:val="c2"/>
          <w:color w:val="000000"/>
          <w:sz w:val="28"/>
          <w:szCs w:val="28"/>
        </w:rPr>
        <w:t>Актуальность </w:t>
      </w:r>
      <w:r w:rsidR="00DC3C56">
        <w:rPr>
          <w:rStyle w:val="c2"/>
          <w:color w:val="000000"/>
          <w:sz w:val="28"/>
          <w:szCs w:val="28"/>
        </w:rPr>
        <w:t xml:space="preserve"> </w:t>
      </w:r>
      <w:r w:rsidRPr="00AC5FFA">
        <w:rPr>
          <w:rStyle w:val="c2"/>
          <w:color w:val="000000"/>
          <w:sz w:val="28"/>
          <w:szCs w:val="28"/>
        </w:rPr>
        <w:t xml:space="preserve">данной проблемы определила тему </w:t>
      </w:r>
      <w:r w:rsidR="002D3850">
        <w:rPr>
          <w:rStyle w:val="c2"/>
          <w:color w:val="000000"/>
          <w:sz w:val="28"/>
          <w:szCs w:val="28"/>
        </w:rPr>
        <w:t>мастер-класса</w:t>
      </w:r>
      <w:r w:rsidRPr="00AC5FFA">
        <w:rPr>
          <w:rStyle w:val="c2"/>
          <w:color w:val="000000"/>
          <w:sz w:val="28"/>
          <w:szCs w:val="28"/>
        </w:rPr>
        <w:t>: «Использование приемов мнемотехники в развитии связной речи детей дошкольного возраста».</w:t>
      </w:r>
    </w:p>
    <w:p w:rsidR="002D3850" w:rsidRPr="002B6B21" w:rsidRDefault="002D3850" w:rsidP="002D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многофункциональна. На основе таблиц можно создать разнообразные дидактические игры, развивать мелкую моторику рук при частичном или полном графическом воспроизведении, составлять рассказы и описательные загадки.</w:t>
      </w:r>
    </w:p>
    <w:p w:rsidR="00DC3C56" w:rsidRDefault="002D3850" w:rsidP="002D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2D3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gramStart"/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 w:rsid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End"/>
      <w:r w:rsid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заучивании стихотворений.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C56" w:rsidRPr="00DC3C56" w:rsidRDefault="00DC3C56" w:rsidP="00DC3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занятий по данной методике во всех случаях одинаков. </w:t>
      </w:r>
    </w:p>
    <w:p w:rsidR="00DC3C56" w:rsidRPr="00DC3C56" w:rsidRDefault="00DC3C56" w:rsidP="00DC3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заучивания стихотворений  последовательность действий будет такой: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читаем стихотворение. Стараемся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прочесть его выразительно и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оционально, заинтересовав детей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выучить стихотворение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наизусть.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значение непоня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слов и выражений, убедиться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понял ли он содержание стихотворения.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нужно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строчке, указывая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изображения в таблице.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строчку.</w:t>
      </w:r>
    </w:p>
    <w:p w:rsidR="00DC3C56" w:rsidRPr="00DC3C56" w:rsidRDefault="00DC3C56" w:rsidP="00DC3C5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повторений ребёнок может попробовать сам рассказать то, что запомнил, опираясь на картинки.</w:t>
      </w:r>
    </w:p>
    <w:p w:rsidR="002D3850" w:rsidRDefault="00DC3C56" w:rsidP="002D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3850"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</w:t>
      </w:r>
      <w:r w:rsidR="002D3850"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DC3C56" w:rsidRDefault="00DC3C56" w:rsidP="002D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стихотворение «Лесные звери»</w:t>
      </w:r>
    </w:p>
    <w:p w:rsidR="00DC3C56" w:rsidRDefault="00DC3C56" w:rsidP="002D3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4322" cy="5705475"/>
            <wp:effectExtent l="19050" t="0" r="0" b="0"/>
            <wp:docPr id="1" name="Рисунок 1" descr="C:\Users\катя\Pictures\0085794d259a08aa3c6d7707c11a3316e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Pictures\0085794d259a08aa3c6d7707c11a3316ed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01" cy="57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FA" w:rsidRPr="00DC3C56" w:rsidRDefault="002D3850" w:rsidP="00DC3C56">
      <w:pPr>
        <w:shd w:val="clear" w:color="auto" w:fill="FFFFFF"/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овладении приемами работы с </w:t>
      </w:r>
      <w:proofErr w:type="spellStart"/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заучивается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изусть, но и тем самым развивается</w:t>
      </w:r>
      <w:r w:rsid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основные психическ</w:t>
      </w:r>
      <w:r w:rsid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процессы - память, внимание и 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мышление. Мнемотехника помогает сделать пр</w:t>
      </w:r>
      <w:r w:rsidR="00DC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 запоминания стихотворений</w:t>
      </w:r>
      <w:r w:rsidRPr="002B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простым, интересным, творческим</w:t>
      </w:r>
      <w:r w:rsidRPr="002B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35FA" w:rsidRPr="00AC5FFA" w:rsidRDefault="000635FA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C5FFA">
        <w:rPr>
          <w:b/>
          <w:color w:val="000000"/>
          <w:sz w:val="28"/>
          <w:szCs w:val="28"/>
        </w:rPr>
        <w:t>Анализ литературы</w:t>
      </w:r>
    </w:p>
    <w:p w:rsidR="000635FA" w:rsidRPr="00AC5FFA" w:rsidRDefault="000635FA" w:rsidP="00AC5FFA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C5FFA">
        <w:rPr>
          <w:color w:val="000000"/>
          <w:sz w:val="28"/>
          <w:szCs w:val="28"/>
          <w:shd w:val="clear" w:color="auto" w:fill="FFFFFF"/>
        </w:rPr>
        <w:t xml:space="preserve">Одной из главных задач воспитания и обучения детей дошкольного возраста является развитие речи. Дошкольный возраст является </w:t>
      </w:r>
      <w:proofErr w:type="spellStart"/>
      <w:r w:rsidRPr="00AC5FFA">
        <w:rPr>
          <w:color w:val="000000"/>
          <w:sz w:val="28"/>
          <w:szCs w:val="28"/>
          <w:shd w:val="clear" w:color="auto" w:fill="FFFFFF"/>
        </w:rPr>
        <w:t>сензитивным</w:t>
      </w:r>
      <w:proofErr w:type="spellEnd"/>
      <w:r w:rsidRPr="00AC5FFA">
        <w:rPr>
          <w:color w:val="000000"/>
          <w:sz w:val="28"/>
          <w:szCs w:val="28"/>
          <w:shd w:val="clear" w:color="auto" w:fill="FFFFFF"/>
        </w:rPr>
        <w:t xml:space="preserve"> периодом для развития речи. Проблема развития связной речи детей хорошо </w:t>
      </w:r>
      <w:r w:rsidRPr="00AC5FFA">
        <w:rPr>
          <w:color w:val="000000"/>
          <w:sz w:val="28"/>
          <w:szCs w:val="28"/>
          <w:shd w:val="clear" w:color="auto" w:fill="FFFFFF"/>
        </w:rPr>
        <w:lastRenderedPageBreak/>
        <w:t>известна. Причиной речевых трудностей являются подмена живого человеческого общения инновационными технологиями, современной техникой. Владение родным языком - это не только умение правильно строить предложения. Дети овладевают родным языком через речевую деятельность, через восприятие речи и говорение. Вот почему так важно создавать условия для хорошо связной речевой деятельности детей, для свободного общения и выражения своих мыслей [1, 4, 14].</w:t>
      </w:r>
    </w:p>
    <w:p w:rsidR="000635FA" w:rsidRPr="00AC5FFA" w:rsidRDefault="000635FA" w:rsidP="00AC5FFA">
      <w:pPr>
        <w:pStyle w:val="a4"/>
        <w:spacing w:before="0" w:beforeAutospacing="0" w:after="0" w:afterAutospacing="0" w:line="360" w:lineRule="auto"/>
        <w:ind w:firstLine="567"/>
        <w:jc w:val="both"/>
        <w:rPr>
          <w:spacing w:val="8"/>
          <w:sz w:val="28"/>
          <w:szCs w:val="28"/>
        </w:rPr>
      </w:pPr>
      <w:r w:rsidRPr="00AC5FFA">
        <w:rPr>
          <w:spacing w:val="8"/>
          <w:sz w:val="28"/>
          <w:szCs w:val="28"/>
        </w:rPr>
        <w:t xml:space="preserve">Как отмечают С. Л. Рубинштейн, А. М. </w:t>
      </w:r>
      <w:proofErr w:type="spellStart"/>
      <w:r w:rsidRPr="00AC5FFA">
        <w:rPr>
          <w:spacing w:val="8"/>
          <w:sz w:val="28"/>
          <w:szCs w:val="28"/>
        </w:rPr>
        <w:t>Леушина</w:t>
      </w:r>
      <w:proofErr w:type="spellEnd"/>
      <w:r w:rsidRPr="00AC5FFA">
        <w:rPr>
          <w:spacing w:val="8"/>
          <w:sz w:val="28"/>
          <w:szCs w:val="28"/>
        </w:rPr>
        <w:t>: среди факторов, влияющих на становление связной речи, наглядность является наиболее важным [4, с. 532; 3, с. 364]. Этот факт обусловлен возрастными особенностями детей дошкольного возраста. Дети, рассматривая предметы, называют их, выделяют характерные признаки и осуществляют действия с ними.</w:t>
      </w:r>
    </w:p>
    <w:p w:rsidR="000635FA" w:rsidRPr="00AC5FFA" w:rsidRDefault="000635FA" w:rsidP="00AC5FFA">
      <w:pPr>
        <w:pStyle w:val="a4"/>
        <w:spacing w:before="0" w:beforeAutospacing="0" w:after="0" w:afterAutospacing="0" w:line="360" w:lineRule="auto"/>
        <w:ind w:firstLine="567"/>
        <w:jc w:val="both"/>
        <w:rPr>
          <w:spacing w:val="8"/>
          <w:sz w:val="28"/>
          <w:szCs w:val="28"/>
        </w:rPr>
      </w:pPr>
      <w:r w:rsidRPr="00AC5FFA">
        <w:rPr>
          <w:spacing w:val="8"/>
          <w:sz w:val="28"/>
          <w:szCs w:val="28"/>
        </w:rPr>
        <w:t xml:space="preserve">Вторым фактором, по мнению Л. С. </w:t>
      </w:r>
      <w:proofErr w:type="spellStart"/>
      <w:r w:rsidRPr="00AC5FFA">
        <w:rPr>
          <w:spacing w:val="8"/>
          <w:sz w:val="28"/>
          <w:szCs w:val="28"/>
        </w:rPr>
        <w:t>Выготского</w:t>
      </w:r>
      <w:proofErr w:type="spellEnd"/>
      <w:r w:rsidRPr="00AC5FFA">
        <w:rPr>
          <w:spacing w:val="8"/>
          <w:sz w:val="28"/>
          <w:szCs w:val="28"/>
        </w:rPr>
        <w:t xml:space="preserve"> выступает создание плана высказывания. Автор неоднократно указывал на необходимость последовательного размещения для дошкольников в виде схемы всех конкретных элементов высказывания [2, с. 44].</w:t>
      </w:r>
    </w:p>
    <w:p w:rsidR="000635FA" w:rsidRPr="00AC5FFA" w:rsidRDefault="000635FA" w:rsidP="00AC5FFA">
      <w:pPr>
        <w:pStyle w:val="a4"/>
        <w:spacing w:before="0" w:beforeAutospacing="0" w:after="0" w:afterAutospacing="0" w:line="360" w:lineRule="auto"/>
        <w:ind w:firstLine="567"/>
        <w:jc w:val="both"/>
        <w:rPr>
          <w:spacing w:val="8"/>
          <w:sz w:val="28"/>
          <w:szCs w:val="28"/>
        </w:rPr>
      </w:pPr>
      <w:r w:rsidRPr="00AC5FFA">
        <w:rPr>
          <w:spacing w:val="8"/>
          <w:sz w:val="28"/>
          <w:szCs w:val="28"/>
        </w:rPr>
        <w:t xml:space="preserve">Учитывая мнение отечественных ученых, делаем вывод, что </w:t>
      </w:r>
      <w:proofErr w:type="gramStart"/>
      <w:r w:rsidRPr="00AC5FFA">
        <w:rPr>
          <w:spacing w:val="8"/>
          <w:sz w:val="28"/>
          <w:szCs w:val="28"/>
        </w:rPr>
        <w:t>мнемотехнику</w:t>
      </w:r>
      <w:proofErr w:type="gramEnd"/>
      <w:r w:rsidRPr="00AC5FFA">
        <w:rPr>
          <w:spacing w:val="8"/>
          <w:sz w:val="28"/>
          <w:szCs w:val="28"/>
        </w:rPr>
        <w:t xml:space="preserve"> возможно использовать в работе по обучению дошкольников связной речи.</w:t>
      </w:r>
    </w:p>
    <w:p w:rsidR="00991D69" w:rsidRPr="00AC5FFA" w:rsidRDefault="000635FA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В. Омельченко определяет мнемотехнику как систему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Цель обучения мнемотехнике - развитие памяти, мышления, воображения, внимания, которые тесно связаны с полноценным развитием речи [17].</w:t>
      </w:r>
    </w:p>
    <w:p w:rsidR="000635FA" w:rsidRPr="00AC5FFA" w:rsidRDefault="000635FA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111111"/>
          <w:sz w:val="28"/>
          <w:szCs w:val="28"/>
        </w:rPr>
      </w:pPr>
      <w:r w:rsidRPr="00AC5FFA">
        <w:rPr>
          <w:b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AC5FFA">
        <w:rPr>
          <w:b/>
          <w:color w:val="111111"/>
          <w:sz w:val="28"/>
          <w:szCs w:val="28"/>
        </w:rPr>
        <w:t>: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>1. Повысится уровень произвольной памяти, внимания, развития речи детей;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>2. Сформируется умение детей перекодировать и воспроизводить информацию с помощью </w:t>
      </w:r>
      <w:r w:rsidRPr="00AC5F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r w:rsidRPr="00AC5FFA">
        <w:rPr>
          <w:b/>
          <w:color w:val="111111"/>
          <w:sz w:val="28"/>
          <w:szCs w:val="28"/>
        </w:rPr>
        <w:t>;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lastRenderedPageBreak/>
        <w:t>3. Дети смогут составлять небольшой описательный рассказ с помощью </w:t>
      </w:r>
      <w:r w:rsidRPr="00AC5F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r w:rsidRPr="00AC5FFA">
        <w:rPr>
          <w:color w:val="111111"/>
          <w:sz w:val="28"/>
          <w:szCs w:val="28"/>
        </w:rPr>
        <w:t>;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>4. Дети будут знать достаточное количество русских народных сказок;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>5. Дети будут знать 6 - 8 стихотворений разных авторов;</w:t>
      </w:r>
    </w:p>
    <w:p w:rsidR="00012A1C" w:rsidRPr="00AC5FFA" w:rsidRDefault="00012A1C" w:rsidP="00AC5FF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>6. Дети смогут прочитывать смысл зашифрованной загадки, предлагая правильный ответ</w:t>
      </w:r>
    </w:p>
    <w:p w:rsidR="00012A1C" w:rsidRPr="008C41B8" w:rsidRDefault="00012A1C" w:rsidP="008C41B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AC5FFA">
        <w:rPr>
          <w:color w:val="111111"/>
          <w:sz w:val="28"/>
          <w:szCs w:val="28"/>
        </w:rPr>
        <w:t xml:space="preserve">Таким образом, </w:t>
      </w:r>
      <w:r w:rsidRPr="00AC5F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мнемотаблицы могут успешно использоваться</w:t>
      </w:r>
      <w:r w:rsidRPr="00AC5FFA">
        <w:rPr>
          <w:color w:val="111111"/>
          <w:sz w:val="28"/>
          <w:szCs w:val="28"/>
        </w:rPr>
        <w:t> педагогами-дошкольниками, родителями для подготовки детей к школе, т. к. связная речь является важным показателем умственных способностей ребёнка, помогает совершенствовать такие психические </w:t>
      </w:r>
      <w:r w:rsidRPr="00AC5F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процессы</w:t>
      </w:r>
      <w:r w:rsidRPr="00AC5FFA">
        <w:rPr>
          <w:b/>
          <w:color w:val="111111"/>
          <w:sz w:val="28"/>
          <w:szCs w:val="28"/>
        </w:rPr>
        <w:t>,</w:t>
      </w:r>
      <w:r w:rsidRPr="00AC5FFA">
        <w:rPr>
          <w:color w:val="111111"/>
          <w:sz w:val="28"/>
          <w:szCs w:val="28"/>
        </w:rPr>
        <w:t xml:space="preserve"> как память, </w:t>
      </w:r>
      <w:r w:rsidRPr="00AC5FF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AC5FFA">
        <w:rPr>
          <w:color w:val="111111"/>
          <w:sz w:val="28"/>
          <w:szCs w:val="28"/>
        </w:rPr>
        <w:t>.</w:t>
      </w:r>
    </w:p>
    <w:p w:rsidR="00C02A10" w:rsidRDefault="00C02A10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A1C" w:rsidRPr="00AC5FFA" w:rsidRDefault="00012A1C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5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литературы.</w:t>
      </w:r>
    </w:p>
    <w:p w:rsidR="00AE20D7" w:rsidRPr="00AC5FFA" w:rsidRDefault="00AE20D7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Алексеева, М. М. Методика развития речи и обучения родному языку дошкольников [Текст]: учеб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сред,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 М. М. Алексеева.3-е изд., стереотип. - М.: Издательский центр «Академия», 2000. - 400 с.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Большова, Т. В. Учимся по сказке. Развитие мышления дошкольников с помощью мнемотехники [Текст]: метод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/ Т. В. Большова. -  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2005. - 71с.</w:t>
      </w:r>
    </w:p>
    <w:p w:rsidR="00AC5FFA" w:rsidRPr="00AE20D7" w:rsidRDefault="00AC5FFA" w:rsidP="00C02A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spellStart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Выготский</w:t>
      </w:r>
      <w:proofErr w:type="spellEnd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Л.С. Воображение и творчество в детском возрасте. – СПб.: СОЮЗ, 2001. – 96 </w:t>
      </w:r>
      <w:proofErr w:type="gramStart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</w:t>
      </w:r>
      <w:proofErr w:type="gramEnd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Гвоздев, А.  Н. От первых слов до первого класса  [Текст]: дневник научных наблюдений / А. Н. Гвоздев. - М.: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КомКнига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- 320 с.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Развитие речи на занятиях с использованием сюжетных картинок [Текст]: из опыта работы / В. В.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Дошкольное воспитание № 2. - с. 18-21</w:t>
      </w:r>
    </w:p>
    <w:p w:rsidR="00AC5FFA" w:rsidRPr="00AE20D7" w:rsidRDefault="00AC5FFA" w:rsidP="00C02A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spellStart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Леушина</w:t>
      </w:r>
      <w:proofErr w:type="spellEnd"/>
      <w:r w:rsidRPr="00AE20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А.М. Развитие связной речи у дошкольника // Хрестоматия по теории и методике развития речи детей дошкольного возраста / Сост. М.М. Алексеева, В.И. Яшина. – М.: Академия, 2003. – С. 358-369.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Максаков, А. И. Развитие правильной речи ребенка в семье [Текст]: пособие для воспитателей и родителей / А. И. Максаков. - М.: Мозаика - Синтез, 2011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Рубинштейн, С. Л. Основы общей психологии [Текст]: учеб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 для преподавателей и аспирантов психологии и педагогики, а также студентов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и университетов / С. Л. Рубинштейн. - СПб, 2001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Рубинштейн, С. Л. Развитие связной речи [Текст]: хрестоматия по теории и методике развития речи детей дошкольного возраста / С. Л. Рубинштейн, М. М. Алексеева, В. И. Яшина. - М.: Издательский центр «Академия», 1999.-560с.</w:t>
      </w:r>
    </w:p>
    <w:p w:rsidR="00AC5FFA" w:rsidRPr="00AC5FFA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Смольникова</w:t>
      </w:r>
      <w:proofErr w:type="spell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 Г. Методика выявления особенностей развития связной речи у дошкольников [Текст]: метод</w:t>
      </w:r>
      <w:proofErr w:type="gram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воспитателей </w:t>
      </w:r>
      <w:proofErr w:type="spell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/ Н. Г. </w:t>
      </w:r>
      <w:proofErr w:type="spellStart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Смольникова</w:t>
      </w:r>
      <w:proofErr w:type="spellEnd"/>
      <w:r w:rsidRPr="00AC5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 А. Смирнова.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Степанов, О. Мнемоника [Текст]: метод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О. Степанов. 1991-2001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Ткаченко, Т. А. Использование схем в составлении описательных рассказов [Текст]: из опыта работы / Т. А. Ткаченко // Дошкольное воспитание. 2003. № 10. с. 16-21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Ткаченко, Т. А. Формирование и развитие связной речи [Текст]: метод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Т. А. Ткаченко. - «Издательство ГНОМ и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AC5FFA" w:rsidRPr="00AE20D7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 О. С. Методика развития речи детей дошкольного возраста [Текст]: учебно-методическое пособие для воспитателей дошкольных образовательных учреждений / О. С. Ушакова, Е. М. Струнина: - М.: Гуманитарное издательство центр ВЛАДОС, 2004. - 288</w:t>
      </w:r>
    </w:p>
    <w:p w:rsidR="00AC5FFA" w:rsidRPr="00AC5FFA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 О. С. Работа по развитию связной речи в детском саду  [Текст]:  из опыта работы / О. С. Ушакова // Дошкольное воспитание, 2012. - № 11. - с. 8-12.</w:t>
      </w:r>
    </w:p>
    <w:p w:rsidR="00AC5FFA" w:rsidRPr="00AC5FFA" w:rsidRDefault="00AC5FFA" w:rsidP="00C02A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Чернобай, Т. А. Оценка успешности речевого и физического развития дошкольников [Текст]: метод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для педагогов детского сада / Т. А. Чернобай, Л. В. Рогачёва, Е. Н. Гаврилова. - Омск: ООИПКРО, 2001.</w:t>
      </w:r>
    </w:p>
    <w:p w:rsidR="00AE20D7" w:rsidRDefault="00AE20D7" w:rsidP="00C02A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1B8" w:rsidRDefault="008C41B8" w:rsidP="008C4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1B8" w:rsidRPr="00AC5FFA" w:rsidRDefault="008C41B8" w:rsidP="008C4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FA" w:rsidRPr="00AC5FFA" w:rsidRDefault="00AC5FFA" w:rsidP="00AC5F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FA" w:rsidRPr="00AC5FFA" w:rsidRDefault="00AC5FFA" w:rsidP="00C02A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5FFA" w:rsidRPr="00AC5FFA" w:rsidSect="00C02A10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9B"/>
    <w:multiLevelType w:val="multilevel"/>
    <w:tmpl w:val="45E8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7F4C"/>
    <w:multiLevelType w:val="multilevel"/>
    <w:tmpl w:val="D1E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04F01"/>
    <w:multiLevelType w:val="multilevel"/>
    <w:tmpl w:val="20E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4C6B"/>
    <w:multiLevelType w:val="multilevel"/>
    <w:tmpl w:val="C30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50A2"/>
    <w:multiLevelType w:val="multilevel"/>
    <w:tmpl w:val="432E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6697"/>
    <w:multiLevelType w:val="multilevel"/>
    <w:tmpl w:val="0374B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33A1"/>
    <w:multiLevelType w:val="hybridMultilevel"/>
    <w:tmpl w:val="4386F424"/>
    <w:lvl w:ilvl="0" w:tplc="BD04CC2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5E6F68"/>
    <w:multiLevelType w:val="multilevel"/>
    <w:tmpl w:val="53DC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11A47"/>
    <w:multiLevelType w:val="multilevel"/>
    <w:tmpl w:val="93B6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3D11"/>
    <w:multiLevelType w:val="multilevel"/>
    <w:tmpl w:val="EF54F1C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4E130C9"/>
    <w:multiLevelType w:val="multilevel"/>
    <w:tmpl w:val="8F4AA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B7DBF"/>
    <w:multiLevelType w:val="multilevel"/>
    <w:tmpl w:val="BDA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96E32"/>
    <w:multiLevelType w:val="multilevel"/>
    <w:tmpl w:val="EA9E5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540B7"/>
    <w:multiLevelType w:val="multilevel"/>
    <w:tmpl w:val="BB7C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B144C"/>
    <w:multiLevelType w:val="multilevel"/>
    <w:tmpl w:val="C00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14C9E"/>
    <w:multiLevelType w:val="multilevel"/>
    <w:tmpl w:val="FB7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06330"/>
    <w:multiLevelType w:val="hybridMultilevel"/>
    <w:tmpl w:val="DA825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81551E"/>
    <w:multiLevelType w:val="multilevel"/>
    <w:tmpl w:val="43F0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E6750"/>
    <w:multiLevelType w:val="multilevel"/>
    <w:tmpl w:val="4ABE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218A9"/>
    <w:multiLevelType w:val="multilevel"/>
    <w:tmpl w:val="6BD4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C4883"/>
    <w:multiLevelType w:val="multilevel"/>
    <w:tmpl w:val="1AD84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3629A"/>
    <w:multiLevelType w:val="multilevel"/>
    <w:tmpl w:val="121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3763A"/>
    <w:multiLevelType w:val="multilevel"/>
    <w:tmpl w:val="C01E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55541"/>
    <w:multiLevelType w:val="multilevel"/>
    <w:tmpl w:val="CB2C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22"/>
  </w:num>
  <w:num w:numId="12">
    <w:abstractNumId w:val="1"/>
  </w:num>
  <w:num w:numId="13">
    <w:abstractNumId w:val="3"/>
  </w:num>
  <w:num w:numId="14">
    <w:abstractNumId w:val="23"/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  <w:num w:numId="21">
    <w:abstractNumId w:val="13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CF"/>
    <w:rsid w:val="00012A1C"/>
    <w:rsid w:val="000136F1"/>
    <w:rsid w:val="000141CF"/>
    <w:rsid w:val="000635FA"/>
    <w:rsid w:val="002D3850"/>
    <w:rsid w:val="00303474"/>
    <w:rsid w:val="008C41B8"/>
    <w:rsid w:val="00991D69"/>
    <w:rsid w:val="00AC5FFA"/>
    <w:rsid w:val="00AD7232"/>
    <w:rsid w:val="00AE20D7"/>
    <w:rsid w:val="00AE28C1"/>
    <w:rsid w:val="00AF1DCF"/>
    <w:rsid w:val="00B26339"/>
    <w:rsid w:val="00C02A10"/>
    <w:rsid w:val="00DC3C56"/>
    <w:rsid w:val="00E540D4"/>
    <w:rsid w:val="00E772F1"/>
    <w:rsid w:val="00FB7256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1DCF"/>
    <w:rPr>
      <w:color w:val="0000FF"/>
      <w:u w:val="single"/>
    </w:rPr>
  </w:style>
  <w:style w:type="paragraph" w:customStyle="1" w:styleId="c9">
    <w:name w:val="c9"/>
    <w:basedOn w:val="a"/>
    <w:rsid w:val="00AF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1DCF"/>
  </w:style>
  <w:style w:type="character" w:customStyle="1" w:styleId="c2">
    <w:name w:val="c2"/>
    <w:basedOn w:val="a0"/>
    <w:rsid w:val="00AF1DCF"/>
  </w:style>
  <w:style w:type="paragraph" w:styleId="a4">
    <w:name w:val="Normal (Web)"/>
    <w:basedOn w:val="a"/>
    <w:uiPriority w:val="99"/>
    <w:unhideWhenUsed/>
    <w:rsid w:val="00AF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DCF"/>
    <w:rPr>
      <w:b/>
      <w:bCs/>
    </w:rPr>
  </w:style>
  <w:style w:type="paragraph" w:customStyle="1" w:styleId="c17">
    <w:name w:val="c17"/>
    <w:basedOn w:val="a"/>
    <w:rsid w:val="00E5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01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A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0D7"/>
    <w:rPr>
      <w:rFonts w:ascii="Tahoma" w:hAnsi="Tahoma" w:cs="Tahoma"/>
      <w:sz w:val="16"/>
      <w:szCs w:val="16"/>
    </w:rPr>
  </w:style>
  <w:style w:type="paragraph" w:customStyle="1" w:styleId="c54">
    <w:name w:val="c54"/>
    <w:basedOn w:val="a"/>
    <w:rsid w:val="00A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20D7"/>
  </w:style>
  <w:style w:type="character" w:customStyle="1" w:styleId="c72">
    <w:name w:val="c72"/>
    <w:basedOn w:val="a0"/>
    <w:rsid w:val="00AE20D7"/>
  </w:style>
  <w:style w:type="character" w:customStyle="1" w:styleId="c110">
    <w:name w:val="c110"/>
    <w:basedOn w:val="a0"/>
    <w:rsid w:val="00AE20D7"/>
  </w:style>
  <w:style w:type="character" w:customStyle="1" w:styleId="c69">
    <w:name w:val="c69"/>
    <w:basedOn w:val="a0"/>
    <w:rsid w:val="00AE20D7"/>
  </w:style>
  <w:style w:type="character" w:styleId="aa">
    <w:name w:val="line number"/>
    <w:basedOn w:val="a0"/>
    <w:uiPriority w:val="99"/>
    <w:semiHidden/>
    <w:unhideWhenUsed/>
    <w:rsid w:val="008C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катя</cp:lastModifiedBy>
  <cp:revision>5</cp:revision>
  <dcterms:created xsi:type="dcterms:W3CDTF">2020-10-08T06:20:00Z</dcterms:created>
  <dcterms:modified xsi:type="dcterms:W3CDTF">2023-08-13T14:48:00Z</dcterms:modified>
</cp:coreProperties>
</file>