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C3915" w14:textId="77777777" w:rsidR="00E37C5B" w:rsidRDefault="00E37C5B" w:rsidP="00E37C5B">
      <w:pPr>
        <w:jc w:val="center"/>
        <w:rPr>
          <w:b/>
          <w:sz w:val="28"/>
          <w:szCs w:val="28"/>
        </w:rPr>
      </w:pPr>
    </w:p>
    <w:p w14:paraId="2A269C0B" w14:textId="77777777" w:rsidR="00E37C5B" w:rsidRDefault="00E37C5B" w:rsidP="00E37C5B">
      <w:pPr>
        <w:rPr>
          <w:b/>
          <w:sz w:val="28"/>
          <w:szCs w:val="28"/>
        </w:rPr>
      </w:pPr>
    </w:p>
    <w:p w14:paraId="263D1B6D" w14:textId="77777777" w:rsidR="00E37C5B" w:rsidRDefault="00E37C5B" w:rsidP="00E37C5B">
      <w:pPr>
        <w:jc w:val="center"/>
        <w:rPr>
          <w:b/>
          <w:sz w:val="28"/>
          <w:szCs w:val="28"/>
        </w:rPr>
      </w:pPr>
    </w:p>
    <w:p w14:paraId="1151FEBD" w14:textId="77777777" w:rsidR="00E37C5B" w:rsidRDefault="00E37C5B" w:rsidP="00E37C5B">
      <w:pPr>
        <w:rPr>
          <w:b/>
          <w:sz w:val="28"/>
          <w:szCs w:val="28"/>
        </w:rPr>
      </w:pPr>
    </w:p>
    <w:p w14:paraId="11A65FD8" w14:textId="77777777" w:rsidR="00E37C5B" w:rsidRDefault="00E37C5B" w:rsidP="00E37C5B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6B7AA60" w14:textId="77777777" w:rsidR="00E37C5B" w:rsidRDefault="00E37C5B" w:rsidP="00E37C5B">
      <w:pPr>
        <w:jc w:val="center"/>
        <w:rPr>
          <w:b/>
          <w:sz w:val="28"/>
          <w:szCs w:val="28"/>
        </w:rPr>
      </w:pPr>
    </w:p>
    <w:p w14:paraId="3F0FF499" w14:textId="77777777" w:rsidR="00E37C5B" w:rsidRPr="00CC4278" w:rsidRDefault="00E37C5B" w:rsidP="00E37C5B">
      <w:pPr>
        <w:jc w:val="center"/>
        <w:rPr>
          <w:b/>
          <w:sz w:val="28"/>
          <w:szCs w:val="28"/>
        </w:rPr>
      </w:pPr>
      <w:r w:rsidRPr="00CC4278">
        <w:rPr>
          <w:b/>
          <w:sz w:val="28"/>
          <w:szCs w:val="28"/>
        </w:rPr>
        <w:t>ИННОВАЦИОННЫЙ КУРС</w:t>
      </w:r>
    </w:p>
    <w:p w14:paraId="6227759C" w14:textId="77777777" w:rsidR="00E37C5B" w:rsidRDefault="00E37C5B" w:rsidP="00E37C5B">
      <w:pPr>
        <w:jc w:val="center"/>
        <w:rPr>
          <w:b/>
          <w:sz w:val="28"/>
          <w:szCs w:val="28"/>
        </w:rPr>
      </w:pPr>
      <w:r w:rsidRPr="00CC4278">
        <w:rPr>
          <w:b/>
          <w:sz w:val="28"/>
          <w:szCs w:val="28"/>
        </w:rPr>
        <w:t>«ЛОГОРИТМИКА ДЛЯ ДОШКОЛЬНИКОВ»</w:t>
      </w:r>
    </w:p>
    <w:p w14:paraId="1ED7CE52" w14:textId="77777777" w:rsidR="00E37C5B" w:rsidRDefault="00E37C5B" w:rsidP="00E37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CC4278">
        <w:rPr>
          <w:b/>
          <w:sz w:val="28"/>
          <w:szCs w:val="28"/>
        </w:rPr>
        <w:t>Логоритмика как эффективный метод преодоления речевых недостатков</w:t>
      </w:r>
      <w:r>
        <w:rPr>
          <w:b/>
          <w:sz w:val="28"/>
          <w:szCs w:val="28"/>
        </w:rPr>
        <w:t>)</w:t>
      </w:r>
    </w:p>
    <w:p w14:paraId="5812E1CD" w14:textId="77777777" w:rsidR="00E37C5B" w:rsidRDefault="00E37C5B" w:rsidP="00E37C5B">
      <w:pPr>
        <w:jc w:val="center"/>
        <w:rPr>
          <w:b/>
          <w:sz w:val="28"/>
          <w:szCs w:val="28"/>
        </w:rPr>
      </w:pPr>
    </w:p>
    <w:p w14:paraId="676D5049" w14:textId="77777777" w:rsidR="00E37C5B" w:rsidRDefault="00E37C5B" w:rsidP="00E37C5B">
      <w:pPr>
        <w:jc w:val="center"/>
        <w:rPr>
          <w:b/>
          <w:sz w:val="28"/>
          <w:szCs w:val="28"/>
        </w:rPr>
      </w:pPr>
    </w:p>
    <w:p w14:paraId="67ADE00D" w14:textId="77777777" w:rsidR="00E37C5B" w:rsidRDefault="00E37C5B" w:rsidP="00E37C5B">
      <w:pPr>
        <w:jc w:val="center"/>
        <w:rPr>
          <w:b/>
          <w:sz w:val="28"/>
          <w:szCs w:val="28"/>
        </w:rPr>
      </w:pPr>
    </w:p>
    <w:p w14:paraId="14794345" w14:textId="77777777" w:rsidR="00E37C5B" w:rsidRDefault="00E37C5B" w:rsidP="00E37C5B">
      <w:pPr>
        <w:jc w:val="center"/>
        <w:rPr>
          <w:b/>
          <w:sz w:val="28"/>
          <w:szCs w:val="28"/>
        </w:rPr>
      </w:pPr>
    </w:p>
    <w:p w14:paraId="0B165ACD" w14:textId="77777777" w:rsidR="00E37C5B" w:rsidRPr="00CC4278" w:rsidRDefault="00E37C5B" w:rsidP="00E37C5B">
      <w:pPr>
        <w:jc w:val="center"/>
        <w:rPr>
          <w:b/>
          <w:sz w:val="28"/>
          <w:szCs w:val="28"/>
        </w:rPr>
      </w:pPr>
    </w:p>
    <w:p w14:paraId="73A62ECE" w14:textId="77777777" w:rsidR="00E37C5B" w:rsidRDefault="00E37C5B" w:rsidP="00E37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РЕЧЬ, РИТМ, ДВИЖЕНИЕ</w:t>
      </w:r>
    </w:p>
    <w:p w14:paraId="495E87DA" w14:textId="77777777" w:rsidR="00E37C5B" w:rsidRDefault="00E37C5B" w:rsidP="00E37C5B">
      <w:pPr>
        <w:jc w:val="center"/>
        <w:rPr>
          <w:b/>
          <w:sz w:val="28"/>
          <w:szCs w:val="28"/>
        </w:rPr>
      </w:pPr>
    </w:p>
    <w:p w14:paraId="4A8E8924" w14:textId="77777777" w:rsidR="00E37C5B" w:rsidRDefault="00E37C5B" w:rsidP="00E37C5B">
      <w:pPr>
        <w:jc w:val="center"/>
        <w:rPr>
          <w:b/>
          <w:sz w:val="28"/>
          <w:szCs w:val="28"/>
        </w:rPr>
      </w:pPr>
    </w:p>
    <w:p w14:paraId="593006D7" w14:textId="77777777" w:rsidR="00E37C5B" w:rsidRDefault="00E37C5B" w:rsidP="00E37C5B">
      <w:pPr>
        <w:jc w:val="center"/>
        <w:rPr>
          <w:b/>
          <w:sz w:val="28"/>
          <w:szCs w:val="28"/>
        </w:rPr>
      </w:pPr>
    </w:p>
    <w:p w14:paraId="22833B00" w14:textId="77777777" w:rsidR="00E37C5B" w:rsidRDefault="00E37C5B" w:rsidP="00E37C5B">
      <w:pPr>
        <w:jc w:val="center"/>
        <w:rPr>
          <w:b/>
          <w:sz w:val="28"/>
          <w:szCs w:val="28"/>
        </w:rPr>
      </w:pPr>
    </w:p>
    <w:p w14:paraId="1F7B4120" w14:textId="77777777" w:rsidR="00E37C5B" w:rsidRDefault="00E37C5B" w:rsidP="00E37C5B">
      <w:pPr>
        <w:rPr>
          <w:b/>
          <w:sz w:val="28"/>
          <w:szCs w:val="28"/>
        </w:rPr>
      </w:pPr>
    </w:p>
    <w:p w14:paraId="567E1F19" w14:textId="77777777" w:rsidR="00E37C5B" w:rsidRDefault="00E37C5B" w:rsidP="00E37C5B">
      <w:pPr>
        <w:jc w:val="center"/>
        <w:rPr>
          <w:b/>
          <w:sz w:val="28"/>
          <w:szCs w:val="28"/>
        </w:rPr>
      </w:pPr>
    </w:p>
    <w:p w14:paraId="3F7BDDF2" w14:textId="77777777" w:rsidR="00E37C5B" w:rsidRDefault="00E37C5B" w:rsidP="00E37C5B">
      <w:pPr>
        <w:jc w:val="center"/>
        <w:rPr>
          <w:b/>
          <w:sz w:val="28"/>
          <w:szCs w:val="28"/>
        </w:rPr>
      </w:pPr>
    </w:p>
    <w:p w14:paraId="0DFE5AEB" w14:textId="77777777" w:rsidR="00E37C5B" w:rsidRDefault="00E37C5B" w:rsidP="00E37C5B">
      <w:pPr>
        <w:jc w:val="center"/>
        <w:rPr>
          <w:b/>
          <w:sz w:val="28"/>
          <w:szCs w:val="28"/>
        </w:rPr>
      </w:pPr>
    </w:p>
    <w:p w14:paraId="71F2A037" w14:textId="77777777" w:rsidR="00E37C5B" w:rsidRDefault="00E37C5B" w:rsidP="00E37C5B">
      <w:pPr>
        <w:jc w:val="center"/>
        <w:rPr>
          <w:b/>
          <w:sz w:val="28"/>
          <w:szCs w:val="28"/>
        </w:rPr>
      </w:pPr>
    </w:p>
    <w:p w14:paraId="03F95CB0" w14:textId="77777777" w:rsidR="00E37C5B" w:rsidRDefault="00E37C5B" w:rsidP="00E37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</w:p>
    <w:p w14:paraId="10658569" w14:textId="77777777" w:rsidR="00E37C5B" w:rsidRDefault="00E37C5B" w:rsidP="00E37C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МКДОУ ЦРР-ДС № 36 </w:t>
      </w:r>
    </w:p>
    <w:p w14:paraId="21BBCCD6" w14:textId="77777777" w:rsidR="00E37C5B" w:rsidRDefault="00E37C5B" w:rsidP="00E37C5B">
      <w:pPr>
        <w:jc w:val="center"/>
        <w:rPr>
          <w:sz w:val="28"/>
          <w:szCs w:val="28"/>
        </w:rPr>
      </w:pPr>
      <w:r>
        <w:rPr>
          <w:sz w:val="28"/>
          <w:szCs w:val="28"/>
        </w:rPr>
        <w:t>«Ласточка» г. Светлоград</w:t>
      </w:r>
    </w:p>
    <w:p w14:paraId="3CADF05B" w14:textId="77777777" w:rsidR="00E37C5B" w:rsidRPr="00163C74" w:rsidRDefault="00E37C5B" w:rsidP="00E37C5B">
      <w:pPr>
        <w:jc w:val="center"/>
        <w:rPr>
          <w:sz w:val="28"/>
          <w:szCs w:val="28"/>
        </w:rPr>
      </w:pPr>
      <w:r>
        <w:rPr>
          <w:sz w:val="28"/>
          <w:szCs w:val="28"/>
        </w:rPr>
        <w:t>Либухова Анастасия Николаевна</w:t>
      </w:r>
    </w:p>
    <w:p w14:paraId="77EA98E4" w14:textId="77777777" w:rsidR="00E37C5B" w:rsidRPr="00163C74" w:rsidRDefault="00E37C5B" w:rsidP="00E37C5B">
      <w:pPr>
        <w:jc w:val="center"/>
        <w:rPr>
          <w:sz w:val="28"/>
          <w:szCs w:val="28"/>
        </w:rPr>
      </w:pPr>
    </w:p>
    <w:p w14:paraId="7DF847C1" w14:textId="77777777" w:rsidR="00E37C5B" w:rsidRDefault="00E37C5B" w:rsidP="00E37C5B">
      <w:pPr>
        <w:jc w:val="both"/>
        <w:rPr>
          <w:b/>
          <w:sz w:val="28"/>
          <w:szCs w:val="28"/>
        </w:rPr>
      </w:pPr>
    </w:p>
    <w:p w14:paraId="38E5AABA" w14:textId="77777777" w:rsidR="00E37C5B" w:rsidRDefault="00E37C5B" w:rsidP="00E37C5B">
      <w:pPr>
        <w:jc w:val="both"/>
        <w:rPr>
          <w:b/>
          <w:sz w:val="28"/>
          <w:szCs w:val="28"/>
        </w:rPr>
      </w:pPr>
    </w:p>
    <w:p w14:paraId="5DD385E6" w14:textId="77777777" w:rsidR="00E37C5B" w:rsidRDefault="00E37C5B" w:rsidP="00E37C5B">
      <w:pPr>
        <w:jc w:val="both"/>
        <w:rPr>
          <w:b/>
          <w:sz w:val="28"/>
          <w:szCs w:val="28"/>
        </w:rPr>
      </w:pPr>
    </w:p>
    <w:p w14:paraId="16C4AAB7" w14:textId="77777777" w:rsidR="00E37C5B" w:rsidRDefault="00E37C5B" w:rsidP="00E37C5B">
      <w:pPr>
        <w:jc w:val="both"/>
        <w:rPr>
          <w:b/>
          <w:sz w:val="28"/>
          <w:szCs w:val="28"/>
        </w:rPr>
      </w:pPr>
    </w:p>
    <w:p w14:paraId="11D5E003" w14:textId="77777777" w:rsidR="00E37C5B" w:rsidRDefault="00E37C5B" w:rsidP="00E37C5B">
      <w:pPr>
        <w:jc w:val="both"/>
        <w:rPr>
          <w:b/>
          <w:sz w:val="28"/>
          <w:szCs w:val="28"/>
        </w:rPr>
      </w:pPr>
    </w:p>
    <w:p w14:paraId="54FF890A" w14:textId="77777777" w:rsidR="00E37C5B" w:rsidRDefault="00E37C5B" w:rsidP="00E37C5B">
      <w:pPr>
        <w:jc w:val="both"/>
        <w:rPr>
          <w:b/>
          <w:sz w:val="28"/>
          <w:szCs w:val="28"/>
        </w:rPr>
      </w:pPr>
    </w:p>
    <w:p w14:paraId="6A391614" w14:textId="77777777" w:rsidR="00E37C5B" w:rsidRDefault="00E37C5B" w:rsidP="00E37C5B">
      <w:pPr>
        <w:jc w:val="both"/>
        <w:rPr>
          <w:b/>
          <w:sz w:val="28"/>
          <w:szCs w:val="28"/>
        </w:rPr>
      </w:pPr>
    </w:p>
    <w:p w14:paraId="2B10E81D" w14:textId="77777777" w:rsidR="00E37C5B" w:rsidRDefault="00E37C5B" w:rsidP="00E37C5B">
      <w:pPr>
        <w:jc w:val="both"/>
        <w:rPr>
          <w:b/>
          <w:sz w:val="28"/>
          <w:szCs w:val="28"/>
        </w:rPr>
      </w:pPr>
    </w:p>
    <w:p w14:paraId="42A57B20" w14:textId="77777777" w:rsidR="00E37C5B" w:rsidRDefault="00E37C5B" w:rsidP="00E37C5B">
      <w:pPr>
        <w:jc w:val="both"/>
        <w:rPr>
          <w:b/>
          <w:sz w:val="28"/>
          <w:szCs w:val="28"/>
        </w:rPr>
      </w:pPr>
    </w:p>
    <w:p w14:paraId="61714540" w14:textId="77777777" w:rsidR="00E37C5B" w:rsidRDefault="00E37C5B" w:rsidP="00E37C5B">
      <w:pPr>
        <w:jc w:val="both"/>
        <w:rPr>
          <w:b/>
          <w:sz w:val="28"/>
          <w:szCs w:val="28"/>
        </w:rPr>
      </w:pPr>
    </w:p>
    <w:p w14:paraId="517AA528" w14:textId="77777777" w:rsidR="00E37C5B" w:rsidRDefault="00E37C5B" w:rsidP="00E37C5B">
      <w:pPr>
        <w:jc w:val="both"/>
        <w:rPr>
          <w:b/>
          <w:sz w:val="28"/>
          <w:szCs w:val="28"/>
        </w:rPr>
      </w:pPr>
    </w:p>
    <w:p w14:paraId="691EC180" w14:textId="1C8B2E03" w:rsidR="00E37C5B" w:rsidRDefault="00E37C5B" w:rsidP="00E37C5B">
      <w:pPr>
        <w:jc w:val="both"/>
        <w:rPr>
          <w:b/>
          <w:sz w:val="28"/>
          <w:szCs w:val="28"/>
        </w:rPr>
      </w:pPr>
    </w:p>
    <w:p w14:paraId="2270E110" w14:textId="5F76F096" w:rsidR="00E37C5B" w:rsidRDefault="00E37C5B" w:rsidP="00E37C5B">
      <w:pPr>
        <w:jc w:val="both"/>
        <w:rPr>
          <w:b/>
          <w:sz w:val="28"/>
          <w:szCs w:val="28"/>
        </w:rPr>
      </w:pPr>
    </w:p>
    <w:p w14:paraId="70F89929" w14:textId="77777777" w:rsidR="00E37C5B" w:rsidRDefault="00E37C5B" w:rsidP="00E37C5B">
      <w:pPr>
        <w:jc w:val="both"/>
        <w:rPr>
          <w:b/>
          <w:sz w:val="28"/>
          <w:szCs w:val="28"/>
        </w:rPr>
      </w:pPr>
    </w:p>
    <w:p w14:paraId="5BF240C3" w14:textId="77777777" w:rsidR="00E37C5B" w:rsidRDefault="00E37C5B" w:rsidP="00E37C5B">
      <w:pPr>
        <w:jc w:val="both"/>
        <w:rPr>
          <w:b/>
          <w:sz w:val="28"/>
          <w:szCs w:val="28"/>
        </w:rPr>
      </w:pPr>
    </w:p>
    <w:p w14:paraId="77AB5CF1" w14:textId="77777777" w:rsidR="00E37C5B" w:rsidRDefault="00E37C5B" w:rsidP="00E37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14:paraId="04197D2B" w14:textId="77777777" w:rsidR="00E37C5B" w:rsidRPr="00CC4278" w:rsidRDefault="00E37C5B" w:rsidP="00E37C5B">
      <w:pPr>
        <w:jc w:val="both"/>
        <w:rPr>
          <w:b/>
          <w:sz w:val="28"/>
          <w:szCs w:val="28"/>
        </w:rPr>
      </w:pPr>
    </w:p>
    <w:p w14:paraId="60E39896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C7900">
        <w:rPr>
          <w:sz w:val="28"/>
          <w:szCs w:val="28"/>
        </w:rPr>
        <w:t>Речь -</w:t>
      </w:r>
      <w:r>
        <w:rPr>
          <w:sz w:val="28"/>
          <w:szCs w:val="28"/>
        </w:rPr>
        <w:t xml:space="preserve"> величайшее богатство, данное человеку. И её, как любое достояние, можно либо преумножить, либо незаметно растерять. Как передать детям любовь к слову, умение и желание чувствовать его красоту</w:t>
      </w:r>
      <w:r w:rsidRPr="00CC7900">
        <w:rPr>
          <w:sz w:val="28"/>
          <w:szCs w:val="28"/>
        </w:rPr>
        <w:t>?</w:t>
      </w:r>
      <w:r>
        <w:rPr>
          <w:sz w:val="28"/>
          <w:szCs w:val="28"/>
        </w:rPr>
        <w:t xml:space="preserve"> Как научить малышей овладеть особенностями речи</w:t>
      </w:r>
      <w:r w:rsidRPr="00CC7900">
        <w:rPr>
          <w:sz w:val="28"/>
          <w:szCs w:val="28"/>
        </w:rPr>
        <w:t>?</w:t>
      </w:r>
      <w:r>
        <w:rPr>
          <w:sz w:val="28"/>
          <w:szCs w:val="28"/>
        </w:rPr>
        <w:t xml:space="preserve"> Нужно отправить ребёнка в интересное путешествие в мир, где речь поможет преодолеть все преграды.</w:t>
      </w:r>
    </w:p>
    <w:p w14:paraId="166194A7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Малыш растёт, открывает для себя мир, ищет себя в многообразии отношений, самоутверждается. И так хочется, чтобы он, делая первые, самые важные в своей жизни шаги, чувствовал себя комфортно и уверенно. Полноценное развитие личности ребёнка невозможно без воспитания у него правильной речи. Речь служит средством общения и саморегуляции поведения. Успешное развитие речи в дошкольном возрасте имеет решающее значение, и от этого зависит адаптация ребёнка к школе. Известно, что дети с нарушением устной речи при поступлении в школу испытывают определённые трудности в овладении письмом и чтением. Таким детям следует вовремя оказать помощь, исправить дефекты звукопроизношения к началу обучения. </w:t>
      </w:r>
    </w:p>
    <w:p w14:paraId="38907C32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Профессиональная деятельность каждого педагога предполагает поиск новых, оптимальных психолого-педагогических подходов, методов, приёмов и дидактических средств. Поэтому, отыскав для себя что-то новое и более эффективное, апробировав в своей работе и получив хороший результат, сразу хочется поделиться этим с коллегами. Сегодня, помимо традиционных логопедических занятий по исправлению звукопроизношения, коррекции нарушений используются нетрадиционные способы работы. </w:t>
      </w:r>
    </w:p>
    <w:p w14:paraId="19F9667A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Нетрадиционные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 Эти методы терапии принадлежат к числу эффективных средств коррекции, всё чаще применяемых в специальной педагогике и помогающих достижению максимально возможных успехов в преодолении речевых трудностей у детей дошкольного возраста. На фоне комплексной логопедической помощи нетрадиционные методы терапии, не требуя особых усилий, оптимизируют процесс коррекции речи детей-логопатов и способствуют оздоровлению всего организма ребёнка. </w:t>
      </w:r>
    </w:p>
    <w:p w14:paraId="0FDD27C5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Одним из эффективных методов преодоления речевых нарушений является логопедическая ритмика. Это форма активной терапии, целью которой является преодоление речевых нарушений путём развития двигательной сферы ребёнка в сочетании со словом и музыкой. Занятия </w:t>
      </w:r>
      <w:proofErr w:type="spellStart"/>
      <w:r>
        <w:rPr>
          <w:sz w:val="28"/>
          <w:szCs w:val="28"/>
        </w:rPr>
        <w:t>логоритмикой</w:t>
      </w:r>
      <w:proofErr w:type="spellEnd"/>
      <w:r>
        <w:rPr>
          <w:sz w:val="28"/>
          <w:szCs w:val="28"/>
        </w:rPr>
        <w:t xml:space="preserve"> начала осуществлять впервые 2008 году, изучив методические рекомендации и обширный практический материал многих авторов, занимающихся </w:t>
      </w:r>
      <w:proofErr w:type="spellStart"/>
      <w:r>
        <w:rPr>
          <w:sz w:val="28"/>
          <w:szCs w:val="28"/>
        </w:rPr>
        <w:t>логоритмикой</w:t>
      </w:r>
      <w:proofErr w:type="spellEnd"/>
      <w:r>
        <w:rPr>
          <w:sz w:val="28"/>
          <w:szCs w:val="28"/>
        </w:rPr>
        <w:t xml:space="preserve"> (М. Ю. </w:t>
      </w:r>
      <w:proofErr w:type="spellStart"/>
      <w:r>
        <w:rPr>
          <w:sz w:val="28"/>
          <w:szCs w:val="28"/>
        </w:rPr>
        <w:t>Картушиной</w:t>
      </w:r>
      <w:proofErr w:type="spellEnd"/>
      <w:r>
        <w:rPr>
          <w:sz w:val="28"/>
          <w:szCs w:val="28"/>
        </w:rPr>
        <w:t xml:space="preserve">, А. Е. Вороновой, Н. В. </w:t>
      </w:r>
      <w:proofErr w:type="spellStart"/>
      <w:r>
        <w:rPr>
          <w:sz w:val="28"/>
          <w:szCs w:val="28"/>
        </w:rPr>
        <w:t>Микляевой</w:t>
      </w:r>
      <w:proofErr w:type="spellEnd"/>
      <w:r>
        <w:rPr>
          <w:sz w:val="28"/>
          <w:szCs w:val="28"/>
        </w:rPr>
        <w:t xml:space="preserve">, О. А. Полозовой и др.). Использовала в работе элементы авторской системы занятий М.Ю. </w:t>
      </w:r>
      <w:proofErr w:type="spellStart"/>
      <w:r>
        <w:rPr>
          <w:sz w:val="28"/>
          <w:szCs w:val="28"/>
        </w:rPr>
        <w:t>Картушиной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занятия в детском саду», «Здоровьесберегающие </w:t>
      </w:r>
      <w:proofErr w:type="spellStart"/>
      <w:r>
        <w:rPr>
          <w:sz w:val="28"/>
          <w:szCs w:val="28"/>
        </w:rPr>
        <w:t>тенологии</w:t>
      </w:r>
      <w:proofErr w:type="spellEnd"/>
      <w:r>
        <w:rPr>
          <w:sz w:val="28"/>
          <w:szCs w:val="28"/>
        </w:rPr>
        <w:t xml:space="preserve"> в образовательно-воспитательном </w:t>
      </w:r>
      <w:r>
        <w:rPr>
          <w:sz w:val="28"/>
          <w:szCs w:val="28"/>
        </w:rPr>
        <w:lastRenderedPageBreak/>
        <w:t xml:space="preserve">процессе» И.В. Чупаха, Е.З. </w:t>
      </w:r>
      <w:proofErr w:type="spellStart"/>
      <w:r>
        <w:rPr>
          <w:sz w:val="28"/>
          <w:szCs w:val="28"/>
        </w:rPr>
        <w:t>Пужаевой</w:t>
      </w:r>
      <w:proofErr w:type="spellEnd"/>
      <w:r>
        <w:rPr>
          <w:sz w:val="28"/>
          <w:szCs w:val="28"/>
        </w:rPr>
        <w:t xml:space="preserve"> – раздел «Организация работы с детьми с проблемами речевого развития» (г. Ставрополь). В дошкольный период особое место занимает использование речевой ритмики как одного из эффективных приёмов работы над произносительной стороной речи.  </w:t>
      </w:r>
    </w:p>
    <w:p w14:paraId="324B750D" w14:textId="77777777" w:rsidR="00E37C5B" w:rsidRPr="009F5F45" w:rsidRDefault="00E37C5B" w:rsidP="00E37C5B">
      <w:pPr>
        <w:jc w:val="both"/>
        <w:rPr>
          <w:sz w:val="28"/>
          <w:szCs w:val="28"/>
        </w:rPr>
      </w:pPr>
      <w:r w:rsidRPr="009F5F45">
        <w:rPr>
          <w:b/>
          <w:sz w:val="28"/>
          <w:szCs w:val="28"/>
        </w:rPr>
        <w:t xml:space="preserve">Логоритмика </w:t>
      </w:r>
      <w:r w:rsidRPr="009F5F45">
        <w:rPr>
          <w:sz w:val="28"/>
          <w:szCs w:val="28"/>
        </w:rPr>
        <w:t xml:space="preserve">как эффективный метод преодоления речевых недостатков - эта тема считаю, как никогда актуальна. </w:t>
      </w:r>
    </w:p>
    <w:p w14:paraId="13D64E50" w14:textId="77777777" w:rsidR="00E37C5B" w:rsidRPr="00C74D39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Почему - </w:t>
      </w:r>
      <w:proofErr w:type="spellStart"/>
      <w:r>
        <w:rPr>
          <w:sz w:val="28"/>
          <w:szCs w:val="28"/>
        </w:rPr>
        <w:t>логоритмика</w:t>
      </w:r>
      <w:proofErr w:type="spellEnd"/>
      <w:r w:rsidRPr="00C74D39">
        <w:rPr>
          <w:sz w:val="28"/>
          <w:szCs w:val="28"/>
        </w:rPr>
        <w:t>?</w:t>
      </w:r>
      <w:r>
        <w:rPr>
          <w:sz w:val="28"/>
          <w:szCs w:val="28"/>
        </w:rPr>
        <w:t xml:space="preserve"> Всё, окружающее нас живёт по законам ритма. Смена времён года, день и ночь, сердечный ритм и многое другое подчинено определённому ритму. Любые ритмические движения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- ритмических упражнениях и играх. Система ритмического воспитания получила большое распространение в странах Европы 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Логопедическая ритмика занимает особое место в системе комплексного метода коррекционной работы с дошкольниками и служит цели нормализации двигательных функций и речи, в том числе дыхания, голоса, ритма, темпа и мелодико-интонационной стороны речи.</w:t>
      </w:r>
    </w:p>
    <w:p w14:paraId="1D8AE5D8" w14:textId="1E0AB9EB" w:rsidR="00E37C5B" w:rsidRDefault="00E37C5B" w:rsidP="00E37C5B">
      <w:pPr>
        <w:jc w:val="both"/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Логоритмическая</w:t>
      </w:r>
      <w:proofErr w:type="spellEnd"/>
      <w:r>
        <w:rPr>
          <w:sz w:val="28"/>
          <w:szCs w:val="28"/>
        </w:rPr>
        <w:t xml:space="preserve"> гимнастика имеет многоцелевую направленность. Её можно рассматривать как средство функциональной подготовки организма к предстоящим занятиям, как средство развития подвижности в суставах, быстроты, координации движений, чувства темпа и ритма, а также как один из способов коррекции двигательных недостатков. Систематическое её применение благоприятно сказывается на осанке, формировании речи и даже на иммунитете к простудным заболеваниям.  Материалом для занятий </w:t>
      </w:r>
      <w:proofErr w:type="spellStart"/>
      <w:r>
        <w:rPr>
          <w:sz w:val="28"/>
          <w:szCs w:val="28"/>
        </w:rPr>
        <w:t>логоритмикой</w:t>
      </w:r>
      <w:proofErr w:type="spellEnd"/>
      <w:r>
        <w:rPr>
          <w:sz w:val="28"/>
          <w:szCs w:val="28"/>
        </w:rPr>
        <w:t xml:space="preserve"> служат звуки, слоги, слова, словосочетания, фразы, тексты (стихи, чистоговорки, считалки); которые произносятся с разнообразными движениями.</w:t>
      </w:r>
      <w:r w:rsidRPr="009F5F45">
        <w:t xml:space="preserve"> </w:t>
      </w:r>
    </w:p>
    <w:p w14:paraId="47C6FAF3" w14:textId="0FED4F5F" w:rsidR="00E37C5B" w:rsidRPr="009F5F45" w:rsidRDefault="00E37C5B" w:rsidP="00E37C5B">
      <w:pPr>
        <w:jc w:val="center"/>
        <w:rPr>
          <w:b/>
          <w:sz w:val="28"/>
          <w:szCs w:val="28"/>
        </w:rPr>
      </w:pPr>
      <w:r w:rsidRPr="009F5F45">
        <w:rPr>
          <w:b/>
          <w:sz w:val="28"/>
          <w:szCs w:val="28"/>
        </w:rPr>
        <w:t>Особенности инновационного курса.</w:t>
      </w:r>
    </w:p>
    <w:p w14:paraId="37962075" w14:textId="77777777" w:rsidR="00E37C5B" w:rsidRPr="009F5F45" w:rsidRDefault="00E37C5B" w:rsidP="00E37C5B">
      <w:pPr>
        <w:jc w:val="both"/>
        <w:rPr>
          <w:sz w:val="28"/>
          <w:szCs w:val="28"/>
        </w:rPr>
      </w:pPr>
      <w:r w:rsidRPr="009F5F45">
        <w:rPr>
          <w:sz w:val="28"/>
          <w:szCs w:val="28"/>
        </w:rPr>
        <w:t>1.</w:t>
      </w:r>
      <w:r w:rsidRPr="009F5F45">
        <w:rPr>
          <w:sz w:val="28"/>
          <w:szCs w:val="28"/>
        </w:rPr>
        <w:tab/>
      </w:r>
      <w:proofErr w:type="spellStart"/>
      <w:r w:rsidRPr="009F5F45">
        <w:rPr>
          <w:sz w:val="28"/>
          <w:szCs w:val="28"/>
        </w:rPr>
        <w:t>Логоритмическая</w:t>
      </w:r>
      <w:proofErr w:type="spellEnd"/>
      <w:r w:rsidRPr="009F5F45">
        <w:rPr>
          <w:sz w:val="28"/>
          <w:szCs w:val="28"/>
        </w:rPr>
        <w:t xml:space="preserve"> гимнастика – это средство функциональной подготовки организма к предстоящим занятиям; средство развития подвижности в суставах, быстроты, координации движений, развитие чувства темпа и ритма, способ коррекции </w:t>
      </w:r>
      <w:proofErr w:type="spellStart"/>
      <w:r w:rsidRPr="009F5F45">
        <w:rPr>
          <w:sz w:val="28"/>
          <w:szCs w:val="28"/>
        </w:rPr>
        <w:t>речедвигательных</w:t>
      </w:r>
      <w:proofErr w:type="spellEnd"/>
      <w:r w:rsidRPr="009F5F45">
        <w:rPr>
          <w:sz w:val="28"/>
          <w:szCs w:val="28"/>
        </w:rPr>
        <w:t xml:space="preserve"> недостатков у детей.</w:t>
      </w:r>
    </w:p>
    <w:p w14:paraId="51572557" w14:textId="31EA989B" w:rsidR="00E37C5B" w:rsidRPr="009F5F45" w:rsidRDefault="00E37C5B" w:rsidP="00E37C5B">
      <w:pPr>
        <w:jc w:val="both"/>
        <w:rPr>
          <w:sz w:val="28"/>
          <w:szCs w:val="28"/>
        </w:rPr>
      </w:pPr>
      <w:r w:rsidRPr="009F5F45">
        <w:rPr>
          <w:sz w:val="28"/>
          <w:szCs w:val="28"/>
        </w:rPr>
        <w:t>2.</w:t>
      </w:r>
      <w:r w:rsidRPr="009F5F45">
        <w:rPr>
          <w:sz w:val="28"/>
          <w:szCs w:val="28"/>
        </w:rPr>
        <w:tab/>
        <w:t xml:space="preserve">Занятия разработаны на основе отдельных материалов опыта работы по внедрению </w:t>
      </w:r>
      <w:proofErr w:type="spellStart"/>
      <w:r w:rsidRPr="009F5F45">
        <w:rPr>
          <w:sz w:val="28"/>
          <w:szCs w:val="28"/>
        </w:rPr>
        <w:t>здоровьесберегающих</w:t>
      </w:r>
      <w:proofErr w:type="spellEnd"/>
      <w:r w:rsidRPr="009F5F45">
        <w:rPr>
          <w:sz w:val="28"/>
          <w:szCs w:val="28"/>
        </w:rPr>
        <w:t xml:space="preserve"> технологий доктора медицинских наук, профессора В.Ф. Базарного, но для детей дошкольного возраста. Применяются: шаговый, </w:t>
      </w:r>
      <w:proofErr w:type="spellStart"/>
      <w:r w:rsidRPr="009F5F45">
        <w:rPr>
          <w:sz w:val="28"/>
          <w:szCs w:val="28"/>
        </w:rPr>
        <w:t>кистевый</w:t>
      </w:r>
      <w:proofErr w:type="spellEnd"/>
      <w:r w:rsidRPr="009F5F45">
        <w:rPr>
          <w:sz w:val="28"/>
          <w:szCs w:val="28"/>
        </w:rPr>
        <w:t xml:space="preserve"> и голеностопный </w:t>
      </w:r>
      <w:proofErr w:type="spellStart"/>
      <w:r w:rsidRPr="009F5F45">
        <w:rPr>
          <w:sz w:val="28"/>
          <w:szCs w:val="28"/>
        </w:rPr>
        <w:t>логоритмы</w:t>
      </w:r>
      <w:proofErr w:type="spellEnd"/>
      <w:r w:rsidRPr="009F5F45">
        <w:rPr>
          <w:sz w:val="28"/>
          <w:szCs w:val="28"/>
        </w:rPr>
        <w:t xml:space="preserve">; напольные </w:t>
      </w:r>
      <w:proofErr w:type="spellStart"/>
      <w:r w:rsidRPr="009F5F45">
        <w:rPr>
          <w:sz w:val="28"/>
          <w:szCs w:val="28"/>
        </w:rPr>
        <w:t>слогометрические</w:t>
      </w:r>
      <w:proofErr w:type="spellEnd"/>
      <w:r w:rsidRPr="009F5F45">
        <w:rPr>
          <w:sz w:val="28"/>
          <w:szCs w:val="28"/>
        </w:rPr>
        <w:t xml:space="preserve"> сетки, наложение </w:t>
      </w:r>
      <w:proofErr w:type="spellStart"/>
      <w:r w:rsidRPr="009F5F45">
        <w:rPr>
          <w:sz w:val="28"/>
          <w:szCs w:val="28"/>
        </w:rPr>
        <w:t>логоритма</w:t>
      </w:r>
      <w:proofErr w:type="spellEnd"/>
      <w:r w:rsidRPr="009F5F45">
        <w:rPr>
          <w:sz w:val="28"/>
          <w:szCs w:val="28"/>
        </w:rPr>
        <w:t xml:space="preserve"> на </w:t>
      </w:r>
      <w:proofErr w:type="spellStart"/>
      <w:r w:rsidRPr="009F5F45">
        <w:rPr>
          <w:sz w:val="28"/>
          <w:szCs w:val="28"/>
        </w:rPr>
        <w:t>рукотворческие</w:t>
      </w:r>
      <w:proofErr w:type="spellEnd"/>
      <w:r w:rsidRPr="009F5F45">
        <w:rPr>
          <w:sz w:val="28"/>
          <w:szCs w:val="28"/>
        </w:rPr>
        <w:t>, ритмы; упражнения на повышение эффективности психомоторных функций организма.</w:t>
      </w:r>
    </w:p>
    <w:p w14:paraId="1A36881D" w14:textId="6711D378" w:rsidR="00E37C5B" w:rsidRPr="009F5F45" w:rsidRDefault="00E37C5B" w:rsidP="00E37C5B">
      <w:pPr>
        <w:jc w:val="both"/>
        <w:rPr>
          <w:sz w:val="28"/>
          <w:szCs w:val="28"/>
        </w:rPr>
      </w:pPr>
      <w:r w:rsidRPr="009F5F45">
        <w:rPr>
          <w:sz w:val="28"/>
          <w:szCs w:val="28"/>
        </w:rPr>
        <w:t>3.</w:t>
      </w:r>
      <w:r w:rsidRPr="009F5F45">
        <w:rPr>
          <w:sz w:val="28"/>
          <w:szCs w:val="28"/>
        </w:rPr>
        <w:tab/>
      </w:r>
      <w:proofErr w:type="spellStart"/>
      <w:r w:rsidRPr="009F5F45">
        <w:rPr>
          <w:sz w:val="28"/>
          <w:szCs w:val="28"/>
        </w:rPr>
        <w:t>Логоритмические</w:t>
      </w:r>
      <w:proofErr w:type="spellEnd"/>
      <w:r w:rsidRPr="009F5F45">
        <w:rPr>
          <w:sz w:val="28"/>
          <w:szCs w:val="28"/>
        </w:rPr>
        <w:t xml:space="preserve"> занятия включают в себя элементы, имеющие оздоровительную направленность (общеразвивающие упражнения, работа над певческим дыханием и развитием голоса, простейшие приёмы массажа, гимнастика для глаз). Дыхательные упражнения основаны на методе Б. </w:t>
      </w:r>
      <w:r w:rsidRPr="009F5F45">
        <w:rPr>
          <w:sz w:val="28"/>
          <w:szCs w:val="28"/>
        </w:rPr>
        <w:lastRenderedPageBreak/>
        <w:t xml:space="preserve">Толкачёва (озвученный выдох), звуковом дыхании М. Лазарева, доступных приёмах по методу Емельянова. </w:t>
      </w:r>
    </w:p>
    <w:p w14:paraId="4A39267D" w14:textId="30517CF0" w:rsidR="00E37C5B" w:rsidRPr="009F5F45" w:rsidRDefault="00E37C5B" w:rsidP="00E37C5B">
      <w:pPr>
        <w:jc w:val="both"/>
        <w:rPr>
          <w:sz w:val="28"/>
          <w:szCs w:val="28"/>
        </w:rPr>
      </w:pPr>
      <w:r w:rsidRPr="009F5F45">
        <w:rPr>
          <w:sz w:val="28"/>
          <w:szCs w:val="28"/>
        </w:rPr>
        <w:t>4.</w:t>
      </w:r>
      <w:r w:rsidRPr="009F5F45">
        <w:rPr>
          <w:sz w:val="28"/>
          <w:szCs w:val="28"/>
        </w:rPr>
        <w:tab/>
        <w:t>Артикуляционная гимнастика представлена с использованием техники проведения логопедической гимнастики Т. Б. Будённой.</w:t>
      </w:r>
    </w:p>
    <w:p w14:paraId="7A99DD63" w14:textId="0B1E9BF3" w:rsidR="00E37C5B" w:rsidRDefault="00E37C5B" w:rsidP="00E37C5B">
      <w:pPr>
        <w:jc w:val="both"/>
        <w:rPr>
          <w:sz w:val="28"/>
          <w:szCs w:val="28"/>
        </w:rPr>
      </w:pPr>
      <w:r w:rsidRPr="009F5F45">
        <w:rPr>
          <w:sz w:val="28"/>
          <w:szCs w:val="28"/>
        </w:rPr>
        <w:t>5.</w:t>
      </w:r>
      <w:r w:rsidRPr="009F5F45">
        <w:rPr>
          <w:sz w:val="28"/>
          <w:szCs w:val="28"/>
        </w:rPr>
        <w:tab/>
        <w:t xml:space="preserve"> Используется нетрадиционное оборудование: кистевые </w:t>
      </w:r>
      <w:proofErr w:type="spellStart"/>
      <w:r w:rsidRPr="009F5F45">
        <w:rPr>
          <w:sz w:val="28"/>
          <w:szCs w:val="28"/>
        </w:rPr>
        <w:t>массажёры</w:t>
      </w:r>
      <w:proofErr w:type="spellEnd"/>
      <w:r w:rsidRPr="009F5F45">
        <w:rPr>
          <w:sz w:val="28"/>
          <w:szCs w:val="28"/>
        </w:rPr>
        <w:t xml:space="preserve">, губковые шарики, мячи и мячики, трубчатые тренажёры для стопы, кисти, позвоночника, напольные «дорожки здоровья» для рефлексотерапии, напольные </w:t>
      </w:r>
      <w:proofErr w:type="spellStart"/>
      <w:r w:rsidRPr="009F5F45">
        <w:rPr>
          <w:sz w:val="28"/>
          <w:szCs w:val="28"/>
        </w:rPr>
        <w:t>слогометрические</w:t>
      </w:r>
      <w:proofErr w:type="spellEnd"/>
      <w:r w:rsidRPr="009F5F45">
        <w:rPr>
          <w:sz w:val="28"/>
          <w:szCs w:val="28"/>
        </w:rPr>
        <w:t xml:space="preserve"> сетки.</w:t>
      </w:r>
    </w:p>
    <w:p w14:paraId="7BCF2AED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Мною разработан перспективный план занятий </w:t>
      </w:r>
      <w:proofErr w:type="spellStart"/>
      <w:r>
        <w:rPr>
          <w:sz w:val="28"/>
          <w:szCs w:val="28"/>
        </w:rPr>
        <w:t>логоритмикой</w:t>
      </w:r>
      <w:proofErr w:type="spellEnd"/>
      <w:r>
        <w:rPr>
          <w:sz w:val="28"/>
          <w:szCs w:val="28"/>
        </w:rPr>
        <w:t xml:space="preserve"> для детей старшего дошкольного возраста, включающий 36 занятий. Периодичность проведения - один раз в неделю, продолжительностью от 20 до 35 минут. Занятия проводятся фронтально. Занятия составлены на основе отдельных материалов опыта работы по внедрению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доктора медицинских наук, профессора В. Ф. Базарного, но для детей дошкольного возраста. Использованы упражнения на повышение эффективности психомоторных функций: с помощью кистевых и голеностопных ритмических усилий, энергичных ритмических поворотов головы и за счёт наложения </w:t>
      </w:r>
      <w:proofErr w:type="spellStart"/>
      <w:r>
        <w:rPr>
          <w:sz w:val="28"/>
          <w:szCs w:val="28"/>
        </w:rPr>
        <w:t>логоритма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рукотворческие</w:t>
      </w:r>
      <w:proofErr w:type="spellEnd"/>
      <w:r>
        <w:rPr>
          <w:sz w:val="28"/>
          <w:szCs w:val="28"/>
        </w:rPr>
        <w:t xml:space="preserve"> трудовые ритмы. Применяются шаговый </w:t>
      </w:r>
      <w:proofErr w:type="spellStart"/>
      <w:r>
        <w:rPr>
          <w:sz w:val="28"/>
          <w:szCs w:val="28"/>
        </w:rPr>
        <w:t>логоритм</w:t>
      </w:r>
      <w:proofErr w:type="spellEnd"/>
      <w:r>
        <w:rPr>
          <w:sz w:val="28"/>
          <w:szCs w:val="28"/>
        </w:rPr>
        <w:t xml:space="preserve">, напольные </w:t>
      </w:r>
      <w:proofErr w:type="spellStart"/>
      <w:r>
        <w:rPr>
          <w:sz w:val="28"/>
          <w:szCs w:val="28"/>
        </w:rPr>
        <w:t>слогометрические</w:t>
      </w:r>
      <w:proofErr w:type="spellEnd"/>
      <w:r>
        <w:rPr>
          <w:sz w:val="28"/>
          <w:szCs w:val="28"/>
        </w:rPr>
        <w:t xml:space="preserve"> сетки. </w:t>
      </w:r>
    </w:p>
    <w:p w14:paraId="55AED1FD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Представленные 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занятия включают в себя элементы, имеющие оздоровительную направленность (общеразвивающие упражнения, работа над певческим дыханием и развитием голоса, простейшие приёмы массажа, гимнастика для глаз). Дыхательные упражнения основаны на методе Б. Толкачёва (озвученный выдох), звуковом дыхании М. Лазарева, доступных приёмах по методу Емельянова. В занятия включены пальчиковые игры или массаж пальцев. Включая в занятия гимнастику для глаз, сначала подбираю упражнения без фиксации взгляда на пальце, палочке или других предметах, так как детям сложно выполнять манипуляции с предметами, прослеживать их движения взглядом, не поворачивая при этом голову. Артикуляционная гимнастика представлена с использованием техники проведения логопедической гимнастики Т. Б Будённой. На занятиях использую мячи, кистевые </w:t>
      </w:r>
      <w:proofErr w:type="spellStart"/>
      <w:r>
        <w:rPr>
          <w:sz w:val="28"/>
          <w:szCs w:val="28"/>
        </w:rPr>
        <w:t>массажёры</w:t>
      </w:r>
      <w:proofErr w:type="spellEnd"/>
      <w:r>
        <w:rPr>
          <w:sz w:val="28"/>
          <w:szCs w:val="28"/>
        </w:rPr>
        <w:t>, губковые шарики, мячи - «ёжики», трубчатые тренажёры для стопы, кисти, позвоночника, а также напольные «дорожки здоровья» для рефлексотерапии – всё, чтобы привлечь все органы движения в ритм произношения текстового материала.</w:t>
      </w:r>
    </w:p>
    <w:p w14:paraId="2EBAB58C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занятиях </w:t>
      </w:r>
      <w:proofErr w:type="spellStart"/>
      <w:r>
        <w:rPr>
          <w:sz w:val="28"/>
          <w:szCs w:val="28"/>
        </w:rPr>
        <w:t>логоритмикой</w:t>
      </w:r>
      <w:proofErr w:type="spellEnd"/>
      <w:r>
        <w:rPr>
          <w:sz w:val="28"/>
          <w:szCs w:val="28"/>
        </w:rPr>
        <w:t xml:space="preserve"> соблюдаются основные педагогические принципы: последовательность, постепенное усложнение и повторяемость материала, отрабатывается ритмическая структура слова и чёткое произношение доступных по возрасту звуков, обогащается словарь детей.  В системе </w:t>
      </w:r>
      <w:proofErr w:type="spellStart"/>
      <w:r>
        <w:rPr>
          <w:sz w:val="28"/>
          <w:szCs w:val="28"/>
        </w:rPr>
        <w:t>логоритмической</w:t>
      </w:r>
      <w:proofErr w:type="spellEnd"/>
      <w:r>
        <w:rPr>
          <w:sz w:val="28"/>
          <w:szCs w:val="28"/>
        </w:rPr>
        <w:t xml:space="preserve"> работы с детьми дошкольного возраста можно выделить два направления: воздействие на неречевые и на речевые процессы.</w:t>
      </w:r>
    </w:p>
    <w:p w14:paraId="4BD37F25" w14:textId="77777777" w:rsidR="00E37C5B" w:rsidRPr="007E5BDA" w:rsidRDefault="00E37C5B" w:rsidP="00E37C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B3CBC54" w14:textId="7160014B" w:rsidR="00E37C5B" w:rsidRPr="00E37C5B" w:rsidRDefault="00E37C5B" w:rsidP="00E37C5B">
      <w:pPr>
        <w:jc w:val="both"/>
        <w:rPr>
          <w:b/>
          <w:sz w:val="28"/>
          <w:szCs w:val="28"/>
        </w:rPr>
      </w:pPr>
      <w:r w:rsidRPr="007E5BDA">
        <w:rPr>
          <w:b/>
          <w:sz w:val="28"/>
          <w:szCs w:val="28"/>
        </w:rPr>
        <w:t xml:space="preserve">          Основными задачами </w:t>
      </w:r>
      <w:proofErr w:type="spellStart"/>
      <w:r w:rsidRPr="007E5BDA">
        <w:rPr>
          <w:b/>
          <w:sz w:val="28"/>
          <w:szCs w:val="28"/>
        </w:rPr>
        <w:t>логоритмического</w:t>
      </w:r>
      <w:proofErr w:type="spellEnd"/>
      <w:r w:rsidRPr="007E5BDA">
        <w:rPr>
          <w:b/>
          <w:sz w:val="28"/>
          <w:szCs w:val="28"/>
        </w:rPr>
        <w:t xml:space="preserve"> воздействия являются:</w:t>
      </w:r>
    </w:p>
    <w:p w14:paraId="0411B311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развитие слухового внимания и фонематического слуха;</w:t>
      </w:r>
    </w:p>
    <w:p w14:paraId="360F50C5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развитие общей и тонкой моторики, кинестетических ощущений, мимики, пантомимики, пространственной организации движений;</w:t>
      </w:r>
    </w:p>
    <w:p w14:paraId="049A54E3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развитие речевой моторики для формирования артикуляционной базы звуков, физиологического и фонационного дыхания;</w:t>
      </w:r>
    </w:p>
    <w:p w14:paraId="2FB7283C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формирование и закрепление навыка правильного употребления звуков в различных формах и видах речи, во всех ситуациях общениях</w:t>
      </w:r>
    </w:p>
    <w:p w14:paraId="208F603D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формирование, развитие и коррекция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 xml:space="preserve"> – зрительно – двигательной координации;</w:t>
      </w:r>
    </w:p>
    <w:p w14:paraId="3BD249FB" w14:textId="4B8EDC55" w:rsidR="00E37C5B" w:rsidRPr="007E5BDA" w:rsidRDefault="00E37C5B" w:rsidP="00E37C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создание положительной эмоциональной атмосферы на занятиях, формирование устойчивого интереса детей к речевой деятельности</w:t>
      </w:r>
    </w:p>
    <w:p w14:paraId="27C2B2BA" w14:textId="5B728475" w:rsidR="00E37C5B" w:rsidRPr="00E37C5B" w:rsidRDefault="00E37C5B" w:rsidP="00E37C5B">
      <w:pPr>
        <w:jc w:val="both"/>
        <w:rPr>
          <w:b/>
          <w:sz w:val="28"/>
          <w:szCs w:val="28"/>
        </w:rPr>
      </w:pPr>
      <w:r w:rsidRPr="007E5BDA">
        <w:rPr>
          <w:b/>
          <w:sz w:val="28"/>
          <w:szCs w:val="28"/>
        </w:rPr>
        <w:t xml:space="preserve">      </w:t>
      </w:r>
      <w:proofErr w:type="spellStart"/>
      <w:r w:rsidRPr="007E5BDA">
        <w:rPr>
          <w:b/>
          <w:sz w:val="28"/>
          <w:szCs w:val="28"/>
        </w:rPr>
        <w:t>Логоритмическое</w:t>
      </w:r>
      <w:proofErr w:type="spellEnd"/>
      <w:r w:rsidRPr="007E5BDA">
        <w:rPr>
          <w:b/>
          <w:sz w:val="28"/>
          <w:szCs w:val="28"/>
        </w:rPr>
        <w:t xml:space="preserve"> занятие проводится согласно определённым требованиям:</w:t>
      </w:r>
    </w:p>
    <w:p w14:paraId="734F4A28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занятия по </w:t>
      </w:r>
      <w:proofErr w:type="spellStart"/>
      <w:r>
        <w:rPr>
          <w:sz w:val="28"/>
          <w:szCs w:val="28"/>
        </w:rPr>
        <w:t>логоритмике</w:t>
      </w:r>
      <w:proofErr w:type="spellEnd"/>
      <w:r>
        <w:rPr>
          <w:sz w:val="28"/>
          <w:szCs w:val="28"/>
        </w:rPr>
        <w:t xml:space="preserve"> проводит логопед совместно с музыкальным руководителем один раз в неделю;</w:t>
      </w:r>
    </w:p>
    <w:p w14:paraId="43DCD066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занятия целесообразно проводить фронтально;</w:t>
      </w:r>
    </w:p>
    <w:p w14:paraId="0933BA3E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занятия </w:t>
      </w:r>
      <w:proofErr w:type="spellStart"/>
      <w:r>
        <w:rPr>
          <w:sz w:val="28"/>
          <w:szCs w:val="28"/>
        </w:rPr>
        <w:t>логоритмики</w:t>
      </w:r>
      <w:proofErr w:type="spellEnd"/>
      <w:r>
        <w:rPr>
          <w:sz w:val="28"/>
          <w:szCs w:val="28"/>
        </w:rPr>
        <w:t xml:space="preserve"> составляются с опорой на лексические темы;</w:t>
      </w:r>
    </w:p>
    <w:p w14:paraId="207C8031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содержание двигательного и речевого материала варьируется в зависимости от уровня сформированности моторных    и речевых навыков;</w:t>
      </w:r>
    </w:p>
    <w:p w14:paraId="59E855F1" w14:textId="42A79513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каждое занятие представляет собой тематическую и игровую целостность.</w:t>
      </w:r>
    </w:p>
    <w:p w14:paraId="4D645BD7" w14:textId="320EDED5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7E5BDA">
        <w:rPr>
          <w:b/>
          <w:sz w:val="28"/>
          <w:szCs w:val="28"/>
        </w:rPr>
        <w:t>Логоритмическое</w:t>
      </w:r>
      <w:proofErr w:type="spellEnd"/>
      <w:r w:rsidRPr="007E5BDA">
        <w:rPr>
          <w:b/>
          <w:sz w:val="28"/>
          <w:szCs w:val="28"/>
        </w:rPr>
        <w:t xml:space="preserve"> занятие включает в себя следующие элементы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4795"/>
      </w:tblGrid>
      <w:tr w:rsidR="00E37C5B" w:rsidRPr="00F83CA5" w14:paraId="16AC76A2" w14:textId="77777777" w:rsidTr="00740145">
        <w:tc>
          <w:tcPr>
            <w:tcW w:w="4672" w:type="dxa"/>
            <w:shd w:val="clear" w:color="auto" w:fill="auto"/>
          </w:tcPr>
          <w:p w14:paraId="1E241FBF" w14:textId="77777777" w:rsidR="00E37C5B" w:rsidRPr="00F83CA5" w:rsidRDefault="00E37C5B" w:rsidP="00740145">
            <w:pPr>
              <w:jc w:val="both"/>
              <w:rPr>
                <w:sz w:val="28"/>
                <w:szCs w:val="28"/>
              </w:rPr>
            </w:pPr>
            <w:r w:rsidRPr="00F83CA5">
              <w:rPr>
                <w:sz w:val="28"/>
                <w:szCs w:val="28"/>
              </w:rPr>
              <w:t>Элементы</w:t>
            </w:r>
          </w:p>
        </w:tc>
        <w:tc>
          <w:tcPr>
            <w:tcW w:w="4898" w:type="dxa"/>
            <w:shd w:val="clear" w:color="auto" w:fill="auto"/>
          </w:tcPr>
          <w:p w14:paraId="6AE2B7A7" w14:textId="77777777" w:rsidR="00E37C5B" w:rsidRPr="00F83CA5" w:rsidRDefault="00E37C5B" w:rsidP="00740145">
            <w:pPr>
              <w:jc w:val="both"/>
              <w:rPr>
                <w:sz w:val="28"/>
                <w:szCs w:val="28"/>
              </w:rPr>
            </w:pPr>
            <w:r w:rsidRPr="00F83CA5">
              <w:rPr>
                <w:sz w:val="28"/>
                <w:szCs w:val="28"/>
              </w:rPr>
              <w:t>Направленность</w:t>
            </w:r>
          </w:p>
        </w:tc>
      </w:tr>
    </w:tbl>
    <w:p w14:paraId="714FED28" w14:textId="77777777" w:rsidR="00E37C5B" w:rsidRDefault="00E37C5B" w:rsidP="00E37C5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4785"/>
      </w:tblGrid>
      <w:tr w:rsidR="00E37C5B" w:rsidRPr="00F83CA5" w14:paraId="3FD92D9C" w14:textId="77777777" w:rsidTr="00740145">
        <w:tc>
          <w:tcPr>
            <w:tcW w:w="4672" w:type="dxa"/>
            <w:shd w:val="clear" w:color="auto" w:fill="auto"/>
          </w:tcPr>
          <w:p w14:paraId="2249FC3D" w14:textId="77777777" w:rsidR="00E37C5B" w:rsidRPr="00F83CA5" w:rsidRDefault="00E37C5B" w:rsidP="00740145">
            <w:pPr>
              <w:jc w:val="both"/>
              <w:rPr>
                <w:sz w:val="28"/>
                <w:szCs w:val="28"/>
              </w:rPr>
            </w:pPr>
            <w:r w:rsidRPr="00F83CA5">
              <w:rPr>
                <w:sz w:val="28"/>
                <w:szCs w:val="28"/>
              </w:rPr>
              <w:t>Пальчиковая гимнастика, песни и стихи, сопровождаемые движением рук.</w:t>
            </w:r>
          </w:p>
        </w:tc>
        <w:tc>
          <w:tcPr>
            <w:tcW w:w="4898" w:type="dxa"/>
            <w:shd w:val="clear" w:color="auto" w:fill="auto"/>
          </w:tcPr>
          <w:p w14:paraId="0B5E686F" w14:textId="77777777" w:rsidR="00E37C5B" w:rsidRPr="00F83CA5" w:rsidRDefault="00E37C5B" w:rsidP="00740145">
            <w:pPr>
              <w:jc w:val="both"/>
              <w:rPr>
                <w:sz w:val="28"/>
                <w:szCs w:val="28"/>
              </w:rPr>
            </w:pPr>
            <w:r w:rsidRPr="00F83CA5">
              <w:rPr>
                <w:sz w:val="28"/>
                <w:szCs w:val="28"/>
              </w:rPr>
              <w:t>Развитие мелкой моторики, плавности и выразительности речи, речевого слуха и речевой памяти.</w:t>
            </w:r>
          </w:p>
        </w:tc>
      </w:tr>
      <w:tr w:rsidR="00E37C5B" w:rsidRPr="00F83CA5" w14:paraId="18901364" w14:textId="77777777" w:rsidTr="00740145">
        <w:tc>
          <w:tcPr>
            <w:tcW w:w="4672" w:type="dxa"/>
            <w:shd w:val="clear" w:color="auto" w:fill="auto"/>
          </w:tcPr>
          <w:p w14:paraId="09B797DC" w14:textId="77777777" w:rsidR="00E37C5B" w:rsidRPr="00F83CA5" w:rsidRDefault="00E37C5B" w:rsidP="00740145">
            <w:pPr>
              <w:jc w:val="both"/>
              <w:rPr>
                <w:sz w:val="28"/>
                <w:szCs w:val="28"/>
              </w:rPr>
            </w:pPr>
            <w:r w:rsidRPr="00F83CA5">
              <w:rPr>
                <w:sz w:val="28"/>
                <w:szCs w:val="28"/>
              </w:rPr>
              <w:t>Музыкальные музыкально- ритмические игры с музыкальными инструментами.</w:t>
            </w:r>
          </w:p>
        </w:tc>
        <w:tc>
          <w:tcPr>
            <w:tcW w:w="4898" w:type="dxa"/>
            <w:shd w:val="clear" w:color="auto" w:fill="auto"/>
          </w:tcPr>
          <w:p w14:paraId="634992C2" w14:textId="77777777" w:rsidR="00E37C5B" w:rsidRPr="00F83CA5" w:rsidRDefault="00E37C5B" w:rsidP="00740145">
            <w:pPr>
              <w:jc w:val="both"/>
              <w:rPr>
                <w:sz w:val="28"/>
                <w:szCs w:val="28"/>
              </w:rPr>
            </w:pPr>
            <w:r w:rsidRPr="00F83CA5">
              <w:rPr>
                <w:sz w:val="28"/>
                <w:szCs w:val="28"/>
              </w:rPr>
              <w:t>Развитие речи, внимания, умения ориентироваться в пространстве. Развитие чувства ритма.</w:t>
            </w:r>
          </w:p>
        </w:tc>
      </w:tr>
      <w:tr w:rsidR="00E37C5B" w:rsidRPr="00F83CA5" w14:paraId="19D8E1DC" w14:textId="77777777" w:rsidTr="00740145">
        <w:tc>
          <w:tcPr>
            <w:tcW w:w="4672" w:type="dxa"/>
            <w:shd w:val="clear" w:color="auto" w:fill="auto"/>
          </w:tcPr>
          <w:p w14:paraId="6A44A0EB" w14:textId="77777777" w:rsidR="00E37C5B" w:rsidRPr="00F83CA5" w:rsidRDefault="00E37C5B" w:rsidP="00740145">
            <w:pPr>
              <w:jc w:val="both"/>
              <w:rPr>
                <w:sz w:val="28"/>
                <w:szCs w:val="28"/>
              </w:rPr>
            </w:pPr>
            <w:r w:rsidRPr="00F83CA5">
              <w:rPr>
                <w:sz w:val="28"/>
                <w:szCs w:val="28"/>
              </w:rPr>
              <w:t>Логопедическая (артикуляционная) гимнастика, вокально–артикуляционные упражнения.</w:t>
            </w:r>
          </w:p>
        </w:tc>
        <w:tc>
          <w:tcPr>
            <w:tcW w:w="4898" w:type="dxa"/>
            <w:shd w:val="clear" w:color="auto" w:fill="auto"/>
          </w:tcPr>
          <w:p w14:paraId="65DE3D0C" w14:textId="77777777" w:rsidR="00E37C5B" w:rsidRPr="00F83CA5" w:rsidRDefault="00E37C5B" w:rsidP="00740145">
            <w:pPr>
              <w:jc w:val="both"/>
              <w:rPr>
                <w:sz w:val="28"/>
                <w:szCs w:val="28"/>
              </w:rPr>
            </w:pPr>
            <w:r w:rsidRPr="00F83CA5">
              <w:rPr>
                <w:sz w:val="28"/>
                <w:szCs w:val="28"/>
              </w:rPr>
              <w:t>Укрепление мышц органов артикуляции, развитие их подвижности. Развитие певческих данных.</w:t>
            </w:r>
          </w:p>
        </w:tc>
      </w:tr>
      <w:tr w:rsidR="00E37C5B" w:rsidRPr="00F83CA5" w14:paraId="198C2216" w14:textId="77777777" w:rsidTr="00740145">
        <w:tc>
          <w:tcPr>
            <w:tcW w:w="4672" w:type="dxa"/>
            <w:shd w:val="clear" w:color="auto" w:fill="auto"/>
          </w:tcPr>
          <w:p w14:paraId="305D6900" w14:textId="77777777" w:rsidR="00E37C5B" w:rsidRPr="00F83CA5" w:rsidRDefault="00E37C5B" w:rsidP="00740145">
            <w:pPr>
              <w:jc w:val="both"/>
              <w:rPr>
                <w:sz w:val="28"/>
                <w:szCs w:val="28"/>
              </w:rPr>
            </w:pPr>
            <w:r w:rsidRPr="00F83CA5">
              <w:rPr>
                <w:sz w:val="28"/>
                <w:szCs w:val="28"/>
              </w:rPr>
              <w:t xml:space="preserve">Чистоговорки для автоматизации и дифференциации звуков, </w:t>
            </w:r>
            <w:proofErr w:type="spellStart"/>
            <w:r w:rsidRPr="00F83CA5">
              <w:rPr>
                <w:sz w:val="28"/>
                <w:szCs w:val="28"/>
              </w:rPr>
              <w:t>фонопедические</w:t>
            </w:r>
            <w:proofErr w:type="spellEnd"/>
            <w:r w:rsidRPr="00F83CA5">
              <w:rPr>
                <w:sz w:val="28"/>
                <w:szCs w:val="28"/>
              </w:rPr>
              <w:t xml:space="preserve"> упражнения.</w:t>
            </w:r>
          </w:p>
        </w:tc>
        <w:tc>
          <w:tcPr>
            <w:tcW w:w="4898" w:type="dxa"/>
            <w:shd w:val="clear" w:color="auto" w:fill="auto"/>
          </w:tcPr>
          <w:p w14:paraId="0A91E1B2" w14:textId="77777777" w:rsidR="00E37C5B" w:rsidRPr="00F83CA5" w:rsidRDefault="00E37C5B" w:rsidP="00740145">
            <w:pPr>
              <w:jc w:val="both"/>
              <w:rPr>
                <w:sz w:val="28"/>
                <w:szCs w:val="28"/>
              </w:rPr>
            </w:pPr>
            <w:r w:rsidRPr="00F83CA5">
              <w:rPr>
                <w:sz w:val="28"/>
                <w:szCs w:val="28"/>
              </w:rPr>
              <w:t>Коррекция звукопроизношения, укрепление гортани и привитие навыков речевого дыхания.</w:t>
            </w:r>
          </w:p>
        </w:tc>
      </w:tr>
      <w:tr w:rsidR="00E37C5B" w:rsidRPr="00F83CA5" w14:paraId="5B069AAF" w14:textId="77777777" w:rsidTr="00740145">
        <w:tc>
          <w:tcPr>
            <w:tcW w:w="4672" w:type="dxa"/>
            <w:shd w:val="clear" w:color="auto" w:fill="auto"/>
          </w:tcPr>
          <w:p w14:paraId="30047737" w14:textId="77777777" w:rsidR="00E37C5B" w:rsidRPr="00F83CA5" w:rsidRDefault="00E37C5B" w:rsidP="00740145">
            <w:pPr>
              <w:jc w:val="both"/>
              <w:rPr>
                <w:sz w:val="28"/>
                <w:szCs w:val="28"/>
              </w:rPr>
            </w:pPr>
            <w:r w:rsidRPr="00F83CA5">
              <w:rPr>
                <w:sz w:val="28"/>
                <w:szCs w:val="28"/>
              </w:rPr>
              <w:t>Упражнения на развитие мимических мышц. Коммуникативные игры и танцы.</w:t>
            </w:r>
          </w:p>
        </w:tc>
        <w:tc>
          <w:tcPr>
            <w:tcW w:w="4898" w:type="dxa"/>
            <w:shd w:val="clear" w:color="auto" w:fill="auto"/>
          </w:tcPr>
          <w:p w14:paraId="365E4EED" w14:textId="77777777" w:rsidR="00E37C5B" w:rsidRPr="00F83CA5" w:rsidRDefault="00E37C5B" w:rsidP="00740145">
            <w:pPr>
              <w:jc w:val="both"/>
              <w:rPr>
                <w:sz w:val="28"/>
                <w:szCs w:val="28"/>
              </w:rPr>
            </w:pPr>
            <w:r w:rsidRPr="00F83CA5">
              <w:rPr>
                <w:sz w:val="28"/>
                <w:szCs w:val="28"/>
              </w:rPr>
              <w:t>Развитие эмоциональной сферы, ассоциативно-образного мышления, выразительности невербальных средств общения, позитивного самоощущения.</w:t>
            </w:r>
          </w:p>
        </w:tc>
      </w:tr>
      <w:tr w:rsidR="00E37C5B" w:rsidRPr="00F83CA5" w14:paraId="113CAAF5" w14:textId="77777777" w:rsidTr="00740145">
        <w:tc>
          <w:tcPr>
            <w:tcW w:w="4672" w:type="dxa"/>
            <w:shd w:val="clear" w:color="auto" w:fill="auto"/>
          </w:tcPr>
          <w:p w14:paraId="27691B72" w14:textId="77777777" w:rsidR="00E37C5B" w:rsidRPr="00F83CA5" w:rsidRDefault="00E37C5B" w:rsidP="00740145">
            <w:pPr>
              <w:jc w:val="both"/>
              <w:rPr>
                <w:sz w:val="28"/>
                <w:szCs w:val="28"/>
              </w:rPr>
            </w:pPr>
            <w:r w:rsidRPr="00F83CA5">
              <w:rPr>
                <w:sz w:val="28"/>
                <w:szCs w:val="28"/>
              </w:rPr>
              <w:t>Упражнения на развитие общей моторики, соответствующие возрастным особенностям.</w:t>
            </w:r>
          </w:p>
        </w:tc>
        <w:tc>
          <w:tcPr>
            <w:tcW w:w="4898" w:type="dxa"/>
            <w:shd w:val="clear" w:color="auto" w:fill="auto"/>
          </w:tcPr>
          <w:p w14:paraId="064E9F29" w14:textId="77777777" w:rsidR="00E37C5B" w:rsidRPr="00F83CA5" w:rsidRDefault="00E37C5B" w:rsidP="00740145">
            <w:pPr>
              <w:jc w:val="both"/>
              <w:rPr>
                <w:sz w:val="28"/>
                <w:szCs w:val="28"/>
              </w:rPr>
            </w:pPr>
            <w:r w:rsidRPr="00F83CA5">
              <w:rPr>
                <w:sz w:val="28"/>
                <w:szCs w:val="28"/>
              </w:rPr>
              <w:t>Развитие мышечно-двигательной и координационной сферы.</w:t>
            </w:r>
          </w:p>
        </w:tc>
      </w:tr>
      <w:tr w:rsidR="00E37C5B" w:rsidRPr="00F83CA5" w14:paraId="370CA6A2" w14:textId="77777777" w:rsidTr="00740145">
        <w:tc>
          <w:tcPr>
            <w:tcW w:w="4672" w:type="dxa"/>
            <w:shd w:val="clear" w:color="auto" w:fill="auto"/>
          </w:tcPr>
          <w:p w14:paraId="5F774248" w14:textId="77777777" w:rsidR="00E37C5B" w:rsidRPr="00F83CA5" w:rsidRDefault="00E37C5B" w:rsidP="00740145">
            <w:pPr>
              <w:jc w:val="both"/>
              <w:rPr>
                <w:sz w:val="28"/>
                <w:szCs w:val="28"/>
              </w:rPr>
            </w:pPr>
            <w:r w:rsidRPr="00F83CA5">
              <w:rPr>
                <w:sz w:val="28"/>
                <w:szCs w:val="28"/>
              </w:rPr>
              <w:lastRenderedPageBreak/>
              <w:t>Упражнение на развитие словотворчества.</w:t>
            </w:r>
          </w:p>
        </w:tc>
        <w:tc>
          <w:tcPr>
            <w:tcW w:w="4898" w:type="dxa"/>
            <w:shd w:val="clear" w:color="auto" w:fill="auto"/>
          </w:tcPr>
          <w:p w14:paraId="7D36B6B8" w14:textId="77777777" w:rsidR="00E37C5B" w:rsidRPr="00F83CA5" w:rsidRDefault="00E37C5B" w:rsidP="00740145">
            <w:pPr>
              <w:jc w:val="both"/>
              <w:rPr>
                <w:sz w:val="28"/>
                <w:szCs w:val="28"/>
              </w:rPr>
            </w:pPr>
            <w:r w:rsidRPr="00F83CA5">
              <w:rPr>
                <w:sz w:val="28"/>
                <w:szCs w:val="28"/>
              </w:rPr>
              <w:t>Расширение активного запаса детей.</w:t>
            </w:r>
          </w:p>
        </w:tc>
      </w:tr>
    </w:tbl>
    <w:p w14:paraId="7B615D01" w14:textId="77777777" w:rsidR="00E37C5B" w:rsidRDefault="00E37C5B" w:rsidP="00E37C5B">
      <w:pPr>
        <w:jc w:val="both"/>
        <w:rPr>
          <w:sz w:val="28"/>
          <w:szCs w:val="28"/>
        </w:rPr>
      </w:pPr>
    </w:p>
    <w:p w14:paraId="6139EC7E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структуру занятия не всегда включаю все перечисленные элементы. Последовательность коррекционной работы варьирую в соответствии с характером речевых нарушений, индивидуальных и возрастных особенностей детей. Использую свои разработки по </w:t>
      </w:r>
      <w:proofErr w:type="spellStart"/>
      <w:r>
        <w:rPr>
          <w:sz w:val="28"/>
          <w:szCs w:val="28"/>
        </w:rPr>
        <w:t>логоритмике</w:t>
      </w:r>
      <w:proofErr w:type="spellEnd"/>
      <w:r>
        <w:rPr>
          <w:sz w:val="28"/>
          <w:szCs w:val="28"/>
        </w:rPr>
        <w:t xml:space="preserve"> с предметами (обручи, мячи, радужный круг).</w:t>
      </w:r>
    </w:p>
    <w:p w14:paraId="063284CE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Упражнения логопедической гимнастикой рекомендуется выполнять сидя: такое положение обеспечивает прямую осанку, общее расслабление мышц тела. В артикуляционную гимнастику включаю статистические и динамические упражнения для глаз и губ. Дозировку повторений одних и тех же упражнений определяю с учётом характера и тяжести речевого нарушения. Детям, которым не удаётся овладеть артикуляторными навыками, оказываю целенаправленную помощь. </w:t>
      </w:r>
    </w:p>
    <w:p w14:paraId="5B1D7CF2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Большое значение на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 xml:space="preserve"> занятиях имеет музыка, поэтому в этой работе важна тесная связь с музыкальным руководителем. Дети выполняют движения под музыкальное сопровождение с четко выраженным ритмом, а с нашей стороны осуществляется постоянный контроль над точностью их выполнения. Амплитуда и темп упражнений согласовывается с динамикой звучания музыки. Пальчиковые игры и </w:t>
      </w:r>
      <w:proofErr w:type="spellStart"/>
      <w:r>
        <w:rPr>
          <w:sz w:val="28"/>
          <w:szCs w:val="28"/>
        </w:rPr>
        <w:t>речедвигательные</w:t>
      </w:r>
      <w:proofErr w:type="spellEnd"/>
      <w:r>
        <w:rPr>
          <w:sz w:val="28"/>
          <w:szCs w:val="28"/>
        </w:rPr>
        <w:t xml:space="preserve"> упражнения на занятиях мы также проводим под музыкальное сопровождение. Главной задачей этих игр является ритмическое исполнение стихотворного текста, согласованное с движениями. Упражнения разучиваем поэтапно: сначала движения, затем текст, потом всё вместе. Овладение двигательными навыками, разучивание стихотворений и песен с движениями, пальчиковых игр должно проходить ненавязчиво, в игровой форме.</w:t>
      </w:r>
    </w:p>
    <w:p w14:paraId="154F2CE7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занятия </w:t>
      </w:r>
      <w:proofErr w:type="spellStart"/>
      <w:r>
        <w:rPr>
          <w:sz w:val="28"/>
          <w:szCs w:val="28"/>
        </w:rPr>
        <w:t>логоритмики</w:t>
      </w:r>
      <w:proofErr w:type="spellEnd"/>
      <w:r>
        <w:rPr>
          <w:sz w:val="28"/>
          <w:szCs w:val="28"/>
        </w:rPr>
        <w:t xml:space="preserve"> обязательно включаю коммуникативные игры и танцы. Разучивание танцевальных движений также проходит поэтапно. При отборе игр обязательно учитываю то, чтобы их правила были доступны и понятны детям. В коммуникативных танцах и играх не оцениваю качество выполнения движений, что позволяет ребенку раскрепоститься и наделяет смыслом сам процесс его участия в танце – игре.</w:t>
      </w:r>
    </w:p>
    <w:p w14:paraId="197A5D5B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Считаю, самое важное – это координированная работа всех этих составляющих. Только тогда речь будет красивой, звучной и выразительной. Поэтому на занятиях по </w:t>
      </w:r>
      <w:proofErr w:type="spellStart"/>
      <w:r>
        <w:rPr>
          <w:sz w:val="28"/>
          <w:szCs w:val="28"/>
        </w:rPr>
        <w:t>логоритмике</w:t>
      </w:r>
      <w:proofErr w:type="spellEnd"/>
      <w:r>
        <w:rPr>
          <w:sz w:val="28"/>
          <w:szCs w:val="28"/>
        </w:rPr>
        <w:t xml:space="preserve"> отрабатываю не только технику дыхания, голоса, темпа, но и их взаимосвязь, их слаженность. Связь речи с музыкой и движением кроме развития мышечного аппарата и голосовых данных ребёнка позволяет развивать детские эмоции и повышает интерес ребёнка к занятиям, пробуждает его мысль и фантазию. Ещё один плюс занятий по </w:t>
      </w:r>
      <w:proofErr w:type="spellStart"/>
      <w:r>
        <w:rPr>
          <w:sz w:val="28"/>
          <w:szCs w:val="28"/>
        </w:rPr>
        <w:t>логоритмике</w:t>
      </w:r>
      <w:proofErr w:type="spellEnd"/>
      <w:r>
        <w:rPr>
          <w:sz w:val="28"/>
          <w:szCs w:val="28"/>
        </w:rPr>
        <w:t xml:space="preserve">, это то, что они групповые. Это помогает ребенку научиться работать в детском коллективе, находить с ним общий язык. </w:t>
      </w:r>
    </w:p>
    <w:p w14:paraId="065C31D2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Одно из необходимых условий для получения хороших результатов – взаимодействие всех педагогов и родителей. </w:t>
      </w:r>
    </w:p>
    <w:p w14:paraId="19EFFCE3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Песенный и танцевальный репертуар разучивается на музыкальных занятиях. Чистоговорки, пальчиковые игры, динамические паузы используют на своих занятиях воспитатель и логопед. Эти упражнения и игры предлагаю родителям в качестве рекомендаций для закрепления дома. </w:t>
      </w:r>
    </w:p>
    <w:p w14:paraId="26C561C4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Учитывая принципы систематичности и последовательности, разработала перспективное и тематическое планирование с учетом возраста и речевых нарушений детей. Составленный мной перспективный план, предполагает последовательное усложнение тем и задач занятия, конечным результатом которого является выполнение детьми упражнений в полном объеме в заданном темпе и в соответствии с музыкой, т.е. сформированность необходимого уровня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>-зрительно-двигательной координации.</w:t>
      </w:r>
    </w:p>
    <w:p w14:paraId="7D4452BF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практическую работу по использованию </w:t>
      </w:r>
      <w:proofErr w:type="spellStart"/>
      <w:r>
        <w:rPr>
          <w:sz w:val="28"/>
          <w:szCs w:val="28"/>
        </w:rPr>
        <w:t>логоритмики</w:t>
      </w:r>
      <w:proofErr w:type="spellEnd"/>
      <w:r>
        <w:rPr>
          <w:sz w:val="28"/>
          <w:szCs w:val="28"/>
        </w:rPr>
        <w:t xml:space="preserve"> включились все педагоги нашего сада. При совместной работе творческой группы воспитателей, логопеда и музыкального руководителя в разработке тематического планирования были выбраны темы занятий. Содержание занятий изменялось по мере поэтапного усложнения речевого материала, ритмических игр. </w:t>
      </w:r>
    </w:p>
    <w:p w14:paraId="41277295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составлении тематического плана выделяю следующие направления работы:</w:t>
      </w:r>
    </w:p>
    <w:p w14:paraId="21638816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развитие чувства ритма – упражнения, музыкально-дидактические, ритмические игры, речевые игры с                движениями, направленные на развитие чувства ритма и фонематического восприятия;</w:t>
      </w:r>
    </w:p>
    <w:p w14:paraId="02687230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формирование правильного дыхания – упражнения, направленные на формирование, развитие и отработку правильного физиологического и речевого дыхания;</w:t>
      </w:r>
    </w:p>
    <w:p w14:paraId="7BF145C5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развитие артикуляционной и лицевой моторики – упражнения, направленные на развитие артикуляционного праксиса, мимических мышц;</w:t>
      </w:r>
    </w:p>
    <w:p w14:paraId="720E8875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развитие общей моторики – динамические игры и упражнения, направленные на развитие и коррекцию общих двигательных и </w:t>
      </w:r>
      <w:proofErr w:type="spellStart"/>
      <w:r>
        <w:rPr>
          <w:sz w:val="28"/>
          <w:szCs w:val="28"/>
        </w:rPr>
        <w:t>координаторных</w:t>
      </w:r>
      <w:proofErr w:type="spellEnd"/>
      <w:r>
        <w:rPr>
          <w:sz w:val="28"/>
          <w:szCs w:val="28"/>
        </w:rPr>
        <w:t xml:space="preserve"> функций;</w:t>
      </w:r>
    </w:p>
    <w:p w14:paraId="3295E505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развитие мелкой моторики - пальчиковые игры и упражнения с речевым сопровождением или использованием различных предметов, направленные на развитие и коррекцию мелкой пальцевой моторики.</w:t>
      </w:r>
    </w:p>
    <w:p w14:paraId="3B7FB5AD" w14:textId="77777777" w:rsidR="00E37C5B" w:rsidRDefault="00E37C5B" w:rsidP="00E37C5B">
      <w:pPr>
        <w:jc w:val="both"/>
        <w:rPr>
          <w:sz w:val="28"/>
          <w:szCs w:val="28"/>
        </w:rPr>
      </w:pPr>
    </w:p>
    <w:p w14:paraId="2D6984EA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разработке любого </w:t>
      </w:r>
      <w:proofErr w:type="spellStart"/>
      <w:r>
        <w:rPr>
          <w:sz w:val="28"/>
          <w:szCs w:val="28"/>
        </w:rPr>
        <w:t>логоритмического</w:t>
      </w:r>
      <w:proofErr w:type="spellEnd"/>
      <w:r>
        <w:rPr>
          <w:sz w:val="28"/>
          <w:szCs w:val="28"/>
        </w:rPr>
        <w:t xml:space="preserve"> занятия учитываю главный принцип достижения эффективности в работе – индивидуальный подход к ребенку, учитывающий его возрастные, психофизические и речевые возможности. А также для более успешного проведения занятий выполняю психолого-педагогические условия: создание благоприятной психологической атмосферы, постоянное привлечение внимание детей и побуждение у них интереса к выполнению упражнений. Важно правильно организовать общение с детьми. Доброжелательное, внимательное отношение к каждому ребенку – залог успешной работы.</w:t>
      </w:r>
    </w:p>
    <w:p w14:paraId="441CE165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Считаю, что логопедическая ритмика полезна всем детям, имеющим проблемы становления речевой функции, в том числе, задержки речевого развития, нарушения звукопроизношения, заикание и других.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упражнений. В результате использования </w:t>
      </w:r>
      <w:proofErr w:type="spellStart"/>
      <w:r>
        <w:rPr>
          <w:sz w:val="28"/>
          <w:szCs w:val="28"/>
        </w:rPr>
        <w:t>логоритмики</w:t>
      </w:r>
      <w:proofErr w:type="spellEnd"/>
      <w:r>
        <w:rPr>
          <w:sz w:val="28"/>
          <w:szCs w:val="28"/>
        </w:rPr>
        <w:t xml:space="preserve"> к концу учебного года у детей прослеживается положительная динамика речевого развития.</w:t>
      </w:r>
    </w:p>
    <w:p w14:paraId="22FFB81C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Система занятий </w:t>
      </w:r>
      <w:proofErr w:type="spellStart"/>
      <w:r>
        <w:rPr>
          <w:sz w:val="28"/>
          <w:szCs w:val="28"/>
        </w:rPr>
        <w:t>логоритмикой</w:t>
      </w:r>
      <w:proofErr w:type="spellEnd"/>
      <w:r>
        <w:rPr>
          <w:sz w:val="28"/>
          <w:szCs w:val="28"/>
        </w:rPr>
        <w:t xml:space="preserve"> благотворно сказалась на двигательной активности, осанке, формировании речи, а также на иммунитете к простудным заболеваниям у детей детского сада. Индекс здоровья в старших группах вырос на 14% и составляет 0,81. Практика показала, что регулярные занятия </w:t>
      </w:r>
      <w:proofErr w:type="spellStart"/>
      <w:r>
        <w:rPr>
          <w:sz w:val="28"/>
          <w:szCs w:val="28"/>
        </w:rPr>
        <w:t>логоритмикой</w:t>
      </w:r>
      <w:proofErr w:type="spellEnd"/>
      <w:r>
        <w:rPr>
          <w:sz w:val="28"/>
          <w:szCs w:val="28"/>
        </w:rPr>
        <w:t xml:space="preserve"> способствуют нормализации речи ребёнка вне зависимости от вида речевого нарушения, формируют положительный эмоциональный настрой, учат общению со сверстниками. </w:t>
      </w:r>
    </w:p>
    <w:p w14:paraId="4746CA89" w14:textId="77777777" w:rsidR="00E37C5B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Развитие ребёнка в его физическом и духовном становлении в огромной степени зависит от участия родителей. Дети, которые вырастают в атмосфере любви, взаимопонимания, поддержки, обладают высокими потенциальными возможностями полноценного развития, в том числе речевого. Данная проблема особенно актуальна в настоящее время, потому что количество детей, имеющих речевые трудности, неуклонно растёт, а родители из-за экономического неблагополучия и социальной нестабильности всё меньше уделяют внимания развитию и воспитанию своих детей, переложив всю ответственность на детский сад. </w:t>
      </w:r>
    </w:p>
    <w:p w14:paraId="01D4C4BD" w14:textId="77777777" w:rsidR="00E37C5B" w:rsidRPr="004126F0" w:rsidRDefault="00E37C5B" w:rsidP="00E37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этим возникла идея создания на следующий год творческого проекта совместно с родителями «Волшебный цветок», цель его: развивать речь и познавательные способности детей средствами совместного творческого взаимодействия с родителями. Считаю, что такая совместная работа создаст благоприятные условия для успешной подготовки детей к обучению в школе и их полноценного личностного развития.</w:t>
      </w:r>
      <w:r w:rsidRPr="009F5F45">
        <w:t xml:space="preserve"> </w:t>
      </w:r>
    </w:p>
    <w:p w14:paraId="5A8C2767" w14:textId="77777777" w:rsidR="00E37C5B" w:rsidRDefault="00E37C5B" w:rsidP="00E37C5B">
      <w:pPr>
        <w:jc w:val="center"/>
        <w:rPr>
          <w:b/>
          <w:sz w:val="28"/>
          <w:szCs w:val="28"/>
        </w:rPr>
      </w:pPr>
    </w:p>
    <w:p w14:paraId="42704560" w14:textId="77777777" w:rsidR="008C42C1" w:rsidRDefault="008C42C1"/>
    <w:sectPr w:rsidR="008C42C1" w:rsidSect="00E37C5B">
      <w:footerReference w:type="default" r:id="rId6"/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76867" w14:textId="77777777" w:rsidR="00E37C5B" w:rsidRDefault="00E37C5B" w:rsidP="00E37C5B">
      <w:r>
        <w:separator/>
      </w:r>
    </w:p>
  </w:endnote>
  <w:endnote w:type="continuationSeparator" w:id="0">
    <w:p w14:paraId="7129A2A3" w14:textId="77777777" w:rsidR="00E37C5B" w:rsidRDefault="00E37C5B" w:rsidP="00E3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8739261"/>
      <w:docPartObj>
        <w:docPartGallery w:val="Page Numbers (Bottom of Page)"/>
        <w:docPartUnique/>
      </w:docPartObj>
    </w:sdtPr>
    <w:sdtContent>
      <w:p w14:paraId="4C0B76CA" w14:textId="1845E50D" w:rsidR="00E37C5B" w:rsidRDefault="00E37C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EDFF13" w14:textId="77777777" w:rsidR="00E37C5B" w:rsidRDefault="00E37C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651A2" w14:textId="77777777" w:rsidR="00E37C5B" w:rsidRDefault="00E37C5B" w:rsidP="00E37C5B">
      <w:r>
        <w:separator/>
      </w:r>
    </w:p>
  </w:footnote>
  <w:footnote w:type="continuationSeparator" w:id="0">
    <w:p w14:paraId="6A5BCA64" w14:textId="77777777" w:rsidR="00E37C5B" w:rsidRDefault="00E37C5B" w:rsidP="00E37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76"/>
    <w:rsid w:val="00210576"/>
    <w:rsid w:val="008C42C1"/>
    <w:rsid w:val="00E3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82B8"/>
  <w15:chartTrackingRefBased/>
  <w15:docId w15:val="{04BFEEEE-1077-43CF-8517-2717C4F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C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7C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7C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2709</Words>
  <Characters>15445</Characters>
  <Application>Microsoft Office Word</Application>
  <DocSecurity>0</DocSecurity>
  <Lines>128</Lines>
  <Paragraphs>36</Paragraphs>
  <ScaleCrop>false</ScaleCrop>
  <Company/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Лапинов</dc:creator>
  <cp:keywords/>
  <dc:description/>
  <cp:lastModifiedBy>Александр Лапинов</cp:lastModifiedBy>
  <cp:revision>2</cp:revision>
  <dcterms:created xsi:type="dcterms:W3CDTF">2023-06-23T17:41:00Z</dcterms:created>
  <dcterms:modified xsi:type="dcterms:W3CDTF">2023-06-23T17:43:00Z</dcterms:modified>
</cp:coreProperties>
</file>