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5D7" w:rsidRDefault="002E35D7" w:rsidP="000B273A"/>
    <w:p w:rsidR="000B273A" w:rsidRPr="00716839" w:rsidRDefault="000B273A" w:rsidP="000B273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16839">
        <w:rPr>
          <w:rFonts w:ascii="Times New Roman" w:hAnsi="Times New Roman" w:cs="Times New Roman"/>
          <w:b/>
          <w:i/>
          <w:sz w:val="28"/>
          <w:szCs w:val="28"/>
        </w:rPr>
        <w:t>МБ ДОУ «ЦРР – Детский сад №224»</w:t>
      </w:r>
    </w:p>
    <w:p w:rsidR="004A0706" w:rsidRDefault="004A0706" w:rsidP="000B273A">
      <w:pPr>
        <w:spacing w:after="0" w:line="240" w:lineRule="auto"/>
        <w:jc w:val="center"/>
        <w:outlineLvl w:val="0"/>
        <w:rPr>
          <w:rFonts w:ascii="Antikvar Shadow" w:eastAsia="Times New Roman" w:hAnsi="Antikvar Shadow" w:cs="Times New Roman"/>
          <w:b/>
          <w:bCs/>
          <w:color w:val="FF0000"/>
          <w:kern w:val="36"/>
          <w:sz w:val="56"/>
          <w:szCs w:val="56"/>
          <w:lang w:eastAsia="ru-RU"/>
        </w:rPr>
      </w:pPr>
    </w:p>
    <w:p w:rsidR="000B273A" w:rsidRPr="00716839" w:rsidRDefault="000B273A" w:rsidP="004A0706">
      <w:pPr>
        <w:spacing w:after="0" w:line="240" w:lineRule="auto"/>
        <w:jc w:val="center"/>
        <w:outlineLvl w:val="0"/>
        <w:rPr>
          <w:rFonts w:ascii="Antikvar Shadow" w:eastAsia="Times New Roman" w:hAnsi="Antikvar Shadow" w:cs="Times New Roman"/>
          <w:b/>
          <w:bCs/>
          <w:color w:val="FF0000"/>
          <w:kern w:val="36"/>
          <w:sz w:val="56"/>
          <w:szCs w:val="56"/>
          <w:lang w:eastAsia="ru-RU"/>
        </w:rPr>
      </w:pPr>
      <w:r w:rsidRPr="00716839">
        <w:rPr>
          <w:rFonts w:ascii="Antikvar Shadow" w:eastAsia="Times New Roman" w:hAnsi="Antikvar Shadow" w:cs="Times New Roman"/>
          <w:b/>
          <w:bCs/>
          <w:color w:val="FF0000"/>
          <w:kern w:val="36"/>
          <w:sz w:val="56"/>
          <w:szCs w:val="56"/>
          <w:lang w:eastAsia="ru-RU"/>
        </w:rPr>
        <w:t>Кукольный театр</w:t>
      </w:r>
    </w:p>
    <w:p w:rsidR="000B273A" w:rsidRDefault="000B273A" w:rsidP="000B273A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  <w:r w:rsidRPr="004A0706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На ложках</w:t>
      </w:r>
    </w:p>
    <w:p w:rsidR="004A0706" w:rsidRPr="004A0706" w:rsidRDefault="004A0706" w:rsidP="000B273A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0B273A" w:rsidRDefault="000B273A" w:rsidP="000B273A"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111125</wp:posOffset>
            </wp:positionV>
            <wp:extent cx="7042150" cy="4752160"/>
            <wp:effectExtent l="19050" t="0" r="6350" b="0"/>
            <wp:wrapNone/>
            <wp:docPr id="4" name="Рисунок 4" descr="C:\Users\Home\Desktop\буклеты\P145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буклеты\P1450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47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73A" w:rsidRDefault="000B273A" w:rsidP="000B273A"/>
    <w:p w:rsidR="000B273A" w:rsidRDefault="000B273A" w:rsidP="000B273A"/>
    <w:p w:rsidR="000B273A" w:rsidRDefault="000B273A" w:rsidP="000B273A"/>
    <w:p w:rsidR="000B273A" w:rsidRDefault="000B273A" w:rsidP="000B273A"/>
    <w:p w:rsidR="000B273A" w:rsidRDefault="000B273A" w:rsidP="000B273A"/>
    <w:p w:rsidR="000B273A" w:rsidRDefault="000B273A" w:rsidP="000B273A">
      <w:pPr>
        <w:spacing w:after="0" w:line="240" w:lineRule="auto"/>
        <w:jc w:val="right"/>
        <w:rPr>
          <w:rFonts w:ascii="Times New Roman" w:hAnsi="Times New Roman" w:cs="Times New Roman"/>
          <w:i/>
          <w:sz w:val="6"/>
          <w:szCs w:val="6"/>
        </w:rPr>
      </w:pPr>
    </w:p>
    <w:p w:rsidR="000B273A" w:rsidRDefault="000B273A" w:rsidP="000B273A">
      <w:pPr>
        <w:spacing w:after="0" w:line="240" w:lineRule="auto"/>
        <w:rPr>
          <w:rFonts w:ascii="Times New Roman" w:hAnsi="Times New Roman" w:cs="Times New Roman"/>
          <w:i/>
          <w:sz w:val="6"/>
          <w:szCs w:val="6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34290</wp:posOffset>
            </wp:positionV>
            <wp:extent cx="2190750" cy="2616200"/>
            <wp:effectExtent l="19050" t="0" r="0" b="0"/>
            <wp:wrapSquare wrapText="bothSides"/>
            <wp:docPr id="3" name="Рисунок 1" descr="http://skazkilesaspb.ru/data/big/img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azkilesaspb.ru/data/big/img_0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420" t="5952" r="14439" b="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A0706" w:rsidRDefault="004A0706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0B273A" w:rsidRPr="004A0706" w:rsidRDefault="000B273A" w:rsidP="000B273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4A0706">
        <w:rPr>
          <w:rFonts w:ascii="Times New Roman" w:hAnsi="Times New Roman" w:cs="Times New Roman"/>
          <w:b/>
          <w:i/>
          <w:sz w:val="32"/>
          <w:szCs w:val="32"/>
        </w:rPr>
        <w:t>Составитель: Щербакова Я.С.</w:t>
      </w:r>
    </w:p>
    <w:p w:rsidR="000B273A" w:rsidRDefault="000B273A" w:rsidP="000B273A">
      <w:pPr>
        <w:spacing w:after="0"/>
        <w:jc w:val="center"/>
        <w:rPr>
          <w:rFonts w:ascii="Times New Roman" w:hAnsi="Times New Roman" w:cs="Times New Roman"/>
          <w:sz w:val="6"/>
          <w:szCs w:val="6"/>
        </w:rPr>
      </w:pPr>
    </w:p>
    <w:p w:rsidR="000B273A" w:rsidRDefault="000B273A" w:rsidP="000B273A">
      <w:pPr>
        <w:spacing w:after="0"/>
        <w:jc w:val="center"/>
        <w:rPr>
          <w:rFonts w:ascii="Times New Roman" w:hAnsi="Times New Roman" w:cs="Times New Roman"/>
          <w:sz w:val="6"/>
          <w:szCs w:val="6"/>
        </w:rPr>
      </w:pPr>
    </w:p>
    <w:p w:rsidR="000B273A" w:rsidRDefault="000B273A" w:rsidP="000B273A">
      <w:pPr>
        <w:spacing w:after="0"/>
        <w:rPr>
          <w:rFonts w:ascii="Times New Roman" w:hAnsi="Times New Roman" w:cs="Times New Roman"/>
          <w:sz w:val="6"/>
          <w:szCs w:val="6"/>
        </w:rPr>
      </w:pPr>
    </w:p>
    <w:p w:rsidR="004A0706" w:rsidRDefault="004A0706" w:rsidP="000B273A">
      <w:pPr>
        <w:spacing w:after="0"/>
        <w:rPr>
          <w:rFonts w:ascii="Times New Roman" w:hAnsi="Times New Roman" w:cs="Times New Roman"/>
          <w:sz w:val="6"/>
          <w:szCs w:val="6"/>
        </w:rPr>
      </w:pPr>
    </w:p>
    <w:p w:rsidR="004A0706" w:rsidRDefault="004A0706" w:rsidP="000B273A">
      <w:pPr>
        <w:spacing w:after="0"/>
        <w:rPr>
          <w:rFonts w:ascii="Times New Roman" w:hAnsi="Times New Roman" w:cs="Times New Roman"/>
          <w:sz w:val="6"/>
          <w:szCs w:val="6"/>
        </w:rPr>
      </w:pPr>
    </w:p>
    <w:p w:rsidR="000B273A" w:rsidRDefault="000B273A" w:rsidP="000B273A">
      <w:pPr>
        <w:spacing w:after="0"/>
        <w:jc w:val="center"/>
        <w:rPr>
          <w:rFonts w:ascii="Times New Roman" w:hAnsi="Times New Roman" w:cs="Times New Roman"/>
          <w:sz w:val="6"/>
          <w:szCs w:val="6"/>
        </w:rPr>
      </w:pPr>
    </w:p>
    <w:p w:rsidR="000B273A" w:rsidRDefault="000B273A" w:rsidP="000B273A">
      <w:pPr>
        <w:spacing w:after="0"/>
        <w:jc w:val="center"/>
        <w:rPr>
          <w:rFonts w:ascii="Times New Roman" w:hAnsi="Times New Roman" w:cs="Times New Roman"/>
          <w:sz w:val="6"/>
          <w:szCs w:val="6"/>
        </w:rPr>
      </w:pPr>
    </w:p>
    <w:p w:rsidR="004A0706" w:rsidRPr="004A0706" w:rsidRDefault="000B273A" w:rsidP="004A070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Новокузнецкий округ, 2023г</w:t>
      </w:r>
    </w:p>
    <w:p w:rsidR="004A0706" w:rsidRDefault="004A0706" w:rsidP="000B273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</w:pPr>
    </w:p>
    <w:p w:rsidR="000B273A" w:rsidRDefault="000B273A" w:rsidP="000B27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A0706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>Кукольный театр</w:t>
      </w:r>
      <w:r w:rsidRPr="004A0706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- </w:t>
      </w:r>
      <w:r w:rsidRPr="004A0706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волшебное искусство…</w:t>
      </w:r>
    </w:p>
    <w:p w:rsidR="004A0706" w:rsidRDefault="004A0706" w:rsidP="000B27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148590</wp:posOffset>
            </wp:positionV>
            <wp:extent cx="3416300" cy="2814320"/>
            <wp:effectExtent l="0" t="304800" r="0" b="290830"/>
            <wp:wrapNone/>
            <wp:docPr id="7" name="Рисунок 8" descr="C:\Users\Home\Desktop\буклеты\P145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буклеты\P1450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87" t="5505" r="3726" b="353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630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706" w:rsidRDefault="004A0706" w:rsidP="000B27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A0706" w:rsidRPr="004A0706" w:rsidRDefault="004A0706" w:rsidP="000B273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B273A" w:rsidRPr="004A0706" w:rsidRDefault="000B273A" w:rsidP="000B273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A0706">
        <w:rPr>
          <w:rFonts w:ascii="Times New Roman" w:eastAsia="Times New Roman" w:hAnsi="Times New Roman" w:cs="Times New Roman"/>
          <w:sz w:val="32"/>
          <w:szCs w:val="32"/>
          <w:lang w:eastAsia="ru-RU"/>
        </w:rPr>
        <w:t>О его пользе для детского развития можно говорить долго. Но самое главное, что с помощью сказки можно развивать и воспитывать ребенка с самого детства</w:t>
      </w:r>
    </w:p>
    <w:p w:rsidR="000B273A" w:rsidRDefault="004A0706" w:rsidP="000B273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219239</wp:posOffset>
            </wp:positionV>
            <wp:extent cx="5829300" cy="3721100"/>
            <wp:effectExtent l="19050" t="0" r="0" b="0"/>
            <wp:wrapNone/>
            <wp:docPr id="10" name="Рисунок 3" descr="F:\буклеты\P145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уклеты\P1450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706" w:rsidRDefault="004A0706" w:rsidP="000B273A">
      <w:pPr>
        <w:rPr>
          <w:sz w:val="32"/>
          <w:szCs w:val="32"/>
        </w:rPr>
      </w:pPr>
    </w:p>
    <w:p w:rsidR="004A0706" w:rsidRDefault="004A0706" w:rsidP="000B273A">
      <w:pPr>
        <w:rPr>
          <w:sz w:val="32"/>
          <w:szCs w:val="32"/>
        </w:rPr>
      </w:pPr>
    </w:p>
    <w:p w:rsidR="004A0706" w:rsidRDefault="004A0706" w:rsidP="000B273A">
      <w:pPr>
        <w:rPr>
          <w:sz w:val="32"/>
          <w:szCs w:val="32"/>
        </w:rPr>
      </w:pPr>
    </w:p>
    <w:p w:rsidR="004A0706" w:rsidRDefault="004A0706" w:rsidP="000B273A">
      <w:pPr>
        <w:rPr>
          <w:sz w:val="32"/>
          <w:szCs w:val="32"/>
        </w:rPr>
      </w:pPr>
    </w:p>
    <w:p w:rsidR="004A0706" w:rsidRDefault="004A0706" w:rsidP="000B273A">
      <w:pPr>
        <w:rPr>
          <w:sz w:val="32"/>
          <w:szCs w:val="32"/>
        </w:rPr>
      </w:pPr>
    </w:p>
    <w:p w:rsidR="004A0706" w:rsidRDefault="004A0706" w:rsidP="000B273A">
      <w:pPr>
        <w:rPr>
          <w:sz w:val="32"/>
          <w:szCs w:val="32"/>
        </w:rPr>
      </w:pPr>
    </w:p>
    <w:p w:rsidR="004A0706" w:rsidRDefault="004A0706" w:rsidP="000B273A">
      <w:pPr>
        <w:rPr>
          <w:sz w:val="32"/>
          <w:szCs w:val="32"/>
        </w:rPr>
      </w:pPr>
    </w:p>
    <w:p w:rsidR="004A0706" w:rsidRDefault="004A0706" w:rsidP="000B273A">
      <w:pPr>
        <w:rPr>
          <w:sz w:val="32"/>
          <w:szCs w:val="32"/>
        </w:rPr>
      </w:pPr>
    </w:p>
    <w:p w:rsidR="004A0706" w:rsidRPr="004A0706" w:rsidRDefault="004A0706" w:rsidP="000B273A">
      <w:pPr>
        <w:rPr>
          <w:sz w:val="32"/>
          <w:szCs w:val="32"/>
        </w:rPr>
      </w:pPr>
    </w:p>
    <w:p w:rsidR="000B273A" w:rsidRPr="004A0706" w:rsidRDefault="000B273A" w:rsidP="000B273A">
      <w:pPr>
        <w:spacing w:after="0"/>
        <w:jc w:val="right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4A0706">
        <w:rPr>
          <w:rFonts w:ascii="Times New Roman" w:hAnsi="Times New Roman" w:cs="Times New Roman"/>
          <w:b/>
          <w:i/>
          <w:color w:val="7030A0"/>
          <w:sz w:val="32"/>
          <w:szCs w:val="32"/>
        </w:rPr>
        <w:t>Вышли дети на лужок,</w:t>
      </w:r>
    </w:p>
    <w:p w:rsidR="000B273A" w:rsidRPr="004A0706" w:rsidRDefault="000B273A" w:rsidP="000B273A">
      <w:pPr>
        <w:spacing w:after="0"/>
        <w:jc w:val="right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4A0706">
        <w:rPr>
          <w:rFonts w:ascii="Times New Roman" w:hAnsi="Times New Roman" w:cs="Times New Roman"/>
          <w:b/>
          <w:i/>
          <w:color w:val="7030A0"/>
          <w:sz w:val="32"/>
          <w:szCs w:val="32"/>
        </w:rPr>
        <w:t>Заглянули под кусток,</w:t>
      </w:r>
    </w:p>
    <w:p w:rsidR="000B273A" w:rsidRPr="004A0706" w:rsidRDefault="000B273A" w:rsidP="000B273A">
      <w:pPr>
        <w:spacing w:after="0"/>
        <w:jc w:val="right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4A0706">
        <w:rPr>
          <w:rFonts w:ascii="Times New Roman" w:hAnsi="Times New Roman" w:cs="Times New Roman"/>
          <w:b/>
          <w:i/>
          <w:color w:val="7030A0"/>
          <w:sz w:val="32"/>
          <w:szCs w:val="32"/>
        </w:rPr>
        <w:t>Увидали Зайчика,</w:t>
      </w:r>
    </w:p>
    <w:p w:rsidR="000B273A" w:rsidRPr="004A0706" w:rsidRDefault="000B273A" w:rsidP="000B273A">
      <w:pPr>
        <w:spacing w:after="0"/>
        <w:jc w:val="right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4A0706">
        <w:rPr>
          <w:rFonts w:ascii="Times New Roman" w:hAnsi="Times New Roman" w:cs="Times New Roman"/>
          <w:b/>
          <w:i/>
          <w:color w:val="7030A0"/>
          <w:sz w:val="32"/>
          <w:szCs w:val="32"/>
        </w:rPr>
        <w:t>Поманили пальчиком…</w:t>
      </w:r>
    </w:p>
    <w:p w:rsidR="004A0706" w:rsidRDefault="004A0706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0B273A" w:rsidRPr="00716839" w:rsidRDefault="000B273A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  <w:r w:rsidRPr="00716839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  <w:t xml:space="preserve">Мастер-класс </w:t>
      </w:r>
    </w:p>
    <w:p w:rsidR="000B273A" w:rsidRPr="004A0706" w:rsidRDefault="000B273A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A0706">
        <w:rPr>
          <w:rFonts w:ascii="Times New Roman" w:eastAsia="Times New Roman" w:hAnsi="Times New Roman" w:cs="Times New Roman"/>
          <w:sz w:val="32"/>
          <w:szCs w:val="32"/>
          <w:lang w:eastAsia="ru-RU"/>
        </w:rPr>
        <w:t>по изготовлению театральных кукол на ложках</w:t>
      </w:r>
    </w:p>
    <w:p w:rsidR="000B273A" w:rsidRPr="004A0706" w:rsidRDefault="000B273A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B273A" w:rsidRPr="004A0706" w:rsidRDefault="000B273A" w:rsidP="000B27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A0706">
        <w:rPr>
          <w:rFonts w:ascii="Times New Roman" w:hAnsi="Times New Roman" w:cs="Times New Roman"/>
          <w:b/>
          <w:i/>
          <w:sz w:val="32"/>
          <w:szCs w:val="32"/>
        </w:rPr>
        <w:t>Цель:</w:t>
      </w:r>
      <w:r w:rsidRPr="004A0706">
        <w:rPr>
          <w:rFonts w:ascii="Times New Roman" w:hAnsi="Times New Roman" w:cs="Times New Roman"/>
          <w:sz w:val="32"/>
          <w:szCs w:val="32"/>
        </w:rPr>
        <w:t xml:space="preserve"> заинтересовать и побудить творческих людей к изготовлению театральных кукол, с последующим их использованием в театральной деятельности в дошкольных учреждениях.</w:t>
      </w:r>
    </w:p>
    <w:p w:rsidR="000B273A" w:rsidRPr="004A0706" w:rsidRDefault="000B273A" w:rsidP="000B273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B273A" w:rsidRPr="004A0706" w:rsidRDefault="000B273A" w:rsidP="000B273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A0706">
        <w:rPr>
          <w:rFonts w:ascii="Times New Roman" w:hAnsi="Times New Roman" w:cs="Times New Roman"/>
          <w:b/>
          <w:i/>
          <w:sz w:val="32"/>
          <w:szCs w:val="32"/>
        </w:rPr>
        <w:t xml:space="preserve">Задачи: </w:t>
      </w:r>
    </w:p>
    <w:p w:rsidR="000B273A" w:rsidRPr="004A0706" w:rsidRDefault="000B273A" w:rsidP="000B273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A0706">
        <w:rPr>
          <w:rFonts w:ascii="Times New Roman" w:hAnsi="Times New Roman" w:cs="Times New Roman"/>
          <w:sz w:val="32"/>
          <w:szCs w:val="32"/>
        </w:rPr>
        <w:t>Вызвать интерес к театрально-игровой деятельности.</w:t>
      </w:r>
    </w:p>
    <w:p w:rsidR="000B273A" w:rsidRPr="004A0706" w:rsidRDefault="004A0706" w:rsidP="000B273A">
      <w:pPr>
        <w:rPr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643889</wp:posOffset>
            </wp:positionV>
            <wp:extent cx="5378450" cy="3498179"/>
            <wp:effectExtent l="19050" t="0" r="0" b="0"/>
            <wp:wrapNone/>
            <wp:docPr id="11" name="Рисунок 4" descr="F:\буклеты\P145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уклеты\P1450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4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73A" w:rsidRPr="004A0706">
        <w:rPr>
          <w:rFonts w:ascii="Times New Roman" w:hAnsi="Times New Roman" w:cs="Times New Roman"/>
          <w:sz w:val="32"/>
          <w:szCs w:val="32"/>
        </w:rPr>
        <w:t>Познакомить с технологией изготовления театральных кукол, используя в работе деревянную лопатку, деревянную ложку</w:t>
      </w:r>
    </w:p>
    <w:p w:rsidR="000B273A" w:rsidRDefault="000B273A" w:rsidP="000B273A"/>
    <w:p w:rsidR="000B273A" w:rsidRDefault="000B273A" w:rsidP="000B273A"/>
    <w:p w:rsidR="000B273A" w:rsidRDefault="000B273A" w:rsidP="000B273A"/>
    <w:p w:rsidR="000B273A" w:rsidRDefault="000B273A" w:rsidP="000B273A"/>
    <w:p w:rsidR="000B273A" w:rsidRDefault="000B273A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0B273A" w:rsidRDefault="000B273A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4A0706" w:rsidRDefault="004A0706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4A0706" w:rsidRDefault="004A0706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4A0706" w:rsidRDefault="004A0706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4A0706" w:rsidRDefault="004A0706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4A0706" w:rsidRDefault="004A0706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4A0706" w:rsidRDefault="004A0706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1285240</wp:posOffset>
            </wp:positionH>
            <wp:positionV relativeFrom="paragraph">
              <wp:posOffset>252178</wp:posOffset>
            </wp:positionV>
            <wp:extent cx="5848350" cy="3810000"/>
            <wp:effectExtent l="19050" t="0" r="0" b="0"/>
            <wp:wrapNone/>
            <wp:docPr id="8" name="Рисунок 1" descr="F:\буклеты\P145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уклеты\P1450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706" w:rsidRDefault="004A0706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4A0706" w:rsidRDefault="004A0706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4A0706" w:rsidRDefault="004A0706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4A0706" w:rsidRDefault="004A0706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4A0706" w:rsidRDefault="004A0706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4A0706" w:rsidRDefault="004A0706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4A0706" w:rsidRDefault="004A0706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4A0706" w:rsidRDefault="004A0706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4A0706" w:rsidRDefault="004A0706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4A0706" w:rsidRDefault="004A0706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4A0706" w:rsidRDefault="004A0706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4A0706" w:rsidRDefault="004A0706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</w:p>
    <w:p w:rsidR="000B273A" w:rsidRPr="00716839" w:rsidRDefault="000B273A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</w:pPr>
      <w:r w:rsidRPr="00716839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lang w:eastAsia="ru-RU"/>
        </w:rPr>
        <w:lastRenderedPageBreak/>
        <w:t>Материалы и оборудование:</w:t>
      </w:r>
    </w:p>
    <w:p w:rsidR="000B273A" w:rsidRPr="00F21C37" w:rsidRDefault="000B273A" w:rsidP="000B2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74930</wp:posOffset>
            </wp:positionV>
            <wp:extent cx="2520950" cy="1803400"/>
            <wp:effectExtent l="19050" t="0" r="0" b="0"/>
            <wp:wrapSquare wrapText="bothSides"/>
            <wp:docPr id="6" name="Рисунок 5" descr="http://lesdomoy.ru/uploads/5884_141338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esdomoy.ru/uploads/5884_1413380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394" t="14837" r="7354" b="1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73A" w:rsidRPr="00F21C37" w:rsidRDefault="000B273A" w:rsidP="000B273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1C37">
        <w:rPr>
          <w:rFonts w:ascii="Times New Roman" w:eastAsia="Times New Roman" w:hAnsi="Times New Roman" w:cs="Times New Roman"/>
          <w:sz w:val="32"/>
          <w:szCs w:val="32"/>
          <w:lang w:eastAsia="ru-RU"/>
        </w:rPr>
        <w:t>Деревянные ложки, лопатки</w:t>
      </w:r>
    </w:p>
    <w:p w:rsidR="000B273A" w:rsidRPr="00F21C37" w:rsidRDefault="000B273A" w:rsidP="000B273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1C37">
        <w:rPr>
          <w:rFonts w:ascii="Times New Roman" w:eastAsia="Times New Roman" w:hAnsi="Times New Roman" w:cs="Times New Roman"/>
          <w:sz w:val="32"/>
          <w:szCs w:val="32"/>
          <w:lang w:eastAsia="ru-RU"/>
        </w:rPr>
        <w:t>Отрезки тканей</w:t>
      </w:r>
    </w:p>
    <w:p w:rsidR="000B273A" w:rsidRPr="00F21C37" w:rsidRDefault="000B273A" w:rsidP="000B273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1C3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Мех, кожа, </w:t>
      </w:r>
      <w:proofErr w:type="spellStart"/>
      <w:r w:rsidRPr="00F21C37">
        <w:rPr>
          <w:rFonts w:ascii="Times New Roman" w:eastAsia="Times New Roman" w:hAnsi="Times New Roman" w:cs="Times New Roman"/>
          <w:sz w:val="32"/>
          <w:szCs w:val="32"/>
          <w:lang w:eastAsia="ru-RU"/>
        </w:rPr>
        <w:t>кожзам</w:t>
      </w:r>
      <w:proofErr w:type="spellEnd"/>
    </w:p>
    <w:p w:rsidR="000B273A" w:rsidRPr="00F21C37" w:rsidRDefault="000B273A" w:rsidP="000B273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1C37">
        <w:rPr>
          <w:rFonts w:ascii="Times New Roman" w:eastAsia="Times New Roman" w:hAnsi="Times New Roman" w:cs="Times New Roman"/>
          <w:sz w:val="32"/>
          <w:szCs w:val="32"/>
          <w:lang w:eastAsia="ru-RU"/>
        </w:rPr>
        <w:t>Ножницы, нитки, игла</w:t>
      </w:r>
    </w:p>
    <w:p w:rsidR="000B273A" w:rsidRPr="00F21C37" w:rsidRDefault="000B273A" w:rsidP="000B273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1C37">
        <w:rPr>
          <w:rFonts w:ascii="Times New Roman" w:eastAsia="Times New Roman" w:hAnsi="Times New Roman" w:cs="Times New Roman"/>
          <w:sz w:val="32"/>
          <w:szCs w:val="32"/>
          <w:lang w:eastAsia="ru-RU"/>
        </w:rPr>
        <w:t>Тесьма, кружева, атласные ленты</w:t>
      </w:r>
    </w:p>
    <w:p w:rsidR="000B273A" w:rsidRPr="00F21C37" w:rsidRDefault="000B273A" w:rsidP="000B273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1C37">
        <w:rPr>
          <w:rFonts w:ascii="Times New Roman" w:eastAsia="Times New Roman" w:hAnsi="Times New Roman" w:cs="Times New Roman"/>
          <w:sz w:val="32"/>
          <w:szCs w:val="32"/>
          <w:lang w:eastAsia="ru-RU"/>
        </w:rPr>
        <w:t>Глаза</w:t>
      </w:r>
    </w:p>
    <w:p w:rsidR="000B273A" w:rsidRPr="00F21C37" w:rsidRDefault="000B273A" w:rsidP="000B273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1C3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Фетр </w:t>
      </w:r>
    </w:p>
    <w:p w:rsidR="000B273A" w:rsidRPr="00F21C37" w:rsidRDefault="000B273A" w:rsidP="000B273A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1C37">
        <w:rPr>
          <w:rFonts w:ascii="Times New Roman" w:eastAsia="Times New Roman" w:hAnsi="Times New Roman" w:cs="Times New Roman"/>
          <w:sz w:val="32"/>
          <w:szCs w:val="32"/>
          <w:lang w:eastAsia="ru-RU"/>
        </w:rPr>
        <w:t>Фломастеры, перманентный маркер</w:t>
      </w:r>
    </w:p>
    <w:p w:rsidR="000B273A" w:rsidRDefault="000B273A" w:rsidP="000B273A"/>
    <w:p w:rsidR="004A0706" w:rsidRPr="004A0706" w:rsidRDefault="004A0706" w:rsidP="000B273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307975</wp:posOffset>
            </wp:positionV>
            <wp:extent cx="4197350" cy="2705100"/>
            <wp:effectExtent l="19050" t="0" r="0" b="0"/>
            <wp:wrapNone/>
            <wp:docPr id="14" name="Рисунок 7" descr="F:\буклеты\P145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уклеты\P14506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Здесь</w:t>
      </w:r>
      <w:r w:rsidRPr="004A0706">
        <w:rPr>
          <w:rFonts w:ascii="Times New Roman" w:hAnsi="Times New Roman" w:cs="Times New Roman"/>
          <w:sz w:val="32"/>
          <w:szCs w:val="32"/>
        </w:rPr>
        <w:t xml:space="preserve"> представлены варианты</w:t>
      </w:r>
      <w:r>
        <w:rPr>
          <w:rFonts w:ascii="Times New Roman" w:hAnsi="Times New Roman" w:cs="Times New Roman"/>
          <w:sz w:val="32"/>
          <w:szCs w:val="32"/>
        </w:rPr>
        <w:t xml:space="preserve"> оформления ложек в виде «Сказочных героев»</w:t>
      </w:r>
    </w:p>
    <w:p w:rsidR="004A0706" w:rsidRDefault="004A0706" w:rsidP="000B273A"/>
    <w:p w:rsidR="004A0706" w:rsidRDefault="004A0706" w:rsidP="000B273A"/>
    <w:p w:rsidR="004A0706" w:rsidRDefault="004A0706" w:rsidP="000B273A"/>
    <w:p w:rsidR="004A0706" w:rsidRDefault="004A0706" w:rsidP="000B273A"/>
    <w:p w:rsidR="004A0706" w:rsidRDefault="004A0706" w:rsidP="000B273A"/>
    <w:p w:rsidR="004A0706" w:rsidRDefault="004A0706" w:rsidP="000B273A"/>
    <w:p w:rsidR="004A0706" w:rsidRDefault="004A0706" w:rsidP="000B273A"/>
    <w:p w:rsidR="004A0706" w:rsidRDefault="004A0706" w:rsidP="000B273A"/>
    <w:p w:rsidR="004A0706" w:rsidRDefault="004A0706" w:rsidP="000B273A"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172720</wp:posOffset>
            </wp:positionV>
            <wp:extent cx="4044950" cy="2603500"/>
            <wp:effectExtent l="19050" t="0" r="0" b="0"/>
            <wp:wrapNone/>
            <wp:docPr id="5" name="Рисунок 3" descr="C:\Users\Home\Desktop\буклеты\P145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буклеты\P1450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706" w:rsidRDefault="004A0706" w:rsidP="000B273A"/>
    <w:p w:rsidR="004A0706" w:rsidRDefault="004A0706" w:rsidP="000B273A"/>
    <w:p w:rsidR="004A0706" w:rsidRDefault="004A0706" w:rsidP="000B273A"/>
    <w:p w:rsidR="004A0706" w:rsidRDefault="004A0706" w:rsidP="000B273A"/>
    <w:p w:rsidR="004A0706" w:rsidRDefault="004A0706" w:rsidP="000B273A"/>
    <w:p w:rsidR="004A0706" w:rsidRDefault="004A0706" w:rsidP="000B273A"/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184150</wp:posOffset>
            </wp:positionV>
            <wp:extent cx="3905250" cy="2298700"/>
            <wp:effectExtent l="19050" t="0" r="0" b="0"/>
            <wp:wrapNone/>
            <wp:docPr id="13" name="Рисунок 6" descr="F:\буклеты\P145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уклеты\P1450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9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0B273A" w:rsidRPr="004A0706" w:rsidRDefault="000B273A" w:rsidP="000B27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4A0706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Сказка – это средство приобщения ребенка к миру человеческих судеб, к миру истории…</w:t>
      </w:r>
    </w:p>
    <w:p w:rsidR="000B273A" w:rsidRDefault="004A0706" w:rsidP="000B273A"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85090</wp:posOffset>
            </wp:positionV>
            <wp:extent cx="3566948" cy="2298700"/>
            <wp:effectExtent l="19050" t="0" r="0" b="0"/>
            <wp:wrapNone/>
            <wp:docPr id="1" name="Рисунок 1" descr="C:\Users\Home\Desktop\буклеты\P145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уклеты\P14506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948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73A" w:rsidRDefault="004A0706" w:rsidP="000B273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4017010</wp:posOffset>
            </wp:positionH>
            <wp:positionV relativeFrom="paragraph">
              <wp:posOffset>29845</wp:posOffset>
            </wp:positionV>
            <wp:extent cx="2282825" cy="1746250"/>
            <wp:effectExtent l="0" t="266700" r="0" b="254000"/>
            <wp:wrapNone/>
            <wp:docPr id="9" name="Рисунок 2" descr="F:\буклеты\P145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уклеты\P1450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62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2825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73A" w:rsidRDefault="000B273A" w:rsidP="000B273A"/>
    <w:p w:rsidR="000B273A" w:rsidRDefault="000B273A" w:rsidP="000B273A"/>
    <w:p w:rsidR="000B273A" w:rsidRDefault="000B273A" w:rsidP="000B273A"/>
    <w:p w:rsidR="000B273A" w:rsidRDefault="000B273A" w:rsidP="000B273A"/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41275</wp:posOffset>
            </wp:positionV>
            <wp:extent cx="3946525" cy="2540000"/>
            <wp:effectExtent l="19050" t="0" r="0" b="0"/>
            <wp:wrapNone/>
            <wp:docPr id="2" name="Рисунок 2" descr="C:\Users\Home\Desktop\буклеты\P145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буклеты\P14506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377306</wp:posOffset>
            </wp:positionH>
            <wp:positionV relativeFrom="paragraph">
              <wp:posOffset>175779</wp:posOffset>
            </wp:positionV>
            <wp:extent cx="2530563" cy="1787210"/>
            <wp:effectExtent l="0" t="381000" r="0" b="346390"/>
            <wp:wrapNone/>
            <wp:docPr id="17" name="Рисунок 2" descr="F:\буклеты\P145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уклеты\P14507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061" t="1387" r="30148" b="4879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0563" cy="17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A0706" w:rsidRDefault="004A0706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B273A" w:rsidRPr="004A0706" w:rsidRDefault="000B273A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A0706">
        <w:rPr>
          <w:rFonts w:ascii="Times New Roman" w:hAnsi="Times New Roman" w:cs="Times New Roman"/>
          <w:sz w:val="32"/>
          <w:szCs w:val="32"/>
        </w:rPr>
        <w:t>Ребенок наполовину живет в воображаемом, нереальном мире, и не просто живет, а активно действует в нем, преобразует его и себя.</w:t>
      </w:r>
    </w:p>
    <w:p w:rsidR="000B273A" w:rsidRDefault="004A0706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683469</wp:posOffset>
            </wp:positionH>
            <wp:positionV relativeFrom="paragraph">
              <wp:posOffset>128270</wp:posOffset>
            </wp:positionV>
            <wp:extent cx="5638800" cy="3632200"/>
            <wp:effectExtent l="19050" t="0" r="0" b="0"/>
            <wp:wrapNone/>
            <wp:docPr id="12" name="Рисунок 5" descr="F:\буклеты\P145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уклеты\P14507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519" t="5051" r="1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73A" w:rsidRDefault="000B273A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73A" w:rsidRDefault="000B273A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73A" w:rsidRDefault="000B273A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73A" w:rsidRDefault="000B273A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73A" w:rsidRDefault="000B273A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73A" w:rsidRDefault="000B273A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73A" w:rsidRDefault="000B273A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73A" w:rsidRDefault="000B273A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73A" w:rsidRDefault="000B273A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73A" w:rsidRDefault="000B273A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73A" w:rsidRDefault="000B273A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73A" w:rsidRDefault="000B273A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73A" w:rsidRDefault="000B273A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73A" w:rsidRDefault="000B273A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73A" w:rsidRDefault="000B273A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73A" w:rsidRDefault="000B273A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73A" w:rsidRDefault="000B273A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73A" w:rsidRDefault="000B273A" w:rsidP="000B27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273A" w:rsidRPr="004A0706" w:rsidRDefault="000B273A" w:rsidP="004A0706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550E4C">
        <w:rPr>
          <w:rFonts w:ascii="Times New Roman" w:hAnsi="Times New Roman" w:cs="Times New Roman"/>
          <w:b/>
          <w:i/>
          <w:color w:val="7030A0"/>
          <w:sz w:val="36"/>
          <w:szCs w:val="36"/>
        </w:rPr>
        <w:t>Подарите детям сказку…</w:t>
      </w:r>
    </w:p>
    <w:sectPr w:rsidR="000B273A" w:rsidRPr="004A0706" w:rsidSect="000B273A">
      <w:pgSz w:w="11906" w:h="16838"/>
      <w:pgMar w:top="142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tikvar Shadow">
    <w:panose1 w:val="020B0000000000000000"/>
    <w:charset w:val="CC"/>
    <w:family w:val="swiss"/>
    <w:pitch w:val="variable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F5CE4"/>
    <w:multiLevelType w:val="hybridMultilevel"/>
    <w:tmpl w:val="A4FC0A8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14110B7"/>
    <w:multiLevelType w:val="hybridMultilevel"/>
    <w:tmpl w:val="E3F8224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0B273A"/>
    <w:rsid w:val="000B273A"/>
    <w:rsid w:val="002C578A"/>
    <w:rsid w:val="002E35D7"/>
    <w:rsid w:val="00332E74"/>
    <w:rsid w:val="004A0706"/>
    <w:rsid w:val="005E1853"/>
    <w:rsid w:val="005E5EFF"/>
    <w:rsid w:val="00A615D0"/>
    <w:rsid w:val="00CB4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3A"/>
  </w:style>
  <w:style w:type="paragraph" w:styleId="1">
    <w:name w:val="heading 1"/>
    <w:basedOn w:val="a"/>
    <w:next w:val="a"/>
    <w:link w:val="10"/>
    <w:uiPriority w:val="9"/>
    <w:qFormat/>
    <w:rsid w:val="002C57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57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2C578A"/>
    <w:rPr>
      <w:b/>
      <w:bCs/>
    </w:rPr>
  </w:style>
  <w:style w:type="paragraph" w:styleId="a4">
    <w:name w:val="No Spacing"/>
    <w:uiPriority w:val="1"/>
    <w:qFormat/>
    <w:rsid w:val="002C578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B27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4</cp:revision>
  <dcterms:created xsi:type="dcterms:W3CDTF">2023-06-18T14:55:00Z</dcterms:created>
  <dcterms:modified xsi:type="dcterms:W3CDTF">2023-06-20T06:22:00Z</dcterms:modified>
</cp:coreProperties>
</file>