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CC" w:rsidRDefault="00DF235A">
      <w:pPr>
        <w:spacing w:line="36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575CC" w:rsidRDefault="00DF235A">
      <w:pPr>
        <w:spacing w:line="36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Детский сад «Лесная полянка»</w:t>
      </w: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4549D9" w:rsidRDefault="004549D9">
      <w:pPr>
        <w:spacing w:line="360" w:lineRule="auto"/>
        <w:contextualSpacing/>
        <w:jc w:val="center"/>
      </w:pPr>
    </w:p>
    <w:p w:rsidR="00C575CC" w:rsidRDefault="00DF235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</w:p>
    <w:p w:rsidR="00C575CC" w:rsidRPr="004549D9" w:rsidRDefault="00DF235A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49D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549D9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Pr="004549D9">
        <w:rPr>
          <w:rFonts w:ascii="Times New Roman" w:hAnsi="Times New Roman" w:cs="Times New Roman"/>
          <w:sz w:val="28"/>
          <w:szCs w:val="28"/>
        </w:rPr>
        <w:t xml:space="preserve"> в гостях у ребят»</w:t>
      </w: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4549D9" w:rsidRDefault="004549D9">
      <w:pPr>
        <w:spacing w:line="360" w:lineRule="auto"/>
        <w:contextualSpacing/>
        <w:jc w:val="center"/>
      </w:pPr>
    </w:p>
    <w:p w:rsidR="00C575CC" w:rsidRDefault="00DF235A">
      <w:pPr>
        <w:spacing w:line="360" w:lineRule="auto"/>
        <w:contextualSpacing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Куркина Е.А.</w:t>
      </w:r>
    </w:p>
    <w:p w:rsidR="00C575CC" w:rsidRDefault="00DF235A">
      <w:pPr>
        <w:spacing w:line="360" w:lineRule="auto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воспитатель</w:t>
      </w:r>
    </w:p>
    <w:p w:rsidR="00C575CC" w:rsidRDefault="00C575CC">
      <w:pPr>
        <w:spacing w:line="360" w:lineRule="auto"/>
        <w:contextualSpacing/>
        <w:jc w:val="right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</w:pPr>
    </w:p>
    <w:p w:rsidR="00C575CC" w:rsidRDefault="00C575C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5CC" w:rsidRDefault="00C575C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9D9" w:rsidRDefault="004549D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5CC" w:rsidRDefault="00DF235A">
      <w:pPr>
        <w:spacing w:line="36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п. Нижегородец</w:t>
      </w:r>
    </w:p>
    <w:p w:rsidR="00C575CC" w:rsidRDefault="00DF235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C575CC" w:rsidRDefault="00C575CC">
      <w:pPr>
        <w:rPr>
          <w:lang w:eastAsia="ru-RU"/>
        </w:rPr>
      </w:pPr>
    </w:p>
    <w:p w:rsidR="00C575CC" w:rsidRDefault="00DF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Программное содержание:</w:t>
      </w:r>
    </w:p>
    <w:p w:rsidR="00C575CC" w:rsidRDefault="00C575C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C575CC" w:rsidRDefault="00DF235A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1.Расширять представлений детей о Дне защиты детей посредством </w:t>
      </w:r>
    </w:p>
    <w:p w:rsidR="00C575CC" w:rsidRDefault="00DF235A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совместной музыкально - игровой деятельности;</w:t>
      </w:r>
    </w:p>
    <w:p w:rsidR="00C575CC" w:rsidRDefault="00DF23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Расширять знания детей о правилах дорожного движения;</w:t>
      </w:r>
    </w:p>
    <w:p w:rsidR="00C575CC" w:rsidRDefault="00DF235A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формированию двигательной активности детей - развивать </w:t>
      </w:r>
    </w:p>
    <w:p w:rsidR="00C575CC" w:rsidRDefault="00DF235A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быстроту, ловкость, умение работать в команде;</w:t>
      </w:r>
    </w:p>
    <w:p w:rsidR="00C575CC" w:rsidRDefault="00DF235A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Укреплять физическое здоровье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дошкольников, формировать привычку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575CC" w:rsidRDefault="00DF23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здоровому образу жизни.</w:t>
      </w:r>
    </w:p>
    <w:p w:rsidR="00C575CC" w:rsidRDefault="00DF2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Вызвать эмоциональный отклик у детей, желание играть в играх, </w:t>
      </w:r>
    </w:p>
    <w:p w:rsidR="00C575CC" w:rsidRDefault="00DF235A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эстафетах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5CC" w:rsidRDefault="00C575CC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5CC" w:rsidRDefault="00DF235A">
      <w:pPr>
        <w:pStyle w:val="af5"/>
        <w:spacing w:before="0" w:beforeAutospacing="0" w:after="240" w:afterAutospacing="0" w:line="360" w:lineRule="auto"/>
        <w:contextualSpacing/>
      </w:pPr>
      <w:r>
        <w:rPr>
          <w:b/>
          <w:color w:val="000000"/>
          <w:sz w:val="28"/>
          <w:szCs w:val="28"/>
        </w:rPr>
        <w:t>Форма развлечения:</w:t>
      </w:r>
      <w:r>
        <w:rPr>
          <w:color w:val="000000"/>
          <w:sz w:val="28"/>
          <w:szCs w:val="28"/>
        </w:rPr>
        <w:t> игровое, познавательное, развлекательное</w:t>
      </w:r>
    </w:p>
    <w:p w:rsidR="00C575CC" w:rsidRDefault="00DF235A">
      <w:pPr>
        <w:pStyle w:val="c2"/>
        <w:shd w:val="clear" w:color="auto" w:fill="FFFFFF"/>
        <w:spacing w:before="0" w:beforeAutospacing="0" w:after="0" w:afterAutospacing="0" w:line="360" w:lineRule="auto"/>
        <w:contextualSpacing/>
      </w:pPr>
      <w:r>
        <w:rPr>
          <w:b/>
          <w:color w:val="000000"/>
          <w:sz w:val="28"/>
          <w:szCs w:val="28"/>
        </w:rPr>
        <w:t>Предварительная работа:</w:t>
      </w:r>
    </w:p>
    <w:p w:rsidR="00C575CC" w:rsidRDefault="00DF235A">
      <w:pPr>
        <w:pStyle w:val="c2"/>
        <w:shd w:val="clear" w:color="auto" w:fill="FFFFFF"/>
        <w:spacing w:before="0" w:beforeAutospacing="0" w:after="0" w:afterAutospacing="0" w:line="360" w:lineRule="auto"/>
        <w:contextualSpacing/>
      </w:pPr>
      <w:r>
        <w:rPr>
          <w:color w:val="000000"/>
          <w:sz w:val="28"/>
          <w:szCs w:val="28"/>
        </w:rPr>
        <w:t>1. Беседы о празднике «День защ</w:t>
      </w:r>
      <w:r>
        <w:rPr>
          <w:color w:val="000000"/>
          <w:sz w:val="28"/>
          <w:szCs w:val="28"/>
        </w:rPr>
        <w:t>иты детей»</w:t>
      </w:r>
    </w:p>
    <w:p w:rsidR="00C575CC" w:rsidRDefault="00DF235A">
      <w:pPr>
        <w:pStyle w:val="c2"/>
        <w:shd w:val="clear" w:color="auto" w:fill="FFFFFF"/>
        <w:spacing w:before="0" w:beforeAutospacing="0" w:after="0" w:afterAutospacing="0" w:line="360" w:lineRule="auto"/>
        <w:contextualSpacing/>
      </w:pPr>
      <w:r>
        <w:rPr>
          <w:color w:val="000000"/>
          <w:sz w:val="28"/>
          <w:szCs w:val="28"/>
        </w:rPr>
        <w:t>2. Разучивание с детьми стихотворений о лете, о правилах дорожного движения.</w:t>
      </w:r>
    </w:p>
    <w:p w:rsidR="00C575CC" w:rsidRDefault="00DF235A">
      <w:pPr>
        <w:pStyle w:val="c2"/>
        <w:shd w:val="clear" w:color="auto" w:fill="FFFFFF"/>
        <w:spacing w:before="0" w:beforeAutospacing="0" w:after="0" w:afterAutospacing="0" w:line="360" w:lineRule="auto"/>
        <w:contextualSpacing/>
      </w:pPr>
      <w:r>
        <w:rPr>
          <w:color w:val="000000"/>
          <w:sz w:val="28"/>
          <w:szCs w:val="28"/>
          <w:shd w:val="clear" w:color="auto" w:fill="FFFFFF"/>
        </w:rPr>
        <w:t>3. Украшение участка;</w:t>
      </w:r>
    </w:p>
    <w:p w:rsidR="00C575CC" w:rsidRDefault="00DF235A">
      <w:pPr>
        <w:pStyle w:val="c2"/>
        <w:shd w:val="clear" w:color="auto" w:fill="FFFFFF"/>
        <w:spacing w:before="0" w:beforeAutospacing="0" w:after="0" w:afterAutospacing="0" w:line="360" w:lineRule="auto"/>
        <w:contextualSpacing/>
      </w:pPr>
      <w:r>
        <w:rPr>
          <w:color w:val="000000"/>
          <w:sz w:val="28"/>
          <w:szCs w:val="28"/>
        </w:rPr>
        <w:t>4. Подготовка конкурсов, атрибутов, музыки.</w:t>
      </w:r>
    </w:p>
    <w:p w:rsidR="00C575CC" w:rsidRDefault="00C575CC">
      <w:pPr>
        <w:spacing w:line="360" w:lineRule="auto"/>
        <w:contextualSpacing/>
      </w:pPr>
    </w:p>
    <w:p w:rsidR="00C575CC" w:rsidRDefault="00DF235A">
      <w:pPr>
        <w:spacing w:line="360" w:lineRule="auto"/>
        <w:contextualSpacing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стулья, скамейки, музыкальная колонка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записями песен, игр; атрибуты для игр, эстафет.</w:t>
      </w:r>
    </w:p>
    <w:p w:rsidR="00C575CC" w:rsidRDefault="00C575CC">
      <w:pPr>
        <w:spacing w:line="360" w:lineRule="auto"/>
        <w:contextualSpacing/>
      </w:pPr>
    </w:p>
    <w:p w:rsidR="00C575CC" w:rsidRDefault="00DF235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Сюрпризный момент:</w:t>
      </w:r>
      <w:r w:rsidR="004549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персонажи из мультфильмов, сказок, угощение.</w:t>
      </w:r>
    </w:p>
    <w:p w:rsidR="00C575CC" w:rsidRDefault="00C575CC"/>
    <w:p w:rsidR="00C575CC" w:rsidRDefault="00C575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5CC" w:rsidRDefault="00C575CC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5CC" w:rsidRDefault="00C575CC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5CC" w:rsidRDefault="00C575C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9D9" w:rsidRDefault="004549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5CC" w:rsidRDefault="00DF235A">
      <w:pPr>
        <w:shd w:val="clear" w:color="auto" w:fill="FFFFFF"/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праздника: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Веселая музыка встречает на улице детей.</w:t>
      </w:r>
    </w:p>
    <w:p w:rsidR="00C575CC" w:rsidRDefault="00DF235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Лето: </w:t>
      </w:r>
      <w:r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Здравствуйте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и ребятишки!</w:t>
      </w:r>
    </w:p>
    <w:p w:rsidR="00C575CC" w:rsidRDefault="00DF235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Взрослые отложите все дела,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дети на время игрушки и книжки!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вы все сюда!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в мире праздник начинать пора!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меня узнали? Давайте познакомимся. Я вам сейчас загадаю загадку, а вы скажете кто 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Долгожданное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Желанное! Я с цветами и дождём!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Загорелое! Румяное!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земляникой и груздём!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теплой речкой, перелесками и картошкой из костра –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времечко чудесное? Что за чудная пора?</w:t>
      </w:r>
    </w:p>
    <w:p w:rsidR="00C575CC" w:rsidRDefault="00DF235A">
      <w:pPr>
        <w:shd w:val="clear" w:color="auto" w:fill="FFFFFF"/>
        <w:spacing w:after="0" w:line="360" w:lineRule="auto"/>
        <w:ind w:firstLine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f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Правильно! Я – Лето. Пришло моё время. 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июня – наступило лето!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теплом июньским вся земля согрета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июня – день больших затей –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Защиты в мире маленьких детей!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лета. Лето - пора каникул, отдыха, новых приключений и путешествий. А это значит, что мы с вами будем больше гулять, играть и веселиться. К тому же первый день лета –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праздник. Называется он «День защиты детей». В этот день все люди земли показывают свое горячее стремление защитить детей от ужасов войны, от голода и болезней, и сделать так, чтобы все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на всей Земле были счастливы!</w:t>
      </w:r>
    </w:p>
    <w:p w:rsidR="00C575CC" w:rsidRDefault="00DF235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Посмотрите, к нам на праздник 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пришли гости, инспекторы ГИППД, давайте им похлопаем и громко поздороваемся!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хлопают и  здороваются)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Лето: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праздники?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Лето: </w:t>
      </w:r>
      <w:r>
        <w:rPr>
          <w:color w:val="111111"/>
          <w:sz w:val="28"/>
          <w:szCs w:val="28"/>
        </w:rPr>
        <w:t>Но чтобы наш праздник удался на славу, нам всем вместе надо установить правила поведения на весь </w:t>
      </w:r>
      <w:r>
        <w:rPr>
          <w:rStyle w:val="af6"/>
          <w:b w:val="0"/>
          <w:color w:val="111111"/>
          <w:sz w:val="28"/>
          <w:szCs w:val="28"/>
        </w:rPr>
        <w:t>день</w:t>
      </w:r>
      <w:r>
        <w:rPr>
          <w:b/>
          <w:color w:val="111111"/>
          <w:sz w:val="28"/>
          <w:szCs w:val="28"/>
        </w:rPr>
        <w:t>.</w:t>
      </w:r>
    </w:p>
    <w:p w:rsidR="00C575CC" w:rsidRDefault="00DF235A">
      <w:pPr>
        <w:pStyle w:val="af5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согласны – кричите ДА! А не согласны – НЕТ!</w:t>
      </w:r>
    </w:p>
    <w:p w:rsidR="00C575CC" w:rsidRDefault="00DF235A">
      <w:pPr>
        <w:pStyle w:val="af5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разрешается смеяться? – Да!</w:t>
      </w:r>
    </w:p>
    <w:p w:rsidR="00C575CC" w:rsidRDefault="00DF235A">
      <w:pPr>
        <w:pStyle w:val="af5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Шутить, играть и кувыркаться? – Да!</w:t>
      </w:r>
    </w:p>
    <w:p w:rsidR="00C575CC" w:rsidRDefault="00DF235A">
      <w:pPr>
        <w:pStyle w:val="af5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Толкаться, драться и кусаться? –</w:t>
      </w:r>
      <w:r>
        <w:rPr>
          <w:color w:val="111111"/>
          <w:sz w:val="28"/>
          <w:szCs w:val="28"/>
        </w:rPr>
        <w:t xml:space="preserve"> Нет!</w:t>
      </w:r>
    </w:p>
    <w:p w:rsidR="00C575CC" w:rsidRDefault="00DF235A">
      <w:pPr>
        <w:pStyle w:val="af5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Друг другу нежно улыбаться? – Да!</w:t>
      </w:r>
    </w:p>
    <w:p w:rsidR="00C575CC" w:rsidRDefault="00DF235A">
      <w:pPr>
        <w:pStyle w:val="af5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Щипать друг друга, обзываться? – Нет!</w:t>
      </w:r>
    </w:p>
    <w:p w:rsidR="00C575CC" w:rsidRDefault="00DF235A">
      <w:pPr>
        <w:pStyle w:val="af5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Гостей встречать и угощаться? – Да!</w:t>
      </w:r>
    </w:p>
    <w:p w:rsidR="00C575CC" w:rsidRDefault="00DF235A">
      <w:pPr>
        <w:pStyle w:val="af5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Плясать и удивляться? – Да!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Лето:</w:t>
      </w:r>
      <w:r>
        <w:rPr>
          <w:color w:val="111111"/>
          <w:sz w:val="28"/>
          <w:szCs w:val="28"/>
        </w:rPr>
        <w:t> С Днём </w:t>
      </w:r>
      <w:r>
        <w:rPr>
          <w:rStyle w:val="af6"/>
          <w:b w:val="0"/>
          <w:color w:val="111111"/>
          <w:sz w:val="28"/>
          <w:szCs w:val="28"/>
        </w:rPr>
        <w:t>защиты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детвора! Крикнем </w:t>
      </w:r>
      <w:r>
        <w:rPr>
          <w:rStyle w:val="af6"/>
          <w:b w:val="0"/>
          <w:color w:val="111111"/>
          <w:sz w:val="28"/>
          <w:szCs w:val="28"/>
        </w:rPr>
        <w:t>празднику Ура</w:t>
      </w:r>
      <w:r>
        <w:rPr>
          <w:color w:val="111111"/>
          <w:sz w:val="28"/>
          <w:szCs w:val="28"/>
        </w:rPr>
        <w:t>! - Ура!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слышите, похоже, кто-то идет сюда. Давайте посмотрим, кто это?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 музыку на площадку входят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 и Ах с рюкзаками на плечах.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Ах, бодро шагая, поет веселую песенку про солнышко и лето.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Ох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еле плетется сзади, глубоко вздыхает.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Ох: (хнычет)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Ну когда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 мы дойдем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твоей чудесной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полянкиииии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…. И зачем я согласился идти в этот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похооооод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Ах: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посмотри, какой сегодня замечательный день – первый день лета! И мы почти пришли! (оглядывается, не понимая, где находится) Не понимаю, куда это мы попали?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Ох: (хнычет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ООООх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заблудились, я так и зал!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Ах: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(замечает, что вокруг много детей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Доброе утро! А не подскажете, куда мы попали?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попали в детский сад,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ребят! А вы кто?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Ах: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х…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(обращается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Оху и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Аху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ребята очень любят лето. А вы любите лето?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 восторгом)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Ах, лето! Я люблю лето! Жаркое солнышко! Море! Птички, цветочки, жучки, бабочки!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(с ужасом)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Ох, лето! Жаркое солнышко! Я не люблю лето, я не люблю солнышко! Я как – то раз отправился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речку, уснул на бережку и получил солнечный удар! Теперь я от солнца прячусь у себя дома.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расскажем стихи о лете, пусть ОХ послушает какое же прекрасное время года Лето!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рассказывают стихи</w:t>
      </w:r>
    </w:p>
    <w:p w:rsidR="00C575CC" w:rsidRDefault="00DF235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ребёнок: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Первый день цветного лета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месте нас собрал, друзья.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детства, песен, света,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мира и добра!</w:t>
      </w:r>
    </w:p>
    <w:p w:rsidR="00C575CC" w:rsidRDefault="00C575CC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75CC" w:rsidRDefault="00DF235A">
      <w:pPr>
        <w:shd w:val="clear" w:color="auto" w:fill="FFFFFF"/>
        <w:spacing w:after="0" w:line="360" w:lineRule="auto"/>
        <w:contextualSpacing/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ребёнок: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светлой и большой планете,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встречают счастливые дети.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красное встречаем,</w:t>
      </w:r>
    </w:p>
    <w:p w:rsidR="00C575CC" w:rsidRDefault="00DF235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защиты детей отмечаем!</w:t>
      </w:r>
    </w:p>
    <w:p w:rsidR="00C575CC" w:rsidRDefault="00C575CC">
      <w:pPr>
        <w:spacing w:after="0" w:line="360" w:lineRule="auto"/>
        <w:contextualSpacing/>
        <w:jc w:val="both"/>
      </w:pPr>
    </w:p>
    <w:p w:rsidR="00C575CC" w:rsidRDefault="00DF235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 ребёнок: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встречаем праздник лета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солнца, праздник света!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звенел веселый смех,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Детвора не плакала,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Светит солнышко для всех,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Светит одинаково.</w:t>
      </w:r>
    </w:p>
    <w:p w:rsidR="00C575CC" w:rsidRDefault="00DF23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ребята, за такие замечательные стихи. Я вижу, что вы многое знаете о лете.</w:t>
      </w:r>
    </w:p>
    <w:p w:rsidR="00C575CC" w:rsidRDefault="00DF23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Лето: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стихи. Я вижу, что вы многое знаете о лете,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понравились тебе стихи, ОХ?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Ох: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понравились, но все равно осень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жаркоооо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знаю, ребята, почему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не любит солнце! Потому, что он не любит активный отдых и не умеет правильно отдыхать. Дав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 его научим! Давайте сыграем в игру.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Эстафета: «Прыжки в мешках»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– Ну что, Ох! Вот так лето нужно проводить, по-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спортивному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Тогда и солнышко тебе первым другом будет!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Всё равно не люблю лето…. Мокрое море! Птички…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цветочкиииии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 жуков и бабо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чек я вообще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боюсь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вообще я устал, проголодался…. Все, я кушать буду (берет свой рюкзак, высыпает много- много сладостей, садится, разворачивает шоколадку.)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посмотрите, какие продукты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взял с собой в поход!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я только этим и питаюс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ь…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совсем неправильно! Кто ест одни конфеты, тот рискует заболеть! Ох! Наступило лето, пора природных витаминов, а ты одни конфеты ешь!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54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же летом нужно кушать?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называют дары лета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понял! Буду теперь правильно питаться. А с конфетами, что теперь делать?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Играть, конечно!</w:t>
      </w:r>
    </w:p>
    <w:p w:rsidR="00C575CC" w:rsidRDefault="00DF235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Лето: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поиграть.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«Конфета по кругу» </w:t>
      </w:r>
      <w:r>
        <w:rPr>
          <w:rStyle w:val="c5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(музыка </w:t>
      </w:r>
      <w:proofErr w:type="spellStart"/>
      <w:r>
        <w:rPr>
          <w:rStyle w:val="c5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Барбарики</w:t>
      </w:r>
      <w:proofErr w:type="spellEnd"/>
      <w:r>
        <w:rPr>
          <w:rStyle w:val="c5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«Карамельки»)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</w:t>
      </w:r>
      <w:r>
        <w:rPr>
          <w:rStyle w:val="c5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 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 дети, какие вы ловкие, как хорошо танцуете. </w:t>
      </w:r>
      <w:r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Ребята, лето это прекрасная пора, но чтобы его не омрачать, мы должны знать и помнить правила дорожного движения.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rStyle w:val="af6"/>
          <w:b w:val="0"/>
          <w:i/>
          <w:color w:val="000000"/>
          <w:sz w:val="28"/>
          <w:szCs w:val="28"/>
        </w:rPr>
        <w:t>Под музыку входит полицейский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Полицейский:</w:t>
      </w:r>
      <w:r>
        <w:rPr>
          <w:color w:val="000000"/>
          <w:sz w:val="28"/>
          <w:szCs w:val="28"/>
        </w:rPr>
        <w:t xml:space="preserve"> Здравствуйте, ребята и гости праздника!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безопасности взрослых и детей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Выучить все правила надо поскорей!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не волновались каждый день родители,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спокойны были за рулем водители.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Ну-ка, дружные ребятки,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Отгадайте-ка загадку: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следит, чтоб в пути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знали, как себя вести?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одним движением руки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Остановит поток про</w:t>
      </w:r>
      <w:r>
        <w:rPr>
          <w:color w:val="000000"/>
          <w:sz w:val="28"/>
          <w:szCs w:val="28"/>
        </w:rPr>
        <w:t>хожих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пропустит грузовики?</w:t>
      </w:r>
    </w:p>
    <w:p w:rsidR="00C575CC" w:rsidRDefault="00DF235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> Полицейский! Постовой!</w:t>
      </w:r>
    </w:p>
    <w:p w:rsidR="00C575CC" w:rsidRDefault="00C575CC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</w:rPr>
        <w:t>(</w:t>
      </w:r>
      <w:r>
        <w:rPr>
          <w:i/>
          <w:color w:val="000000"/>
          <w:sz w:val="28"/>
          <w:szCs w:val="28"/>
        </w:rPr>
        <w:t>На велосипеде, въезжает Рассеянный, в багажнике лежит мяч).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>Это касса иль буфет? Я хочу купить конфет!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Лето: </w:t>
      </w:r>
      <w:r>
        <w:rPr>
          <w:color w:val="000000"/>
          <w:sz w:val="28"/>
          <w:szCs w:val="28"/>
        </w:rPr>
        <w:t>Это дом для дошколят и зовётся детский сад!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>Это садик? Рассмеши</w:t>
      </w:r>
      <w:r>
        <w:rPr>
          <w:color w:val="000000"/>
          <w:sz w:val="28"/>
          <w:szCs w:val="28"/>
        </w:rPr>
        <w:t>ли! И меня вы удивили!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же ехал на вокзал, почему-то к вам попал?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> Кто же ты?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proofErr w:type="gramStart"/>
      <w:r>
        <w:rPr>
          <w:color w:val="000000"/>
          <w:sz w:val="28"/>
          <w:szCs w:val="28"/>
        </w:rPr>
        <w:t>Рассеянный</w:t>
      </w:r>
      <w:proofErr w:type="gramEnd"/>
      <w:r>
        <w:rPr>
          <w:color w:val="000000"/>
          <w:sz w:val="28"/>
          <w:szCs w:val="28"/>
        </w:rPr>
        <w:t xml:space="preserve">, с улицы </w:t>
      </w:r>
      <w:proofErr w:type="spellStart"/>
      <w:r>
        <w:rPr>
          <w:color w:val="000000"/>
          <w:sz w:val="28"/>
          <w:szCs w:val="28"/>
        </w:rPr>
        <w:t>Бассейной</w:t>
      </w:r>
      <w:proofErr w:type="spellEnd"/>
      <w:r>
        <w:rPr>
          <w:color w:val="000000"/>
          <w:sz w:val="28"/>
          <w:szCs w:val="28"/>
        </w:rPr>
        <w:t>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Всё понятно нам теперь ты ведь заблудился!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поэтому сейчас в детский сад явился.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Вместо шапки на ходу, ты надел сковороду,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Вместо обуви, перчатки натянул себе на пятки.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>(плачет)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такой рассеянный с улицы </w:t>
      </w:r>
      <w:proofErr w:type="spellStart"/>
      <w:r>
        <w:rPr>
          <w:color w:val="000000"/>
          <w:sz w:val="28"/>
          <w:szCs w:val="28"/>
        </w:rPr>
        <w:t>Бассейной</w:t>
      </w:r>
      <w:proofErr w:type="spellEnd"/>
      <w:r>
        <w:rPr>
          <w:color w:val="000000"/>
          <w:sz w:val="28"/>
          <w:szCs w:val="28"/>
        </w:rPr>
        <w:t>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Ты не плач и не кричи, а немного помолчи.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ребятами все вместе для тебя исполним песню.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(Дети исполняют песню «Хорошо у нас в саду» </w:t>
      </w:r>
      <w:proofErr w:type="spellStart"/>
      <w:r>
        <w:rPr>
          <w:i/>
          <w:iCs/>
          <w:color w:val="000000"/>
          <w:sz w:val="28"/>
          <w:szCs w:val="28"/>
        </w:rPr>
        <w:t>В.Герчик</w:t>
      </w:r>
      <w:proofErr w:type="spellEnd"/>
      <w:r>
        <w:rPr>
          <w:i/>
          <w:iCs/>
          <w:color w:val="000000"/>
          <w:sz w:val="28"/>
          <w:szCs w:val="28"/>
        </w:rPr>
        <w:t>.)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>А почему вы здесь сегодня собрались?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Лето: </w:t>
      </w:r>
      <w:r>
        <w:rPr>
          <w:color w:val="000000"/>
          <w:sz w:val="28"/>
          <w:szCs w:val="28"/>
        </w:rPr>
        <w:t>У нас праздник. Он посвящён первому дню лета и правилам безопасного поведения на дороге. Чтобы лето прошло весело и безопасно нужно соблюдать правила дорожного движения.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>Я гляжу, ты при</w:t>
      </w:r>
      <w:r>
        <w:rPr>
          <w:color w:val="000000"/>
          <w:sz w:val="28"/>
          <w:szCs w:val="28"/>
        </w:rPr>
        <w:t>ехал на велосипеде, а ведь это средство передвижения.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попал ты в детский сад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 скорей ребят,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на </w:t>
      </w:r>
      <w:proofErr w:type="spellStart"/>
      <w:r>
        <w:rPr>
          <w:color w:val="000000"/>
          <w:sz w:val="28"/>
          <w:szCs w:val="28"/>
        </w:rPr>
        <w:t>велике</w:t>
      </w:r>
      <w:proofErr w:type="spellEnd"/>
      <w:r>
        <w:rPr>
          <w:color w:val="000000"/>
          <w:sz w:val="28"/>
          <w:szCs w:val="28"/>
        </w:rPr>
        <w:t xml:space="preserve"> кататься,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Ехать тихо или мчаться?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>Я вас быстро научу, я нисколько не шучу!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Руль верти, крути педали и сигналь сильнее,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машин</w:t>
      </w:r>
      <w:r>
        <w:rPr>
          <w:color w:val="000000"/>
          <w:sz w:val="28"/>
          <w:szCs w:val="28"/>
        </w:rPr>
        <w:t xml:space="preserve">ы не мешали ехать </w:t>
      </w:r>
      <w:proofErr w:type="gramStart"/>
      <w:r>
        <w:rPr>
          <w:color w:val="000000"/>
          <w:sz w:val="28"/>
          <w:szCs w:val="28"/>
        </w:rPr>
        <w:t>побыстрее</w:t>
      </w:r>
      <w:proofErr w:type="gramEnd"/>
      <w:r>
        <w:rPr>
          <w:color w:val="000000"/>
          <w:sz w:val="28"/>
          <w:szCs w:val="28"/>
        </w:rPr>
        <w:t>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дороге мчись вперёд даже там где переход?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Тормозить не надо! Пусть в лицо прохлада!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>Что-то ты не то сказал, разве можно детям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проезжей части ездить на велосипеде?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>Ну конечно можно, это ведь не сло</w:t>
      </w:r>
      <w:r>
        <w:rPr>
          <w:color w:val="000000"/>
          <w:sz w:val="28"/>
          <w:szCs w:val="28"/>
        </w:rPr>
        <w:t>жно!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 xml:space="preserve">Ребята, как вы думаете, прав Рассеянный или нет? 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(ответы детей)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ребёнок: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на велосипеде хочешь прокатиться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помнить, на дорогу ехать не годится!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хорошие площадки и закрытые дворы,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весёлой, очень шумной и подвижной детворы.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 xml:space="preserve">(обращается к </w:t>
      </w:r>
      <w:proofErr w:type="gramStart"/>
      <w:r>
        <w:rPr>
          <w:color w:val="000000"/>
          <w:sz w:val="28"/>
          <w:szCs w:val="28"/>
        </w:rPr>
        <w:t>Рассеянному</w:t>
      </w:r>
      <w:proofErr w:type="gramEnd"/>
      <w:r>
        <w:rPr>
          <w:color w:val="000000"/>
          <w:sz w:val="28"/>
          <w:szCs w:val="28"/>
        </w:rPr>
        <w:t>)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ты пошёл куда-то, как дорогу перейти?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 скорей ребятам, где же лучше им пройти?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i/>
          <w:color w:val="000000"/>
          <w:sz w:val="28"/>
          <w:szCs w:val="28"/>
        </w:rPr>
        <w:t>(Показывает знак пешеходного перехода). Ну, это я хорошо знаю. Пе</w:t>
      </w:r>
      <w:r>
        <w:rPr>
          <w:i/>
          <w:color w:val="000000"/>
          <w:sz w:val="28"/>
          <w:szCs w:val="28"/>
        </w:rPr>
        <w:t>шеходный переход покажет вот такой знак и конечно зебра!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>Зебра? Это ведь такая полосатая лошадка!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 xml:space="preserve">Ха-ха, а вот и нет! Ребята, а </w:t>
      </w:r>
      <w:proofErr w:type="gramStart"/>
      <w:r>
        <w:rPr>
          <w:color w:val="000000"/>
          <w:sz w:val="28"/>
          <w:szCs w:val="28"/>
        </w:rPr>
        <w:t>может вы подскажете</w:t>
      </w:r>
      <w:proofErr w:type="gramEnd"/>
      <w:r>
        <w:rPr>
          <w:color w:val="000000"/>
          <w:sz w:val="28"/>
          <w:szCs w:val="28"/>
        </w:rPr>
        <w:t>, что это.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ребёнок: </w:t>
      </w:r>
      <w:r>
        <w:rPr>
          <w:color w:val="000000"/>
          <w:sz w:val="28"/>
          <w:szCs w:val="28"/>
        </w:rPr>
        <w:t>Зебра на дороге - это не лошадка-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Белые полоски на асфальте гладком!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Помогают нам в пути, сразу видим, где идти!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proofErr w:type="gramStart"/>
      <w:r>
        <w:rPr>
          <w:color w:val="000000"/>
          <w:sz w:val="28"/>
          <w:szCs w:val="28"/>
        </w:rPr>
        <w:t>Рассеянный</w:t>
      </w:r>
      <w:proofErr w:type="gramEnd"/>
      <w:r>
        <w:rPr>
          <w:color w:val="000000"/>
          <w:sz w:val="28"/>
          <w:szCs w:val="28"/>
        </w:rPr>
        <w:t>, а что ещё нам поможет перейти проезжую часть?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>Есть светофор, только я плохо помню на какой сигнал нужно переходить дорогу.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>Я ду</w:t>
      </w:r>
      <w:r>
        <w:rPr>
          <w:color w:val="000000"/>
          <w:sz w:val="28"/>
          <w:szCs w:val="28"/>
        </w:rPr>
        <w:t>маю, что мы опять у ребят спросим.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ребёнок: </w:t>
      </w:r>
      <w:r>
        <w:rPr>
          <w:color w:val="000000"/>
          <w:sz w:val="28"/>
          <w:szCs w:val="28"/>
        </w:rPr>
        <w:t>Ты запомни навсегда правила движения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Красный свет - стоять всегда, и без возражения!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Жёлтый – нужно подождать и не торопиться,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правило всегда в жизни пригодится!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зелёный свет горит – проходите, путь откры</w:t>
      </w:r>
      <w:r>
        <w:rPr>
          <w:color w:val="000000"/>
          <w:sz w:val="28"/>
          <w:szCs w:val="28"/>
        </w:rPr>
        <w:t>т!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водители</w:t>
      </w:r>
      <w:proofErr w:type="gramEnd"/>
      <w:r>
        <w:rPr>
          <w:color w:val="000000"/>
          <w:sz w:val="28"/>
          <w:szCs w:val="28"/>
        </w:rPr>
        <w:t xml:space="preserve"> на какой свет едут, неужели на красный?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proofErr w:type="gramStart"/>
      <w:r>
        <w:rPr>
          <w:color w:val="000000"/>
          <w:sz w:val="28"/>
          <w:szCs w:val="28"/>
        </w:rPr>
        <w:t>Нет</w:t>
      </w:r>
      <w:proofErr w:type="gramEnd"/>
      <w:r>
        <w:rPr>
          <w:color w:val="000000"/>
          <w:sz w:val="28"/>
          <w:szCs w:val="28"/>
        </w:rPr>
        <w:t xml:space="preserve"> конечно, водители соблюдают те же правила, просто для них есть другие светофоры.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>А давайте поиграем в одну интересную игру, которая поможет нам запомнить сигнал</w:t>
      </w:r>
      <w:r>
        <w:rPr>
          <w:color w:val="000000"/>
          <w:sz w:val="28"/>
          <w:szCs w:val="28"/>
        </w:rPr>
        <w:t>ы светофора.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роводится игра «Красный, жёлтый, зелёный»)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 xml:space="preserve">Рассеянный, я </w:t>
      </w:r>
      <w:proofErr w:type="gramStart"/>
      <w:r>
        <w:rPr>
          <w:color w:val="000000"/>
          <w:sz w:val="28"/>
          <w:szCs w:val="28"/>
        </w:rPr>
        <w:t>смотрю у тебя есть</w:t>
      </w:r>
      <w:proofErr w:type="gramEnd"/>
      <w:r>
        <w:rPr>
          <w:color w:val="000000"/>
          <w:sz w:val="28"/>
          <w:szCs w:val="28"/>
        </w:rPr>
        <w:t xml:space="preserve"> красивый мяч, а где ты с ним играешь?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>Я играю у дороги без забот и без тревоги.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>Ребята, скажите, можно ли играть с мячиком рядом с проезжей частью?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ребёнок: </w:t>
      </w:r>
      <w:r>
        <w:rPr>
          <w:color w:val="000000"/>
          <w:sz w:val="28"/>
          <w:szCs w:val="28"/>
        </w:rPr>
        <w:t>Мячик – лучший друг детей, да и взрослых тоже.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 - тысячи затей с ним придумать можно,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ребятам у дорог с мячиком не место,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правило знакомо людям повсеместно!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Рассеянны</w:t>
      </w:r>
      <w:r>
        <w:rPr>
          <w:b/>
          <w:color w:val="000000"/>
          <w:sz w:val="28"/>
          <w:szCs w:val="28"/>
        </w:rPr>
        <w:t xml:space="preserve">й: </w:t>
      </w:r>
      <w:r>
        <w:rPr>
          <w:color w:val="000000"/>
          <w:sz w:val="28"/>
          <w:szCs w:val="28"/>
        </w:rPr>
        <w:t xml:space="preserve">Ребята, я всё </w:t>
      </w:r>
      <w:proofErr w:type="gramStart"/>
      <w:r>
        <w:rPr>
          <w:color w:val="000000"/>
          <w:sz w:val="28"/>
          <w:szCs w:val="28"/>
        </w:rPr>
        <w:t>понял и никогда не буду играть</w:t>
      </w:r>
      <w:proofErr w:type="gramEnd"/>
      <w:r>
        <w:rPr>
          <w:color w:val="000000"/>
          <w:sz w:val="28"/>
          <w:szCs w:val="28"/>
        </w:rPr>
        <w:t xml:space="preserve"> у дороги с мячом, ну а с вами я могу поиграть, потанцевать?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Конечно можно, вставайте все в круг. Ах, Ох идите к нам, будем играть и танцевать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(</w:t>
      </w:r>
      <w:proofErr w:type="gramStart"/>
      <w:r>
        <w:rPr>
          <w:i/>
          <w:color w:val="000000"/>
          <w:sz w:val="28"/>
          <w:szCs w:val="28"/>
        </w:rPr>
        <w:t>о</w:t>
      </w:r>
      <w:proofErr w:type="gramEnd"/>
      <w:r>
        <w:rPr>
          <w:i/>
          <w:color w:val="000000"/>
          <w:sz w:val="28"/>
          <w:szCs w:val="28"/>
        </w:rPr>
        <w:t>бщий танец «ПДД»)</w:t>
      </w:r>
    </w:p>
    <w:p w:rsidR="004549D9" w:rsidRDefault="004549D9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Рассеянный: </w:t>
      </w:r>
      <w:r>
        <w:rPr>
          <w:color w:val="000000"/>
          <w:sz w:val="28"/>
          <w:szCs w:val="28"/>
        </w:rPr>
        <w:t>С вами было весело,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и</w:t>
      </w:r>
      <w:r>
        <w:rPr>
          <w:color w:val="000000"/>
          <w:sz w:val="28"/>
          <w:szCs w:val="28"/>
        </w:rPr>
        <w:t>нтересно.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теперь мне о дороге многое известно!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пришла пора проститься,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мне поторопиться!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Полицейский: </w:t>
      </w:r>
      <w:r>
        <w:rPr>
          <w:color w:val="000000"/>
          <w:sz w:val="28"/>
          <w:szCs w:val="28"/>
        </w:rPr>
        <w:t>До свиданья, в добрый путь</w:t>
      </w:r>
    </w:p>
    <w:p w:rsidR="00C575CC" w:rsidRDefault="00DF235A">
      <w:pPr>
        <w:pStyle w:val="af5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советы не забудь!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как же весело и познавательно у вас у вас в детском саду! Мы очень рады, что так здорово заблудились!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Ох: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ребята, я многое понял, вы меня многому научили, и мне понравилось лето, теперь уж я постараюсь провести его с пользой! А нам пора отправлят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ься дальше, искать свою полянку.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мне нужно идти, дел на сегодня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работа.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Герои уходят.</w:t>
      </w:r>
    </w:p>
    <w:p w:rsidR="00C575CC" w:rsidRDefault="00DF235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Лето: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Вот мы и проводили наших гостей. </w:t>
      </w:r>
    </w:p>
    <w:p w:rsidR="00C575CC" w:rsidRDefault="00DF23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напомнить нужно,</w:t>
      </w:r>
    </w:p>
    <w:p w:rsidR="00C575CC" w:rsidRDefault="00DF23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Праздник был сегодня чей?</w:t>
      </w:r>
    </w:p>
    <w:p w:rsidR="00C575CC" w:rsidRDefault="00DF23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Повторим, давайте дружно: </w:t>
      </w:r>
    </w:p>
    <w:p w:rsidR="00C575CC" w:rsidRDefault="00DF235A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защиты ВСЕХ ДЕТЕЙ!</w:t>
      </w:r>
    </w:p>
    <w:p w:rsidR="00C575CC" w:rsidRDefault="00DF23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Лето: </w:t>
      </w:r>
      <w:r>
        <w:rPr>
          <w:rFonts w:ascii="Times New Roman" w:hAnsi="Times New Roman" w:cs="Times New Roman"/>
          <w:color w:val="000000"/>
          <w:sz w:val="28"/>
          <w:szCs w:val="28"/>
        </w:rPr>
        <w:t>А теперь слово предоставляется инспектору ГИППД.</w:t>
      </w:r>
    </w:p>
    <w:p w:rsidR="00C575CC" w:rsidRDefault="00DF235A">
      <w:pPr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Инспектор проводит беседу с детьми.</w:t>
      </w:r>
    </w:p>
    <w:p w:rsidR="00C575CC" w:rsidRDefault="00DF23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вот, дорогие ребята и гости, наш замечательный праздник подошёл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575CC" w:rsidRDefault="00DF235A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концу, а лето только начинается, всех поздравляю с наступившим летом! </w:t>
      </w:r>
    </w:p>
    <w:p w:rsidR="00C575CC" w:rsidRDefault="00DF235A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Тогда пусть звучит муз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ыка, ведь без музыки праздник – не праздник! А мы </w:t>
      </w:r>
    </w:p>
    <w:p w:rsidR="00C575CC" w:rsidRDefault="00DF235A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будем петь и танцевать. Выходите все.</w:t>
      </w:r>
    </w:p>
    <w:p w:rsidR="00C575CC" w:rsidRDefault="00DF235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Исполняется песня: "Мир похож на цветной луг", раздаются угощения.</w:t>
      </w:r>
    </w:p>
    <w:p w:rsidR="00C575CC" w:rsidRDefault="00C575C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5CC" w:rsidRDefault="00C575C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5CC" w:rsidRDefault="00C575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CC" w:rsidRDefault="00C575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CC" w:rsidRDefault="00C575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CC" w:rsidRDefault="00C575C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75CC" w:rsidRDefault="00C575C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75CC" w:rsidSect="00C5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CC" w:rsidRDefault="00DF235A">
      <w:pPr>
        <w:spacing w:after="0" w:line="240" w:lineRule="auto"/>
      </w:pPr>
      <w:r>
        <w:separator/>
      </w:r>
    </w:p>
  </w:endnote>
  <w:endnote w:type="continuationSeparator" w:id="1">
    <w:p w:rsidR="00C575CC" w:rsidRDefault="00DF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CC" w:rsidRDefault="00DF235A">
      <w:pPr>
        <w:spacing w:after="0" w:line="240" w:lineRule="auto"/>
      </w:pPr>
      <w:r>
        <w:separator/>
      </w:r>
    </w:p>
  </w:footnote>
  <w:footnote w:type="continuationSeparator" w:id="1">
    <w:p w:rsidR="00C575CC" w:rsidRDefault="00DF2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829"/>
    <w:multiLevelType w:val="hybridMultilevel"/>
    <w:tmpl w:val="25441168"/>
    <w:lvl w:ilvl="0" w:tplc="094856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FACE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5679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72AF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83E42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EAC72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2C216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E8D4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B483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6551445"/>
    <w:multiLevelType w:val="hybridMultilevel"/>
    <w:tmpl w:val="97D65308"/>
    <w:lvl w:ilvl="0" w:tplc="DCA2F4F2">
      <w:start w:val="1"/>
      <w:numFmt w:val="decimal"/>
      <w:lvlText w:val="%1."/>
      <w:lvlJc w:val="left"/>
    </w:lvl>
    <w:lvl w:ilvl="1" w:tplc="AFE434E4">
      <w:start w:val="1"/>
      <w:numFmt w:val="lowerLetter"/>
      <w:lvlText w:val="%2."/>
      <w:lvlJc w:val="left"/>
      <w:pPr>
        <w:ind w:left="1440" w:hanging="360"/>
      </w:pPr>
    </w:lvl>
    <w:lvl w:ilvl="2" w:tplc="877413A6">
      <w:start w:val="1"/>
      <w:numFmt w:val="lowerRoman"/>
      <w:lvlText w:val="%3."/>
      <w:lvlJc w:val="right"/>
      <w:pPr>
        <w:ind w:left="2160" w:hanging="180"/>
      </w:pPr>
    </w:lvl>
    <w:lvl w:ilvl="3" w:tplc="3F502A14">
      <w:start w:val="1"/>
      <w:numFmt w:val="decimal"/>
      <w:lvlText w:val="%4."/>
      <w:lvlJc w:val="left"/>
      <w:pPr>
        <w:ind w:left="2880" w:hanging="360"/>
      </w:pPr>
    </w:lvl>
    <w:lvl w:ilvl="4" w:tplc="C7665070">
      <w:start w:val="1"/>
      <w:numFmt w:val="lowerLetter"/>
      <w:lvlText w:val="%5."/>
      <w:lvlJc w:val="left"/>
      <w:pPr>
        <w:ind w:left="3600" w:hanging="360"/>
      </w:pPr>
    </w:lvl>
    <w:lvl w:ilvl="5" w:tplc="3E70A234">
      <w:start w:val="1"/>
      <w:numFmt w:val="lowerRoman"/>
      <w:lvlText w:val="%6."/>
      <w:lvlJc w:val="right"/>
      <w:pPr>
        <w:ind w:left="4320" w:hanging="180"/>
      </w:pPr>
    </w:lvl>
    <w:lvl w:ilvl="6" w:tplc="263ADF36">
      <w:start w:val="1"/>
      <w:numFmt w:val="decimal"/>
      <w:lvlText w:val="%7."/>
      <w:lvlJc w:val="left"/>
      <w:pPr>
        <w:ind w:left="5040" w:hanging="360"/>
      </w:pPr>
    </w:lvl>
    <w:lvl w:ilvl="7" w:tplc="9A26309C">
      <w:start w:val="1"/>
      <w:numFmt w:val="lowerLetter"/>
      <w:lvlText w:val="%8."/>
      <w:lvlJc w:val="left"/>
      <w:pPr>
        <w:ind w:left="5760" w:hanging="360"/>
      </w:pPr>
    </w:lvl>
    <w:lvl w:ilvl="8" w:tplc="26084F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0F23"/>
    <w:multiLevelType w:val="hybridMultilevel"/>
    <w:tmpl w:val="EF0C6524"/>
    <w:lvl w:ilvl="0" w:tplc="868E6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C1BE31E4">
      <w:start w:val="1"/>
      <w:numFmt w:val="lowerLetter"/>
      <w:lvlText w:val="%2."/>
      <w:lvlJc w:val="left"/>
      <w:pPr>
        <w:ind w:left="1440" w:hanging="360"/>
      </w:pPr>
    </w:lvl>
    <w:lvl w:ilvl="2" w:tplc="487625FA">
      <w:start w:val="1"/>
      <w:numFmt w:val="lowerRoman"/>
      <w:lvlText w:val="%3."/>
      <w:lvlJc w:val="right"/>
      <w:pPr>
        <w:ind w:left="2160" w:hanging="180"/>
      </w:pPr>
    </w:lvl>
    <w:lvl w:ilvl="3" w:tplc="5CD60CF4">
      <w:start w:val="1"/>
      <w:numFmt w:val="decimal"/>
      <w:lvlText w:val="%4."/>
      <w:lvlJc w:val="left"/>
      <w:pPr>
        <w:ind w:left="2880" w:hanging="360"/>
      </w:pPr>
    </w:lvl>
    <w:lvl w:ilvl="4" w:tplc="2FA2A2C4">
      <w:start w:val="1"/>
      <w:numFmt w:val="lowerLetter"/>
      <w:lvlText w:val="%5."/>
      <w:lvlJc w:val="left"/>
      <w:pPr>
        <w:ind w:left="3600" w:hanging="360"/>
      </w:pPr>
    </w:lvl>
    <w:lvl w:ilvl="5" w:tplc="BFA6C4DE">
      <w:start w:val="1"/>
      <w:numFmt w:val="lowerRoman"/>
      <w:lvlText w:val="%6."/>
      <w:lvlJc w:val="right"/>
      <w:pPr>
        <w:ind w:left="4320" w:hanging="180"/>
      </w:pPr>
    </w:lvl>
    <w:lvl w:ilvl="6" w:tplc="10E8D532">
      <w:start w:val="1"/>
      <w:numFmt w:val="decimal"/>
      <w:lvlText w:val="%7."/>
      <w:lvlJc w:val="left"/>
      <w:pPr>
        <w:ind w:left="5040" w:hanging="360"/>
      </w:pPr>
    </w:lvl>
    <w:lvl w:ilvl="7" w:tplc="726E4B34">
      <w:start w:val="1"/>
      <w:numFmt w:val="lowerLetter"/>
      <w:lvlText w:val="%8."/>
      <w:lvlJc w:val="left"/>
      <w:pPr>
        <w:ind w:left="5760" w:hanging="360"/>
      </w:pPr>
    </w:lvl>
    <w:lvl w:ilvl="8" w:tplc="912CB51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06BF2"/>
    <w:multiLevelType w:val="hybridMultilevel"/>
    <w:tmpl w:val="BE683A0A"/>
    <w:lvl w:ilvl="0" w:tplc="03426EC6">
      <w:start w:val="1"/>
      <w:numFmt w:val="decimal"/>
      <w:lvlText w:val="%1."/>
      <w:lvlJc w:val="left"/>
    </w:lvl>
    <w:lvl w:ilvl="1" w:tplc="241A79B2">
      <w:start w:val="1"/>
      <w:numFmt w:val="lowerLetter"/>
      <w:lvlText w:val="%2."/>
      <w:lvlJc w:val="left"/>
      <w:pPr>
        <w:ind w:left="1440" w:hanging="360"/>
      </w:pPr>
    </w:lvl>
    <w:lvl w:ilvl="2" w:tplc="18D62E10">
      <w:start w:val="1"/>
      <w:numFmt w:val="lowerRoman"/>
      <w:lvlText w:val="%3."/>
      <w:lvlJc w:val="right"/>
      <w:pPr>
        <w:ind w:left="2160" w:hanging="180"/>
      </w:pPr>
    </w:lvl>
    <w:lvl w:ilvl="3" w:tplc="8C120CDA">
      <w:start w:val="1"/>
      <w:numFmt w:val="decimal"/>
      <w:lvlText w:val="%4."/>
      <w:lvlJc w:val="left"/>
      <w:pPr>
        <w:ind w:left="2880" w:hanging="360"/>
      </w:pPr>
    </w:lvl>
    <w:lvl w:ilvl="4" w:tplc="5E3A5018">
      <w:start w:val="1"/>
      <w:numFmt w:val="lowerLetter"/>
      <w:lvlText w:val="%5."/>
      <w:lvlJc w:val="left"/>
      <w:pPr>
        <w:ind w:left="3600" w:hanging="360"/>
      </w:pPr>
    </w:lvl>
    <w:lvl w:ilvl="5" w:tplc="08064C04">
      <w:start w:val="1"/>
      <w:numFmt w:val="lowerRoman"/>
      <w:lvlText w:val="%6."/>
      <w:lvlJc w:val="right"/>
      <w:pPr>
        <w:ind w:left="4320" w:hanging="180"/>
      </w:pPr>
    </w:lvl>
    <w:lvl w:ilvl="6" w:tplc="86641D6E">
      <w:start w:val="1"/>
      <w:numFmt w:val="decimal"/>
      <w:lvlText w:val="%7."/>
      <w:lvlJc w:val="left"/>
      <w:pPr>
        <w:ind w:left="5040" w:hanging="360"/>
      </w:pPr>
    </w:lvl>
    <w:lvl w:ilvl="7" w:tplc="5D54DA50">
      <w:start w:val="1"/>
      <w:numFmt w:val="lowerLetter"/>
      <w:lvlText w:val="%8."/>
      <w:lvlJc w:val="left"/>
      <w:pPr>
        <w:ind w:left="5760" w:hanging="360"/>
      </w:pPr>
    </w:lvl>
    <w:lvl w:ilvl="8" w:tplc="E00E25D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14C16"/>
    <w:multiLevelType w:val="hybridMultilevel"/>
    <w:tmpl w:val="63F88980"/>
    <w:lvl w:ilvl="0" w:tplc="5EF42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6226BC84">
      <w:start w:val="1"/>
      <w:numFmt w:val="lowerLetter"/>
      <w:lvlText w:val="%2."/>
      <w:lvlJc w:val="left"/>
      <w:pPr>
        <w:ind w:left="1440" w:hanging="360"/>
      </w:pPr>
    </w:lvl>
    <w:lvl w:ilvl="2" w:tplc="8576A7DA">
      <w:start w:val="1"/>
      <w:numFmt w:val="lowerRoman"/>
      <w:lvlText w:val="%3."/>
      <w:lvlJc w:val="right"/>
      <w:pPr>
        <w:ind w:left="2160" w:hanging="180"/>
      </w:pPr>
    </w:lvl>
    <w:lvl w:ilvl="3" w:tplc="F2847654">
      <w:start w:val="1"/>
      <w:numFmt w:val="decimal"/>
      <w:lvlText w:val="%4."/>
      <w:lvlJc w:val="left"/>
      <w:pPr>
        <w:ind w:left="2880" w:hanging="360"/>
      </w:pPr>
    </w:lvl>
    <w:lvl w:ilvl="4" w:tplc="F6863CDA">
      <w:start w:val="1"/>
      <w:numFmt w:val="lowerLetter"/>
      <w:lvlText w:val="%5."/>
      <w:lvlJc w:val="left"/>
      <w:pPr>
        <w:ind w:left="3600" w:hanging="360"/>
      </w:pPr>
    </w:lvl>
    <w:lvl w:ilvl="5" w:tplc="D486C6F8">
      <w:start w:val="1"/>
      <w:numFmt w:val="lowerRoman"/>
      <w:lvlText w:val="%6."/>
      <w:lvlJc w:val="right"/>
      <w:pPr>
        <w:ind w:left="4320" w:hanging="180"/>
      </w:pPr>
    </w:lvl>
    <w:lvl w:ilvl="6" w:tplc="A93A9734">
      <w:start w:val="1"/>
      <w:numFmt w:val="decimal"/>
      <w:lvlText w:val="%7."/>
      <w:lvlJc w:val="left"/>
      <w:pPr>
        <w:ind w:left="5040" w:hanging="360"/>
      </w:pPr>
    </w:lvl>
    <w:lvl w:ilvl="7" w:tplc="1F509DA0">
      <w:start w:val="1"/>
      <w:numFmt w:val="lowerLetter"/>
      <w:lvlText w:val="%8."/>
      <w:lvlJc w:val="left"/>
      <w:pPr>
        <w:ind w:left="5760" w:hanging="360"/>
      </w:pPr>
    </w:lvl>
    <w:lvl w:ilvl="8" w:tplc="786655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405D"/>
    <w:multiLevelType w:val="hybridMultilevel"/>
    <w:tmpl w:val="E2321244"/>
    <w:lvl w:ilvl="0" w:tplc="2732150C">
      <w:start w:val="1"/>
      <w:numFmt w:val="decimal"/>
      <w:lvlText w:val="%1."/>
      <w:lvlJc w:val="left"/>
    </w:lvl>
    <w:lvl w:ilvl="1" w:tplc="CBA04246">
      <w:start w:val="1"/>
      <w:numFmt w:val="lowerLetter"/>
      <w:lvlText w:val="%2."/>
      <w:lvlJc w:val="left"/>
      <w:pPr>
        <w:ind w:left="1440" w:hanging="360"/>
      </w:pPr>
    </w:lvl>
    <w:lvl w:ilvl="2" w:tplc="DF9A9C28">
      <w:start w:val="1"/>
      <w:numFmt w:val="lowerRoman"/>
      <w:lvlText w:val="%3."/>
      <w:lvlJc w:val="right"/>
      <w:pPr>
        <w:ind w:left="2160" w:hanging="180"/>
      </w:pPr>
    </w:lvl>
    <w:lvl w:ilvl="3" w:tplc="27ECCEA6">
      <w:start w:val="1"/>
      <w:numFmt w:val="decimal"/>
      <w:lvlText w:val="%4."/>
      <w:lvlJc w:val="left"/>
      <w:pPr>
        <w:ind w:left="2880" w:hanging="360"/>
      </w:pPr>
    </w:lvl>
    <w:lvl w:ilvl="4" w:tplc="3CF26D42">
      <w:start w:val="1"/>
      <w:numFmt w:val="lowerLetter"/>
      <w:lvlText w:val="%5."/>
      <w:lvlJc w:val="left"/>
      <w:pPr>
        <w:ind w:left="3600" w:hanging="360"/>
      </w:pPr>
    </w:lvl>
    <w:lvl w:ilvl="5" w:tplc="E856DD40">
      <w:start w:val="1"/>
      <w:numFmt w:val="lowerRoman"/>
      <w:lvlText w:val="%6."/>
      <w:lvlJc w:val="right"/>
      <w:pPr>
        <w:ind w:left="4320" w:hanging="180"/>
      </w:pPr>
    </w:lvl>
    <w:lvl w:ilvl="6" w:tplc="99F25B26">
      <w:start w:val="1"/>
      <w:numFmt w:val="decimal"/>
      <w:lvlText w:val="%7."/>
      <w:lvlJc w:val="left"/>
      <w:pPr>
        <w:ind w:left="5040" w:hanging="360"/>
      </w:pPr>
    </w:lvl>
    <w:lvl w:ilvl="7" w:tplc="2F52BABC">
      <w:start w:val="1"/>
      <w:numFmt w:val="lowerLetter"/>
      <w:lvlText w:val="%8."/>
      <w:lvlJc w:val="left"/>
      <w:pPr>
        <w:ind w:left="5760" w:hanging="360"/>
      </w:pPr>
    </w:lvl>
    <w:lvl w:ilvl="8" w:tplc="3BB05F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A33F3"/>
    <w:multiLevelType w:val="hybridMultilevel"/>
    <w:tmpl w:val="5E9C217E"/>
    <w:lvl w:ilvl="0" w:tplc="3DECE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A80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22E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046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36A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72C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00B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187E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088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D5424"/>
    <w:multiLevelType w:val="hybridMultilevel"/>
    <w:tmpl w:val="7E121CD8"/>
    <w:lvl w:ilvl="0" w:tplc="DD4AD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960A801A">
      <w:start w:val="1"/>
      <w:numFmt w:val="lowerLetter"/>
      <w:lvlText w:val="%2."/>
      <w:lvlJc w:val="left"/>
      <w:pPr>
        <w:ind w:left="1440" w:hanging="360"/>
      </w:pPr>
    </w:lvl>
    <w:lvl w:ilvl="2" w:tplc="E4CC049A">
      <w:start w:val="1"/>
      <w:numFmt w:val="lowerRoman"/>
      <w:lvlText w:val="%3."/>
      <w:lvlJc w:val="right"/>
      <w:pPr>
        <w:ind w:left="2160" w:hanging="180"/>
      </w:pPr>
    </w:lvl>
    <w:lvl w:ilvl="3" w:tplc="077EECA2">
      <w:start w:val="1"/>
      <w:numFmt w:val="decimal"/>
      <w:lvlText w:val="%4."/>
      <w:lvlJc w:val="left"/>
      <w:pPr>
        <w:ind w:left="2880" w:hanging="360"/>
      </w:pPr>
    </w:lvl>
    <w:lvl w:ilvl="4" w:tplc="8EFE5102">
      <w:start w:val="1"/>
      <w:numFmt w:val="lowerLetter"/>
      <w:lvlText w:val="%5."/>
      <w:lvlJc w:val="left"/>
      <w:pPr>
        <w:ind w:left="3600" w:hanging="360"/>
      </w:pPr>
    </w:lvl>
    <w:lvl w:ilvl="5" w:tplc="327AE060">
      <w:start w:val="1"/>
      <w:numFmt w:val="lowerRoman"/>
      <w:lvlText w:val="%6."/>
      <w:lvlJc w:val="right"/>
      <w:pPr>
        <w:ind w:left="4320" w:hanging="180"/>
      </w:pPr>
    </w:lvl>
    <w:lvl w:ilvl="6" w:tplc="6D0CF576">
      <w:start w:val="1"/>
      <w:numFmt w:val="decimal"/>
      <w:lvlText w:val="%7."/>
      <w:lvlJc w:val="left"/>
      <w:pPr>
        <w:ind w:left="5040" w:hanging="360"/>
      </w:pPr>
    </w:lvl>
    <w:lvl w:ilvl="7" w:tplc="73F2B07A">
      <w:start w:val="1"/>
      <w:numFmt w:val="lowerLetter"/>
      <w:lvlText w:val="%8."/>
      <w:lvlJc w:val="left"/>
      <w:pPr>
        <w:ind w:left="5760" w:hanging="360"/>
      </w:pPr>
    </w:lvl>
    <w:lvl w:ilvl="8" w:tplc="A5821CF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11EF7"/>
    <w:multiLevelType w:val="hybridMultilevel"/>
    <w:tmpl w:val="62CC9592"/>
    <w:lvl w:ilvl="0" w:tplc="A2B0D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4444"/>
      </w:rPr>
    </w:lvl>
    <w:lvl w:ilvl="1" w:tplc="4864AE60">
      <w:start w:val="1"/>
      <w:numFmt w:val="lowerLetter"/>
      <w:lvlText w:val="%2."/>
      <w:lvlJc w:val="left"/>
      <w:pPr>
        <w:ind w:left="1440" w:hanging="360"/>
      </w:pPr>
    </w:lvl>
    <w:lvl w:ilvl="2" w:tplc="1A06A982">
      <w:start w:val="1"/>
      <w:numFmt w:val="lowerRoman"/>
      <w:lvlText w:val="%3."/>
      <w:lvlJc w:val="right"/>
      <w:pPr>
        <w:ind w:left="2160" w:hanging="180"/>
      </w:pPr>
    </w:lvl>
    <w:lvl w:ilvl="3" w:tplc="604E0808">
      <w:start w:val="1"/>
      <w:numFmt w:val="decimal"/>
      <w:lvlText w:val="%4."/>
      <w:lvlJc w:val="left"/>
      <w:pPr>
        <w:ind w:left="2880" w:hanging="360"/>
      </w:pPr>
    </w:lvl>
    <w:lvl w:ilvl="4" w:tplc="68FC2A80">
      <w:start w:val="1"/>
      <w:numFmt w:val="lowerLetter"/>
      <w:lvlText w:val="%5."/>
      <w:lvlJc w:val="left"/>
      <w:pPr>
        <w:ind w:left="3600" w:hanging="360"/>
      </w:pPr>
    </w:lvl>
    <w:lvl w:ilvl="5" w:tplc="D0C0052E">
      <w:start w:val="1"/>
      <w:numFmt w:val="lowerRoman"/>
      <w:lvlText w:val="%6."/>
      <w:lvlJc w:val="right"/>
      <w:pPr>
        <w:ind w:left="4320" w:hanging="180"/>
      </w:pPr>
    </w:lvl>
    <w:lvl w:ilvl="6" w:tplc="000C3830">
      <w:start w:val="1"/>
      <w:numFmt w:val="decimal"/>
      <w:lvlText w:val="%7."/>
      <w:lvlJc w:val="left"/>
      <w:pPr>
        <w:ind w:left="5040" w:hanging="360"/>
      </w:pPr>
    </w:lvl>
    <w:lvl w:ilvl="7" w:tplc="088650C8">
      <w:start w:val="1"/>
      <w:numFmt w:val="lowerLetter"/>
      <w:lvlText w:val="%8."/>
      <w:lvlJc w:val="left"/>
      <w:pPr>
        <w:ind w:left="5760" w:hanging="360"/>
      </w:pPr>
    </w:lvl>
    <w:lvl w:ilvl="8" w:tplc="764256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7A4"/>
    <w:multiLevelType w:val="hybridMultilevel"/>
    <w:tmpl w:val="9894FC42"/>
    <w:lvl w:ilvl="0" w:tplc="1DFCAF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FEC9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2F432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1829E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7C77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86E1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97A5B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6C71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3E88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60961A18"/>
    <w:multiLevelType w:val="hybridMultilevel"/>
    <w:tmpl w:val="A4AAB49A"/>
    <w:lvl w:ilvl="0" w:tplc="24BA6B3C">
      <w:start w:val="1"/>
      <w:numFmt w:val="decimal"/>
      <w:lvlText w:val="%1."/>
      <w:lvlJc w:val="left"/>
    </w:lvl>
    <w:lvl w:ilvl="1" w:tplc="59546C78">
      <w:start w:val="1"/>
      <w:numFmt w:val="lowerLetter"/>
      <w:lvlText w:val="%2."/>
      <w:lvlJc w:val="left"/>
      <w:pPr>
        <w:ind w:left="1440" w:hanging="360"/>
      </w:pPr>
    </w:lvl>
    <w:lvl w:ilvl="2" w:tplc="CA3A976E">
      <w:start w:val="1"/>
      <w:numFmt w:val="lowerRoman"/>
      <w:lvlText w:val="%3."/>
      <w:lvlJc w:val="right"/>
      <w:pPr>
        <w:ind w:left="2160" w:hanging="180"/>
      </w:pPr>
    </w:lvl>
    <w:lvl w:ilvl="3" w:tplc="DCC05CDA">
      <w:start w:val="1"/>
      <w:numFmt w:val="decimal"/>
      <w:lvlText w:val="%4."/>
      <w:lvlJc w:val="left"/>
      <w:pPr>
        <w:ind w:left="2880" w:hanging="360"/>
      </w:pPr>
    </w:lvl>
    <w:lvl w:ilvl="4" w:tplc="7018D13E">
      <w:start w:val="1"/>
      <w:numFmt w:val="lowerLetter"/>
      <w:lvlText w:val="%5."/>
      <w:lvlJc w:val="left"/>
      <w:pPr>
        <w:ind w:left="3600" w:hanging="360"/>
      </w:pPr>
    </w:lvl>
    <w:lvl w:ilvl="5" w:tplc="DAFA6744">
      <w:start w:val="1"/>
      <w:numFmt w:val="lowerRoman"/>
      <w:lvlText w:val="%6."/>
      <w:lvlJc w:val="right"/>
      <w:pPr>
        <w:ind w:left="4320" w:hanging="180"/>
      </w:pPr>
    </w:lvl>
    <w:lvl w:ilvl="6" w:tplc="0E5A06A4">
      <w:start w:val="1"/>
      <w:numFmt w:val="decimal"/>
      <w:lvlText w:val="%7."/>
      <w:lvlJc w:val="left"/>
      <w:pPr>
        <w:ind w:left="5040" w:hanging="360"/>
      </w:pPr>
    </w:lvl>
    <w:lvl w:ilvl="7" w:tplc="0B7848C4">
      <w:start w:val="1"/>
      <w:numFmt w:val="lowerLetter"/>
      <w:lvlText w:val="%8."/>
      <w:lvlJc w:val="left"/>
      <w:pPr>
        <w:ind w:left="5760" w:hanging="360"/>
      </w:pPr>
    </w:lvl>
    <w:lvl w:ilvl="8" w:tplc="DA160B7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019BF"/>
    <w:multiLevelType w:val="hybridMultilevel"/>
    <w:tmpl w:val="EC7E1F16"/>
    <w:lvl w:ilvl="0" w:tplc="DAC2D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FFCA8B8C">
      <w:start w:val="1"/>
      <w:numFmt w:val="lowerLetter"/>
      <w:lvlText w:val="%2."/>
      <w:lvlJc w:val="left"/>
      <w:pPr>
        <w:ind w:left="1440" w:hanging="360"/>
      </w:pPr>
    </w:lvl>
    <w:lvl w:ilvl="2" w:tplc="1C10DDE8">
      <w:start w:val="1"/>
      <w:numFmt w:val="lowerRoman"/>
      <w:lvlText w:val="%3."/>
      <w:lvlJc w:val="right"/>
      <w:pPr>
        <w:ind w:left="2160" w:hanging="180"/>
      </w:pPr>
    </w:lvl>
    <w:lvl w:ilvl="3" w:tplc="91B2F370">
      <w:start w:val="1"/>
      <w:numFmt w:val="decimal"/>
      <w:lvlText w:val="%4."/>
      <w:lvlJc w:val="left"/>
      <w:pPr>
        <w:ind w:left="2880" w:hanging="360"/>
      </w:pPr>
    </w:lvl>
    <w:lvl w:ilvl="4" w:tplc="A53688FA">
      <w:start w:val="1"/>
      <w:numFmt w:val="lowerLetter"/>
      <w:lvlText w:val="%5."/>
      <w:lvlJc w:val="left"/>
      <w:pPr>
        <w:ind w:left="3600" w:hanging="360"/>
      </w:pPr>
    </w:lvl>
    <w:lvl w:ilvl="5" w:tplc="6272219E">
      <w:start w:val="1"/>
      <w:numFmt w:val="lowerRoman"/>
      <w:lvlText w:val="%6."/>
      <w:lvlJc w:val="right"/>
      <w:pPr>
        <w:ind w:left="4320" w:hanging="180"/>
      </w:pPr>
    </w:lvl>
    <w:lvl w:ilvl="6" w:tplc="FA24C98A">
      <w:start w:val="1"/>
      <w:numFmt w:val="decimal"/>
      <w:lvlText w:val="%7."/>
      <w:lvlJc w:val="left"/>
      <w:pPr>
        <w:ind w:left="5040" w:hanging="360"/>
      </w:pPr>
    </w:lvl>
    <w:lvl w:ilvl="7" w:tplc="6B2611A0">
      <w:start w:val="1"/>
      <w:numFmt w:val="lowerLetter"/>
      <w:lvlText w:val="%8."/>
      <w:lvlJc w:val="left"/>
      <w:pPr>
        <w:ind w:left="5760" w:hanging="360"/>
      </w:pPr>
    </w:lvl>
    <w:lvl w:ilvl="8" w:tplc="9EE2BAC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616AA"/>
    <w:multiLevelType w:val="hybridMultilevel"/>
    <w:tmpl w:val="F65CA8F4"/>
    <w:lvl w:ilvl="0" w:tplc="1526A910">
      <w:start w:val="1"/>
      <w:numFmt w:val="decimal"/>
      <w:lvlText w:val="%1."/>
      <w:lvlJc w:val="left"/>
    </w:lvl>
    <w:lvl w:ilvl="1" w:tplc="5E7AEC40">
      <w:start w:val="1"/>
      <w:numFmt w:val="lowerLetter"/>
      <w:lvlText w:val="%2."/>
      <w:lvlJc w:val="left"/>
      <w:pPr>
        <w:ind w:left="1440" w:hanging="360"/>
      </w:pPr>
    </w:lvl>
    <w:lvl w:ilvl="2" w:tplc="E77C082E">
      <w:start w:val="1"/>
      <w:numFmt w:val="lowerRoman"/>
      <w:lvlText w:val="%3."/>
      <w:lvlJc w:val="right"/>
      <w:pPr>
        <w:ind w:left="2160" w:hanging="180"/>
      </w:pPr>
    </w:lvl>
    <w:lvl w:ilvl="3" w:tplc="3C5E3472">
      <w:start w:val="1"/>
      <w:numFmt w:val="decimal"/>
      <w:lvlText w:val="%4."/>
      <w:lvlJc w:val="left"/>
      <w:pPr>
        <w:ind w:left="2880" w:hanging="360"/>
      </w:pPr>
    </w:lvl>
    <w:lvl w:ilvl="4" w:tplc="81AE6190">
      <w:start w:val="1"/>
      <w:numFmt w:val="lowerLetter"/>
      <w:lvlText w:val="%5."/>
      <w:lvlJc w:val="left"/>
      <w:pPr>
        <w:ind w:left="3600" w:hanging="360"/>
      </w:pPr>
    </w:lvl>
    <w:lvl w:ilvl="5" w:tplc="6654F99E">
      <w:start w:val="1"/>
      <w:numFmt w:val="lowerRoman"/>
      <w:lvlText w:val="%6."/>
      <w:lvlJc w:val="right"/>
      <w:pPr>
        <w:ind w:left="4320" w:hanging="180"/>
      </w:pPr>
    </w:lvl>
    <w:lvl w:ilvl="6" w:tplc="E2741C80">
      <w:start w:val="1"/>
      <w:numFmt w:val="decimal"/>
      <w:lvlText w:val="%7."/>
      <w:lvlJc w:val="left"/>
      <w:pPr>
        <w:ind w:left="5040" w:hanging="360"/>
      </w:pPr>
    </w:lvl>
    <w:lvl w:ilvl="7" w:tplc="AB4285E2">
      <w:start w:val="1"/>
      <w:numFmt w:val="lowerLetter"/>
      <w:lvlText w:val="%8."/>
      <w:lvlJc w:val="left"/>
      <w:pPr>
        <w:ind w:left="5760" w:hanging="360"/>
      </w:pPr>
    </w:lvl>
    <w:lvl w:ilvl="8" w:tplc="8E8E50E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D0D43"/>
    <w:multiLevelType w:val="hybridMultilevel"/>
    <w:tmpl w:val="E82EF138"/>
    <w:lvl w:ilvl="0" w:tplc="87BE23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6F091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1EA21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6006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5444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227F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02C1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0CC8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4E6B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5CC"/>
    <w:rsid w:val="004549D9"/>
    <w:rsid w:val="00C575CC"/>
    <w:rsid w:val="00DF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575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575CC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link w:val="Heading4"/>
    <w:uiPriority w:val="9"/>
    <w:rsid w:val="00C575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575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575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575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575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575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575C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575CC"/>
    <w:rPr>
      <w:sz w:val="24"/>
      <w:szCs w:val="24"/>
    </w:rPr>
  </w:style>
  <w:style w:type="character" w:customStyle="1" w:styleId="QuoteChar">
    <w:name w:val="Quote Char"/>
    <w:link w:val="2"/>
    <w:uiPriority w:val="29"/>
    <w:rsid w:val="00C575CC"/>
    <w:rPr>
      <w:i/>
    </w:rPr>
  </w:style>
  <w:style w:type="character" w:customStyle="1" w:styleId="IntenseQuoteChar">
    <w:name w:val="Intense Quote Char"/>
    <w:link w:val="a5"/>
    <w:uiPriority w:val="30"/>
    <w:rsid w:val="00C575CC"/>
    <w:rPr>
      <w:i/>
    </w:rPr>
  </w:style>
  <w:style w:type="character" w:customStyle="1" w:styleId="HeaderChar">
    <w:name w:val="Header Char"/>
    <w:basedOn w:val="a0"/>
    <w:link w:val="Header"/>
    <w:uiPriority w:val="99"/>
    <w:rsid w:val="00C575CC"/>
  </w:style>
  <w:style w:type="character" w:customStyle="1" w:styleId="CaptionChar">
    <w:name w:val="Caption Char"/>
    <w:link w:val="Footer"/>
    <w:uiPriority w:val="99"/>
    <w:rsid w:val="00C575CC"/>
  </w:style>
  <w:style w:type="character" w:customStyle="1" w:styleId="FootnoteTextChar">
    <w:name w:val="Footnote Text Char"/>
    <w:link w:val="a6"/>
    <w:uiPriority w:val="99"/>
    <w:rsid w:val="00C575CC"/>
    <w:rPr>
      <w:sz w:val="18"/>
    </w:rPr>
  </w:style>
  <w:style w:type="character" w:customStyle="1" w:styleId="EndnoteTextChar">
    <w:name w:val="Endnote Text Char"/>
    <w:link w:val="a7"/>
    <w:uiPriority w:val="99"/>
    <w:rsid w:val="00C575CC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575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575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C575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575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575C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575C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575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575C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575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575C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575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575C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575C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575C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575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575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575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575CC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C575CC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C575CC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575CC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575CC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C575C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575C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575CC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575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575CC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575C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C575CC"/>
  </w:style>
  <w:style w:type="paragraph" w:customStyle="1" w:styleId="Footer">
    <w:name w:val="Footer"/>
    <w:basedOn w:val="a"/>
    <w:link w:val="ad"/>
    <w:uiPriority w:val="99"/>
    <w:unhideWhenUsed/>
    <w:rsid w:val="00C575C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575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75C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575CC"/>
  </w:style>
  <w:style w:type="table" w:styleId="ae">
    <w:name w:val="Table Grid"/>
    <w:basedOn w:val="a1"/>
    <w:uiPriority w:val="59"/>
    <w:rsid w:val="00C575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575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575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57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575C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5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f"/>
    <w:uiPriority w:val="99"/>
    <w:semiHidden/>
    <w:unhideWhenUsed/>
    <w:rsid w:val="00C575CC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C575CC"/>
    <w:rPr>
      <w:sz w:val="18"/>
    </w:rPr>
  </w:style>
  <w:style w:type="character" w:styleId="af0">
    <w:name w:val="footnote reference"/>
    <w:basedOn w:val="a0"/>
    <w:uiPriority w:val="99"/>
    <w:unhideWhenUsed/>
    <w:rsid w:val="00C575CC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C575C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C575CC"/>
    <w:rPr>
      <w:sz w:val="20"/>
    </w:rPr>
  </w:style>
  <w:style w:type="character" w:styleId="af2">
    <w:name w:val="endnote reference"/>
    <w:basedOn w:val="a0"/>
    <w:uiPriority w:val="99"/>
    <w:semiHidden/>
    <w:unhideWhenUsed/>
    <w:rsid w:val="00C575C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575CC"/>
    <w:pPr>
      <w:spacing w:after="57"/>
    </w:pPr>
  </w:style>
  <w:style w:type="paragraph" w:styleId="22">
    <w:name w:val="toc 2"/>
    <w:basedOn w:val="a"/>
    <w:next w:val="a"/>
    <w:uiPriority w:val="39"/>
    <w:unhideWhenUsed/>
    <w:rsid w:val="00C575C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575C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575C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575C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575C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575C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575C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575CC"/>
    <w:pPr>
      <w:spacing w:after="57"/>
      <w:ind w:left="2268"/>
    </w:pPr>
  </w:style>
  <w:style w:type="paragraph" w:styleId="af3">
    <w:name w:val="TOC Heading"/>
    <w:uiPriority w:val="39"/>
    <w:unhideWhenUsed/>
    <w:rsid w:val="00C575CC"/>
  </w:style>
  <w:style w:type="paragraph" w:styleId="af4">
    <w:name w:val="table of figures"/>
    <w:basedOn w:val="a"/>
    <w:next w:val="a"/>
    <w:uiPriority w:val="99"/>
    <w:unhideWhenUsed/>
    <w:rsid w:val="00C575CC"/>
    <w:pPr>
      <w:spacing w:after="0"/>
    </w:pPr>
  </w:style>
  <w:style w:type="paragraph" w:styleId="af5">
    <w:name w:val="Normal (Web)"/>
    <w:basedOn w:val="a"/>
    <w:uiPriority w:val="99"/>
    <w:unhideWhenUsed/>
    <w:rsid w:val="00C5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C575CC"/>
    <w:rPr>
      <w:b/>
      <w:bCs/>
    </w:rPr>
  </w:style>
  <w:style w:type="character" w:customStyle="1" w:styleId="c5">
    <w:name w:val="c5"/>
    <w:basedOn w:val="a0"/>
    <w:rsid w:val="00C575CC"/>
  </w:style>
  <w:style w:type="character" w:styleId="af7">
    <w:name w:val="Hyperlink"/>
    <w:basedOn w:val="a0"/>
    <w:uiPriority w:val="99"/>
    <w:semiHidden/>
    <w:unhideWhenUsed/>
    <w:rsid w:val="00C575CC"/>
    <w:rPr>
      <w:color w:val="0000FF"/>
      <w:u w:val="single"/>
    </w:rPr>
  </w:style>
  <w:style w:type="character" w:customStyle="1" w:styleId="3">
    <w:name w:val="Заголовок 3 Знак"/>
    <w:basedOn w:val="a0"/>
    <w:link w:val="Heading3"/>
    <w:uiPriority w:val="9"/>
    <w:semiHidden/>
    <w:rsid w:val="00C575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8">
    <w:name w:val="List Paragraph"/>
    <w:basedOn w:val="a"/>
    <w:uiPriority w:val="34"/>
    <w:qFormat/>
    <w:rsid w:val="00C575CC"/>
    <w:pPr>
      <w:ind w:left="720"/>
      <w:contextualSpacing/>
    </w:pPr>
  </w:style>
  <w:style w:type="paragraph" w:customStyle="1" w:styleId="c0">
    <w:name w:val="c0"/>
    <w:basedOn w:val="a"/>
    <w:rsid w:val="00C5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75CC"/>
  </w:style>
  <w:style w:type="paragraph" w:customStyle="1" w:styleId="c2">
    <w:name w:val="c2"/>
    <w:rsid w:val="00C575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cp:lastPrinted>2007-12-31T21:14:00Z</cp:lastPrinted>
  <dcterms:created xsi:type="dcterms:W3CDTF">2023-05-08T12:45:00Z</dcterms:created>
  <dcterms:modified xsi:type="dcterms:W3CDTF">2007-12-31T21:15:00Z</dcterms:modified>
</cp:coreProperties>
</file>