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bookmarkStart w:id="0" w:name="_GoBack"/>
      <w:r>
        <w:rPr>
          <w:rFonts w:ascii="Georgia" w:hAnsi="Georgia"/>
          <w:color w:val="333333"/>
          <w:sz w:val="21"/>
          <w:szCs w:val="21"/>
        </w:rPr>
        <w:t>  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Ко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нсультация для родителей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 «Вежливость-это важно»</w:t>
      </w:r>
    </w:p>
    <w:bookmarkEnd w:id="0"/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 Дошкольный возраст </w:t>
      </w:r>
      <w:r>
        <w:rPr>
          <w:rFonts w:ascii="Georgia" w:hAnsi="Georgia"/>
          <w:color w:val="333333"/>
          <w:sz w:val="21"/>
          <w:szCs w:val="21"/>
        </w:rPr>
        <w:t>- это время, когда подросток осваивает нормы морали и этики, формирую</w:t>
      </w:r>
      <w:r>
        <w:rPr>
          <w:rFonts w:ascii="Georgia" w:hAnsi="Georgia"/>
          <w:color w:val="333333"/>
          <w:sz w:val="21"/>
          <w:szCs w:val="21"/>
        </w:rPr>
        <w:t xml:space="preserve">тся навыки отношений, привычек, </w:t>
      </w:r>
      <w:r>
        <w:rPr>
          <w:rFonts w:ascii="Georgia" w:hAnsi="Georgia"/>
          <w:color w:val="333333"/>
          <w:sz w:val="21"/>
          <w:szCs w:val="21"/>
        </w:rPr>
        <w:t>активного освоения норм морали.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333333"/>
          <w:sz w:val="21"/>
          <w:szCs w:val="21"/>
        </w:rPr>
        <w:t>В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этом возрасте психика ребенка гибка и поддается влиянию. Ребёнок склонен к подраж</w:t>
      </w:r>
      <w:r>
        <w:rPr>
          <w:rFonts w:ascii="Georgia" w:hAnsi="Georgia"/>
          <w:color w:val="333333"/>
          <w:sz w:val="21"/>
          <w:szCs w:val="21"/>
        </w:rPr>
        <w:t>анию, эмоционально отзывчивость</w:t>
      </w:r>
      <w:r>
        <w:rPr>
          <w:rFonts w:ascii="Georgia" w:hAnsi="Georgia"/>
          <w:color w:val="333333"/>
          <w:sz w:val="21"/>
          <w:szCs w:val="21"/>
        </w:rPr>
        <w:t>.</w:t>
      </w:r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333333"/>
          <w:sz w:val="21"/>
          <w:szCs w:val="21"/>
        </w:rPr>
        <w:t>Именно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в дошкольном возрасте у ребенка закладываются навыки нравственных чувств. И задача родителей заключается в воспитании отзывчивости по отношению к окружающим людям, проявлении заботы и внимания, сочувствия и сопереживания.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Что же такое «Вежливость»?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Вежливость – это черта характера, которая характеризуется хорошими манерами, добрыми делами и образованностью, выражением хороших манер и знание норм этикета. Большинство родителей согласятся с тем, что вежливость – это очень важное качество культурного человека. Поэтому родители стараются привить ребенку вежливость с самых ранних лет. Обучение правилам вежливости это задача не одного дня. Систематически, шаг за шагом учите овладению этого понятия. Объяснять, что надо проявлять внимание и заботу к окружающим, что разговаривать со взрослыми надо уважительно, что к чужому имуществу надо относиться бережно.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Ребёнок. Как губка</w:t>
      </w:r>
      <w:r>
        <w:rPr>
          <w:rFonts w:ascii="Georgia" w:hAnsi="Georgia"/>
          <w:color w:val="333333"/>
          <w:sz w:val="21"/>
          <w:szCs w:val="21"/>
        </w:rPr>
        <w:t>, способен впитывать информацию. Та среда, в которой ребенок родился и растёт невольно является примером для подражания. Способность ребенка общаться, находить контакт с окружающими зависит от его родных и близких. Ребенок усваивает, как между собой общаются близкие ему люди, их манеру поведения, их образ жизни. Поэтому важной задачей для взрослых является демонстрация правильного примера для подражания.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Помогите своему ребёнку быть вежливым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 общении с окружающими сами употребляйте вежливые слова.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Напомните окружающим о корректной речи в присутствии ребенка.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Предложите ребенку вежливые слова назвать «волшебными» и без их использования просьбы не выполняются.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Будьте примером</w:t>
      </w:r>
      <w:r>
        <w:rPr>
          <w:rFonts w:ascii="Georgia" w:hAnsi="Georgia"/>
          <w:color w:val="333333"/>
          <w:sz w:val="21"/>
          <w:szCs w:val="21"/>
        </w:rPr>
        <w:t>, здоровайтесь и прощайтесь первым, не ждите, когда ребёнок вспомнит об этом.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Можно нарисовать с ребенком «дерево вежливости», на листочках которого могут быть написаны вежливые слова. Со временем, листочки могут добавляться, ведь ребенок расширяет свои познания и знакомится с новыми понятиями вежливости.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Учите вежливости вежливо и тактично.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Многие родители задаются вопросом, как научить малыша не перебивать старших.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Старайтесь избегать фразы «Ты меня перебил», «Не влезай во взрослые разговоры!»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Если ребенку очень надо отвлечь Ваше внимание, научите его произносить фразу «</w:t>
      </w:r>
      <w:proofErr w:type="gramStart"/>
      <w:r>
        <w:rPr>
          <w:rFonts w:ascii="Georgia" w:hAnsi="Georgia"/>
          <w:color w:val="333333"/>
          <w:sz w:val="21"/>
          <w:szCs w:val="21"/>
        </w:rPr>
        <w:t>Извините ,пожалуйста</w:t>
      </w:r>
      <w:proofErr w:type="gramEnd"/>
      <w:r>
        <w:rPr>
          <w:rFonts w:ascii="Georgia" w:hAnsi="Georgia"/>
          <w:color w:val="333333"/>
          <w:sz w:val="21"/>
          <w:szCs w:val="21"/>
        </w:rPr>
        <w:t>, что перебиваю вас».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Будьте сами примером для подражания и не перебивайте чужую беседу.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Чем младше ребенок, тем ему сложнее выдержать паузу. Учитывайте возраст малыша.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Похвалите малыша за то, что он нашел, чем себя занять во время взрослого разговора.</w:t>
      </w:r>
    </w:p>
    <w:p w:rsidR="00392B72" w:rsidRDefault="00392B72" w:rsidP="00392B72">
      <w:pPr>
        <w:pStyle w:val="a3"/>
        <w:shd w:val="clear" w:color="auto" w:fill="FFFFFF"/>
        <w:spacing w:before="0" w:beforeAutospacing="0" w:after="312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 разговоре с ребенком сами никогда его не перебивайте!</w:t>
      </w:r>
    </w:p>
    <w:p w:rsidR="00BF5AC9" w:rsidRDefault="00392B72"/>
    <w:sectPr w:rsidR="00BF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6A"/>
    <w:rsid w:val="00392B72"/>
    <w:rsid w:val="0052506A"/>
    <w:rsid w:val="00AD46B8"/>
    <w:rsid w:val="00D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256A"/>
  <w15:chartTrackingRefBased/>
  <w15:docId w15:val="{CF013899-59B3-4278-B3AC-B741709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user1234948</dc:creator>
  <cp:keywords/>
  <dc:description/>
  <cp:lastModifiedBy>user1234948</cp:lastModifiedBy>
  <cp:revision>2</cp:revision>
  <dcterms:created xsi:type="dcterms:W3CDTF">2023-05-23T18:56:00Z</dcterms:created>
  <dcterms:modified xsi:type="dcterms:W3CDTF">2023-05-23T18:56:00Z</dcterms:modified>
</cp:coreProperties>
</file>