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5C" w:rsidRPr="00013F5C" w:rsidRDefault="00013F5C" w:rsidP="00013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F5C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013F5C" w:rsidRPr="00013F5C" w:rsidRDefault="00013F5C" w:rsidP="00013F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F5C">
        <w:rPr>
          <w:rFonts w:ascii="Times New Roman" w:eastAsia="Calibri" w:hAnsi="Times New Roman" w:cs="Times New Roman"/>
          <w:b/>
          <w:sz w:val="24"/>
          <w:szCs w:val="24"/>
        </w:rPr>
        <w:t>Детский сад № 173 «Тополёк» Волжского района города Саратова</w:t>
      </w: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013F5C">
        <w:rPr>
          <w:rFonts w:ascii="Times New Roman" w:eastAsia="Calibri" w:hAnsi="Times New Roman" w:cs="Times New Roman"/>
          <w:b/>
          <w:sz w:val="60"/>
          <w:szCs w:val="60"/>
        </w:rPr>
        <w:t>Проект</w:t>
      </w:r>
      <w:r w:rsidR="008713E3">
        <w:rPr>
          <w:rFonts w:ascii="Times New Roman" w:eastAsia="Calibri" w:hAnsi="Times New Roman" w:cs="Times New Roman"/>
          <w:b/>
          <w:sz w:val="60"/>
          <w:szCs w:val="60"/>
        </w:rPr>
        <w:t xml:space="preserve"> </w:t>
      </w:r>
    </w:p>
    <w:p w:rsidR="00013F5C" w:rsidRPr="00013F5C" w:rsidRDefault="009128DE" w:rsidP="00013F5C">
      <w:pPr>
        <w:spacing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>
        <w:rPr>
          <w:rFonts w:ascii="Times New Roman" w:eastAsia="Calibri" w:hAnsi="Times New Roman" w:cs="Times New Roman"/>
          <w:b/>
          <w:sz w:val="60"/>
          <w:szCs w:val="60"/>
        </w:rPr>
        <w:t>«Моя любимая игрушка</w:t>
      </w:r>
      <w:r w:rsidR="00013F5C" w:rsidRPr="00013F5C">
        <w:rPr>
          <w:rFonts w:ascii="Times New Roman" w:eastAsia="Calibri" w:hAnsi="Times New Roman" w:cs="Times New Roman"/>
          <w:b/>
          <w:sz w:val="60"/>
          <w:szCs w:val="60"/>
        </w:rPr>
        <w:t>»</w:t>
      </w:r>
    </w:p>
    <w:p w:rsidR="00013F5C" w:rsidRPr="00013F5C" w:rsidRDefault="00013F5C" w:rsidP="00013F5C">
      <w:pPr>
        <w:spacing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013F5C">
        <w:rPr>
          <w:rFonts w:ascii="Times New Roman" w:eastAsia="Calibri" w:hAnsi="Times New Roman" w:cs="Times New Roman"/>
          <w:b/>
          <w:sz w:val="60"/>
          <w:szCs w:val="60"/>
        </w:rPr>
        <w:t>для детей</w:t>
      </w:r>
    </w:p>
    <w:p w:rsidR="00013F5C" w:rsidRPr="00013F5C" w:rsidRDefault="00013F5C" w:rsidP="00013F5C">
      <w:pPr>
        <w:spacing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013F5C">
        <w:rPr>
          <w:rFonts w:ascii="Times New Roman" w:eastAsia="Calibri" w:hAnsi="Times New Roman" w:cs="Times New Roman"/>
          <w:b/>
          <w:sz w:val="60"/>
          <w:szCs w:val="60"/>
        </w:rPr>
        <w:t>1 младшей группы «Росинки»</w:t>
      </w: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F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13F5C">
        <w:rPr>
          <w:rFonts w:ascii="Times New Roman" w:eastAsia="Calibri" w:hAnsi="Times New Roman" w:cs="Times New Roman"/>
          <w:b/>
          <w:sz w:val="24"/>
          <w:szCs w:val="24"/>
        </w:rPr>
        <w:t>Выполнили:</w:t>
      </w:r>
    </w:p>
    <w:p w:rsidR="00013F5C" w:rsidRPr="00013F5C" w:rsidRDefault="00013F5C" w:rsidP="00013F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13F5C">
        <w:rPr>
          <w:rFonts w:ascii="Times New Roman" w:eastAsia="Calibri" w:hAnsi="Times New Roman" w:cs="Times New Roman"/>
          <w:b/>
          <w:sz w:val="24"/>
          <w:szCs w:val="24"/>
        </w:rPr>
        <w:t>Воспитатели</w:t>
      </w:r>
    </w:p>
    <w:p w:rsidR="00013F5C" w:rsidRPr="00013F5C" w:rsidRDefault="00013F5C" w:rsidP="00013F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13F5C">
        <w:rPr>
          <w:rFonts w:ascii="Times New Roman" w:eastAsia="Calibri" w:hAnsi="Times New Roman" w:cs="Times New Roman"/>
          <w:b/>
          <w:sz w:val="24"/>
          <w:szCs w:val="24"/>
        </w:rPr>
        <w:t>Потехина О.В.</w:t>
      </w:r>
    </w:p>
    <w:p w:rsidR="00013F5C" w:rsidRPr="00013F5C" w:rsidRDefault="00013F5C" w:rsidP="00013F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13F5C">
        <w:rPr>
          <w:rFonts w:ascii="Times New Roman" w:eastAsia="Calibri" w:hAnsi="Times New Roman" w:cs="Times New Roman"/>
          <w:b/>
          <w:sz w:val="24"/>
          <w:szCs w:val="24"/>
        </w:rPr>
        <w:t>Клинова А.И.</w:t>
      </w: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3F5C" w:rsidRPr="00013F5C" w:rsidRDefault="00013F5C" w:rsidP="00013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F5C">
        <w:rPr>
          <w:rFonts w:ascii="Times New Roman" w:eastAsia="Calibri" w:hAnsi="Times New Roman" w:cs="Times New Roman"/>
          <w:b/>
          <w:sz w:val="24"/>
          <w:szCs w:val="24"/>
        </w:rPr>
        <w:t>г. Саратов</w:t>
      </w:r>
    </w:p>
    <w:p w:rsidR="00061682" w:rsidRDefault="00013F5C" w:rsidP="00424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F5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3C6AA2">
        <w:rPr>
          <w:rFonts w:ascii="Times New Roman" w:eastAsia="Calibri" w:hAnsi="Times New Roman" w:cs="Times New Roman"/>
          <w:b/>
          <w:sz w:val="24"/>
          <w:szCs w:val="24"/>
        </w:rPr>
        <w:t>-2023</w:t>
      </w:r>
      <w:r w:rsidRPr="00013F5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24803" w:rsidRPr="00424803" w:rsidRDefault="00424803" w:rsidP="00424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803" w:rsidRDefault="00061682" w:rsidP="00061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24803" w:rsidRDefault="00424803" w:rsidP="00061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682" w:rsidRPr="00424803" w:rsidRDefault="00424803" w:rsidP="000616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061682">
        <w:rPr>
          <w:rFonts w:ascii="Times New Roman" w:hAnsi="Times New Roman" w:cs="Times New Roman"/>
          <w:sz w:val="28"/>
          <w:szCs w:val="28"/>
        </w:rPr>
        <w:t xml:space="preserve">    </w:t>
      </w:r>
      <w:r w:rsidR="00061682" w:rsidRPr="0042480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61682" w:rsidRPr="00424803" w:rsidRDefault="00061682" w:rsidP="000616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803">
        <w:rPr>
          <w:rFonts w:ascii="Times New Roman" w:hAnsi="Times New Roman" w:cs="Times New Roman"/>
          <w:b/>
          <w:sz w:val="28"/>
          <w:szCs w:val="28"/>
        </w:rPr>
        <w:t xml:space="preserve">                                 «Моя любимая игрушка»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 xml:space="preserve">Проблема - Замыкаясь на телевизорах, компьютерах, дети стали меньше общаться </w:t>
      </w:r>
      <w:proofErr w:type="gramStart"/>
      <w:r w:rsidRPr="009D55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55EC">
        <w:rPr>
          <w:rFonts w:ascii="Times New Roman" w:hAnsi="Times New Roman" w:cs="Times New Roman"/>
          <w:sz w:val="28"/>
          <w:szCs w:val="28"/>
        </w:rPr>
        <w:t xml:space="preserve"> взрослыми и сверстниками, играть с игрушками.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Тип проекта - краткосрочный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Вид проекта - познавательно-творческий.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Сроки проведения –17.03 .2023.– 20.05. 2023г.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 xml:space="preserve">Участники проекта – дети, родители, воспитатель. 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Цель проекта - Создание условий для формирования у детей целостной картины мира через познавательно-исследовательскую деятельность, развитие эмоциональной отзывчивости у детей раннего возраста в процессе формирования познавательной активности к игрушкам.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 xml:space="preserve">Задачи – учить </w:t>
      </w:r>
      <w:proofErr w:type="gramStart"/>
      <w:r w:rsidRPr="009D55EC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9D55EC">
        <w:rPr>
          <w:rFonts w:ascii="Times New Roman" w:hAnsi="Times New Roman" w:cs="Times New Roman"/>
          <w:sz w:val="28"/>
          <w:szCs w:val="28"/>
        </w:rPr>
        <w:t xml:space="preserve"> рассматривать игрушки, обогащать словарный запас, развивать навыки фразовой и связной речи, побуждать к высказываниям.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Продолжать формировать у детей познавательный интерес к игрушкам.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Актуальность проекта -</w:t>
      </w:r>
      <w:r w:rsidR="00DC71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D55EC">
        <w:rPr>
          <w:rFonts w:ascii="Times New Roman" w:hAnsi="Times New Roman" w:cs="Times New Roman"/>
          <w:sz w:val="28"/>
          <w:szCs w:val="28"/>
        </w:rPr>
        <w:t>В раннем возрасте основой становления личности ребёнка является предметно-игровая деятельность. Миновав её, невозможно рассчитывать на полноценное взросление человека.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Игра – один из тех видов деятельности, которые используются взрослыми в целях воспитания дошкольников, обучения их различным действиям, способам и средствам общения. В игре у ребёнка формируются те стороны психики, от которых зависит, насколько впоследствии он будет преуспевать в учёбе, работе, как сложатся его отношения с другими людьми; в игре же происходят существенные преобразования в интеллектуальной сфере, являющейся фундаментом развития личности.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5EC">
        <w:rPr>
          <w:rFonts w:ascii="Times New Roman" w:hAnsi="Times New Roman" w:cs="Times New Roman"/>
          <w:sz w:val="28"/>
          <w:szCs w:val="28"/>
        </w:rPr>
        <w:t>Источником накопления чувственного опыта в раннем возрасте является игрушка, так как именно на игрушку ребёнок переносит все свои человеческие чувства</w:t>
      </w:r>
    </w:p>
    <w:p w:rsidR="009D55EC" w:rsidRPr="009D55EC" w:rsidRDefault="009D55EC" w:rsidP="009D5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682" w:rsidRPr="00061682" w:rsidRDefault="00061682" w:rsidP="00061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682" w:rsidRPr="00061682" w:rsidRDefault="00061682" w:rsidP="005440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82" w:rsidRPr="00061682" w:rsidRDefault="00061682" w:rsidP="005440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82" w:rsidRPr="00061682" w:rsidRDefault="00061682" w:rsidP="005440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82" w:rsidRDefault="00061682" w:rsidP="00544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FEA" w:rsidRPr="00544042" w:rsidRDefault="009D55EC" w:rsidP="009D5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77FEA" w:rsidRPr="00544042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777FEA" w:rsidRPr="00544042" w:rsidRDefault="00777FEA" w:rsidP="005440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Look w:val="04A0"/>
      </w:tblPr>
      <w:tblGrid>
        <w:gridCol w:w="562"/>
        <w:gridCol w:w="5235"/>
        <w:gridCol w:w="2193"/>
        <w:gridCol w:w="1649"/>
      </w:tblGrid>
      <w:tr w:rsidR="00FB49BD" w:rsidRPr="00544042" w:rsidTr="00777FEA">
        <w:tc>
          <w:tcPr>
            <w:tcW w:w="562" w:type="dxa"/>
          </w:tcPr>
          <w:p w:rsidR="00FB49BD" w:rsidRPr="007B024E" w:rsidRDefault="002443C8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5" w:type="dxa"/>
          </w:tcPr>
          <w:p w:rsidR="00FB49BD" w:rsidRPr="007B024E" w:rsidRDefault="002443C8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3" w:type="dxa"/>
          </w:tcPr>
          <w:p w:rsidR="00FB49BD" w:rsidRPr="007B024E" w:rsidRDefault="002443C8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Кем осуществляются</w:t>
            </w:r>
          </w:p>
        </w:tc>
        <w:tc>
          <w:tcPr>
            <w:tcW w:w="1649" w:type="dxa"/>
          </w:tcPr>
          <w:p w:rsidR="00FB49BD" w:rsidRPr="007B024E" w:rsidRDefault="002443C8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B49BD" w:rsidRPr="00544042" w:rsidTr="00777FEA">
        <w:tc>
          <w:tcPr>
            <w:tcW w:w="562" w:type="dxa"/>
          </w:tcPr>
          <w:p w:rsidR="00FB49BD" w:rsidRPr="007B024E" w:rsidRDefault="002443C8" w:rsidP="00544042">
            <w:pPr>
              <w:pStyle w:val="a3"/>
              <w:tabs>
                <w:tab w:val="right" w:pos="760"/>
              </w:tabs>
              <w:ind w:left="-1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1              1</w:t>
            </w:r>
          </w:p>
        </w:tc>
        <w:tc>
          <w:tcPr>
            <w:tcW w:w="5235" w:type="dxa"/>
          </w:tcPr>
          <w:p w:rsidR="00FB49BD" w:rsidRPr="007B024E" w:rsidRDefault="002443C8" w:rsidP="00544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Разработка и составление плана работы над проектом.</w:t>
            </w:r>
          </w:p>
        </w:tc>
        <w:tc>
          <w:tcPr>
            <w:tcW w:w="2193" w:type="dxa"/>
          </w:tcPr>
          <w:p w:rsidR="00FB49BD" w:rsidRPr="007B024E" w:rsidRDefault="002443C8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9" w:type="dxa"/>
          </w:tcPr>
          <w:p w:rsidR="00FB49BD" w:rsidRPr="007B024E" w:rsidRDefault="00424803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B49BD" w:rsidRPr="00544042" w:rsidTr="00777FEA">
        <w:tc>
          <w:tcPr>
            <w:tcW w:w="562" w:type="dxa"/>
          </w:tcPr>
          <w:p w:rsidR="00FB49BD" w:rsidRPr="007B024E" w:rsidRDefault="002443C8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FB49BD" w:rsidRPr="007B024E" w:rsidRDefault="00777FEA" w:rsidP="00544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проекта</w:t>
            </w:r>
          </w:p>
        </w:tc>
        <w:tc>
          <w:tcPr>
            <w:tcW w:w="2193" w:type="dxa"/>
          </w:tcPr>
          <w:p w:rsidR="00FB49BD" w:rsidRPr="007B024E" w:rsidRDefault="00777FEA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49" w:type="dxa"/>
          </w:tcPr>
          <w:p w:rsidR="00FB49BD" w:rsidRPr="007B024E" w:rsidRDefault="00424803" w:rsidP="0042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Март </w:t>
            </w:r>
          </w:p>
        </w:tc>
      </w:tr>
      <w:tr w:rsidR="00FB49BD" w:rsidRPr="00544042" w:rsidTr="00777FEA">
        <w:tc>
          <w:tcPr>
            <w:tcW w:w="562" w:type="dxa"/>
          </w:tcPr>
          <w:p w:rsidR="00FB49BD" w:rsidRPr="007B024E" w:rsidRDefault="002443C8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:rsidR="00FB49BD" w:rsidRPr="007B024E" w:rsidRDefault="008730AD" w:rsidP="00544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Подбор материала необходимого для работы с детьми и родителями</w:t>
            </w:r>
          </w:p>
        </w:tc>
        <w:tc>
          <w:tcPr>
            <w:tcW w:w="2193" w:type="dxa"/>
          </w:tcPr>
          <w:p w:rsidR="00FB49BD" w:rsidRPr="007B024E" w:rsidRDefault="008730AD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9" w:type="dxa"/>
          </w:tcPr>
          <w:p w:rsidR="00FB49BD" w:rsidRPr="007B024E" w:rsidRDefault="00544042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FB49BD" w:rsidRPr="00544042" w:rsidTr="00777FEA">
        <w:tc>
          <w:tcPr>
            <w:tcW w:w="562" w:type="dxa"/>
          </w:tcPr>
          <w:p w:rsidR="00FB49BD" w:rsidRPr="007B024E" w:rsidRDefault="002443C8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5" w:type="dxa"/>
          </w:tcPr>
          <w:p w:rsidR="00FB49BD" w:rsidRPr="007B024E" w:rsidRDefault="00F1602C" w:rsidP="00544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альбома:</w:t>
            </w:r>
            <w:r w:rsidR="00424803">
              <w:rPr>
                <w:rFonts w:ascii="Times New Roman" w:hAnsi="Times New Roman" w:cs="Times New Roman"/>
                <w:sz w:val="24"/>
                <w:szCs w:val="24"/>
              </w:rPr>
              <w:t xml:space="preserve"> « Моя любимая игрушка».</w:t>
            </w:r>
          </w:p>
        </w:tc>
        <w:tc>
          <w:tcPr>
            <w:tcW w:w="2193" w:type="dxa"/>
          </w:tcPr>
          <w:p w:rsidR="00FB49BD" w:rsidRPr="007B024E" w:rsidRDefault="008730AD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9" w:type="dxa"/>
          </w:tcPr>
          <w:p w:rsidR="00FB49BD" w:rsidRPr="007B024E" w:rsidRDefault="00424803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</w:tr>
      <w:tr w:rsidR="00777FEA" w:rsidRPr="00544042" w:rsidTr="00777FEA">
        <w:tc>
          <w:tcPr>
            <w:tcW w:w="562" w:type="dxa"/>
          </w:tcPr>
          <w:p w:rsidR="00777FEA" w:rsidRPr="007B024E" w:rsidRDefault="00777FEA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5" w:type="dxa"/>
          </w:tcPr>
          <w:p w:rsidR="00777FEA" w:rsidRPr="007B024E" w:rsidRDefault="00CD12C1" w:rsidP="00544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непосредственн</w:t>
            </w:r>
            <w:r w:rsidR="00544042" w:rsidRPr="007B024E">
              <w:rPr>
                <w:rFonts w:ascii="Times New Roman" w:hAnsi="Times New Roman" w:cs="Times New Roman"/>
                <w:sz w:val="24"/>
                <w:szCs w:val="24"/>
              </w:rPr>
              <w:t>о-образовательной деятельности.</w:t>
            </w:r>
          </w:p>
        </w:tc>
        <w:tc>
          <w:tcPr>
            <w:tcW w:w="2193" w:type="dxa"/>
          </w:tcPr>
          <w:p w:rsidR="00777FEA" w:rsidRPr="007B024E" w:rsidRDefault="00CD12C1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9" w:type="dxa"/>
          </w:tcPr>
          <w:p w:rsidR="00777FEA" w:rsidRPr="007B024E" w:rsidRDefault="00835E90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9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42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FD9" w:rsidRPr="00544042" w:rsidTr="00777FEA">
        <w:tc>
          <w:tcPr>
            <w:tcW w:w="562" w:type="dxa"/>
          </w:tcPr>
          <w:p w:rsidR="00F34FD9" w:rsidRPr="007B024E" w:rsidRDefault="00F34FD9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5" w:type="dxa"/>
          </w:tcPr>
          <w:p w:rsidR="00F34FD9" w:rsidRPr="007B024E" w:rsidRDefault="0009652C" w:rsidP="00544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F34FD9" w:rsidRPr="007B02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63AF">
              <w:rPr>
                <w:rFonts w:ascii="Times New Roman" w:hAnsi="Times New Roman" w:cs="Times New Roman"/>
                <w:sz w:val="24"/>
                <w:szCs w:val="24"/>
              </w:rPr>
              <w:t xml:space="preserve">Роль игрушки </w:t>
            </w:r>
            <w:r w:rsidR="00F1602C">
              <w:rPr>
                <w:rFonts w:ascii="Times New Roman" w:hAnsi="Times New Roman" w:cs="Times New Roman"/>
                <w:sz w:val="24"/>
                <w:szCs w:val="24"/>
              </w:rPr>
              <w:t xml:space="preserve"> в жизни малыша</w:t>
            </w:r>
            <w:r w:rsidR="00F34FD9" w:rsidRPr="007B02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</w:tcPr>
          <w:p w:rsidR="00F34FD9" w:rsidRPr="007B024E" w:rsidRDefault="00F34FD9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9" w:type="dxa"/>
          </w:tcPr>
          <w:p w:rsidR="00F34FD9" w:rsidRPr="007B024E" w:rsidRDefault="00424803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544042" w:rsidRPr="00544042" w:rsidTr="00777FEA">
        <w:tc>
          <w:tcPr>
            <w:tcW w:w="562" w:type="dxa"/>
          </w:tcPr>
          <w:p w:rsidR="00544042" w:rsidRPr="007B024E" w:rsidRDefault="00544042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5" w:type="dxa"/>
          </w:tcPr>
          <w:p w:rsidR="00544042" w:rsidRPr="007B024E" w:rsidRDefault="00544042" w:rsidP="00544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презентации.</w:t>
            </w:r>
          </w:p>
        </w:tc>
        <w:tc>
          <w:tcPr>
            <w:tcW w:w="2193" w:type="dxa"/>
          </w:tcPr>
          <w:p w:rsidR="00544042" w:rsidRPr="007B024E" w:rsidRDefault="00544042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9" w:type="dxa"/>
          </w:tcPr>
          <w:p w:rsidR="00544042" w:rsidRPr="007B024E" w:rsidRDefault="00424803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77FEA" w:rsidRPr="00544042" w:rsidTr="00777FEA">
        <w:tc>
          <w:tcPr>
            <w:tcW w:w="562" w:type="dxa"/>
          </w:tcPr>
          <w:p w:rsidR="00777FEA" w:rsidRPr="007B024E" w:rsidRDefault="00544042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5" w:type="dxa"/>
          </w:tcPr>
          <w:p w:rsidR="00777FEA" w:rsidRPr="007B024E" w:rsidRDefault="0097001B" w:rsidP="00544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Подготовка детей для детской деятельности</w:t>
            </w:r>
          </w:p>
        </w:tc>
        <w:tc>
          <w:tcPr>
            <w:tcW w:w="2193" w:type="dxa"/>
          </w:tcPr>
          <w:p w:rsidR="00777FEA" w:rsidRPr="007B024E" w:rsidRDefault="0097001B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9" w:type="dxa"/>
          </w:tcPr>
          <w:p w:rsidR="00777FEA" w:rsidRPr="007B024E" w:rsidRDefault="0097001B" w:rsidP="00544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</w:tbl>
    <w:p w:rsidR="00777FEA" w:rsidRPr="00CD12C1" w:rsidRDefault="00777FEA" w:rsidP="00CD12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A" w:rsidRPr="00CD12C1" w:rsidRDefault="00777FEA" w:rsidP="00CD1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C1">
        <w:rPr>
          <w:rFonts w:ascii="Times New Roman" w:hAnsi="Times New Roman" w:cs="Times New Roman"/>
          <w:sz w:val="28"/>
          <w:szCs w:val="28"/>
        </w:rPr>
        <w:br w:type="page"/>
      </w:r>
    </w:p>
    <w:p w:rsidR="00FB49BD" w:rsidRPr="00CD12C1" w:rsidRDefault="00777FEA" w:rsidP="00CD12C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C1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работы с детьми</w:t>
      </w:r>
    </w:p>
    <w:tbl>
      <w:tblPr>
        <w:tblStyle w:val="a4"/>
        <w:tblW w:w="0" w:type="auto"/>
        <w:tblLook w:val="04A0"/>
      </w:tblPr>
      <w:tblGrid>
        <w:gridCol w:w="496"/>
        <w:gridCol w:w="5144"/>
        <w:gridCol w:w="2108"/>
        <w:gridCol w:w="1597"/>
      </w:tblGrid>
      <w:tr w:rsidR="00777FEA" w:rsidRPr="000D7380" w:rsidTr="00967DB7">
        <w:tc>
          <w:tcPr>
            <w:tcW w:w="496" w:type="dxa"/>
          </w:tcPr>
          <w:p w:rsidR="00777FEA" w:rsidRPr="000D7380" w:rsidRDefault="00777FEA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4" w:type="dxa"/>
          </w:tcPr>
          <w:p w:rsidR="00777FEA" w:rsidRPr="000D7380" w:rsidRDefault="00777FEA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8" w:type="dxa"/>
          </w:tcPr>
          <w:p w:rsidR="00777FEA" w:rsidRPr="000D7380" w:rsidRDefault="00777FEA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Кем осуществляется</w:t>
            </w:r>
          </w:p>
        </w:tc>
        <w:tc>
          <w:tcPr>
            <w:tcW w:w="1597" w:type="dxa"/>
          </w:tcPr>
          <w:p w:rsidR="00777FEA" w:rsidRPr="000D7380" w:rsidRDefault="00777FEA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634A2" w:rsidRPr="000D7380" w:rsidTr="00967DB7">
        <w:tc>
          <w:tcPr>
            <w:tcW w:w="496" w:type="dxa"/>
          </w:tcPr>
          <w:p w:rsidR="00D634A2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F1602C" w:rsidRPr="00F1602C" w:rsidRDefault="00F1602C" w:rsidP="00F16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1602C">
              <w:rPr>
                <w:rFonts w:ascii="Times New Roman" w:hAnsi="Times New Roman" w:cs="Times New Roman"/>
                <w:sz w:val="24"/>
                <w:szCs w:val="24"/>
              </w:rPr>
              <w:t>Беседы на темы</w:t>
            </w:r>
            <w:r w:rsidR="0038029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1602C">
              <w:rPr>
                <w:rFonts w:ascii="Times New Roman" w:hAnsi="Times New Roman" w:cs="Times New Roman"/>
                <w:sz w:val="24"/>
                <w:szCs w:val="24"/>
              </w:rPr>
              <w:t>Зачем нужны игрушки?”, “Моя любимая игрушка”, “Такие разные игрушки”, “Магазин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грушек”. </w:t>
            </w:r>
          </w:p>
          <w:p w:rsidR="00D634A2" w:rsidRPr="000D7380" w:rsidRDefault="00F1602C" w:rsidP="00F16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D634A2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7" w:type="dxa"/>
          </w:tcPr>
          <w:p w:rsidR="00D634A2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777FEA" w:rsidRPr="000D7380" w:rsidTr="00967DB7">
        <w:tc>
          <w:tcPr>
            <w:tcW w:w="496" w:type="dxa"/>
          </w:tcPr>
          <w:p w:rsidR="00777FEA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F1602C" w:rsidRPr="00F1602C" w:rsidRDefault="000C585B" w:rsidP="00F16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C58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книжного уголка А. </w:t>
            </w:r>
            <w:proofErr w:type="spellStart"/>
            <w:r w:rsidRPr="000C585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C585B">
              <w:rPr>
                <w:rFonts w:ascii="Times New Roman" w:hAnsi="Times New Roman" w:cs="Times New Roman"/>
                <w:sz w:val="24"/>
                <w:szCs w:val="24"/>
              </w:rPr>
              <w:t>, стихи из цикла «Игрушки».</w:t>
            </w:r>
          </w:p>
          <w:p w:rsidR="00777FEA" w:rsidRPr="000D7380" w:rsidRDefault="000C585B" w:rsidP="00F16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</w:tcPr>
          <w:p w:rsidR="00777FEA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7" w:type="dxa"/>
          </w:tcPr>
          <w:p w:rsidR="00777FEA" w:rsidRPr="000D7380" w:rsidRDefault="000C585B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777FEA" w:rsidRPr="000D7380" w:rsidTr="00967DB7">
        <w:tc>
          <w:tcPr>
            <w:tcW w:w="496" w:type="dxa"/>
          </w:tcPr>
          <w:p w:rsidR="00777FEA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777FEA" w:rsidRPr="000D7380" w:rsidRDefault="005F1B33" w:rsidP="00EB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Худ-</w:t>
            </w:r>
            <w:r w:rsidR="009D55EC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proofErr w:type="gramEnd"/>
            <w:r w:rsidR="009D55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«Разноцветные мячики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«Кораблик</w:t>
            </w:r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«Колечки </w:t>
            </w:r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>для пирамидки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92488">
              <w:rPr>
                <w:rFonts w:ascii="Times New Roman" w:hAnsi="Times New Roman" w:cs="Times New Roman"/>
                <w:sz w:val="24"/>
                <w:szCs w:val="24"/>
              </w:rPr>
              <w:t>Домик для зверюшек».</w:t>
            </w:r>
          </w:p>
        </w:tc>
        <w:tc>
          <w:tcPr>
            <w:tcW w:w="2108" w:type="dxa"/>
          </w:tcPr>
          <w:p w:rsidR="00777FEA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7" w:type="dxa"/>
          </w:tcPr>
          <w:p w:rsidR="00777FEA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0D7380" w:rsidRPr="000D7380" w:rsidTr="00967DB7">
        <w:tc>
          <w:tcPr>
            <w:tcW w:w="496" w:type="dxa"/>
          </w:tcPr>
          <w:p w:rsidR="000D7380" w:rsidRPr="000D7380" w:rsidRDefault="000D73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09652C" w:rsidRPr="000D7380" w:rsidRDefault="000D7380" w:rsidP="00EB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9D55EC">
              <w:rPr>
                <w:rFonts w:ascii="Times New Roman" w:hAnsi="Times New Roman" w:cs="Times New Roman"/>
                <w:sz w:val="24"/>
                <w:szCs w:val="24"/>
              </w:rPr>
              <w:t xml:space="preserve">игрушек </w:t>
            </w:r>
            <w:r w:rsidR="0038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5EC">
              <w:rPr>
                <w:rFonts w:ascii="Times New Roman" w:hAnsi="Times New Roman" w:cs="Times New Roman"/>
                <w:sz w:val="24"/>
                <w:szCs w:val="24"/>
              </w:rPr>
              <w:t>(книг, иллюстраций, картин с изображением игрушек).</w:t>
            </w:r>
          </w:p>
        </w:tc>
        <w:tc>
          <w:tcPr>
            <w:tcW w:w="2108" w:type="dxa"/>
          </w:tcPr>
          <w:p w:rsidR="000D7380" w:rsidRPr="000D7380" w:rsidRDefault="000D73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7" w:type="dxa"/>
          </w:tcPr>
          <w:p w:rsidR="000D7380" w:rsidRPr="000D7380" w:rsidRDefault="000D73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777FEA" w:rsidRPr="000D7380" w:rsidTr="00967DB7">
        <w:tc>
          <w:tcPr>
            <w:tcW w:w="496" w:type="dxa"/>
          </w:tcPr>
          <w:p w:rsidR="00777FEA" w:rsidRPr="000D7380" w:rsidRDefault="000D73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777FEA" w:rsidRPr="000D7380" w:rsidRDefault="00A411F1" w:rsidP="00EB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1">
              <w:rPr>
                <w:rFonts w:ascii="Times New Roman" w:hAnsi="Times New Roman" w:cs="Times New Roman"/>
                <w:sz w:val="24"/>
                <w:szCs w:val="24"/>
              </w:rPr>
              <w:t>Разучивание, проговаривание</w:t>
            </w:r>
            <w:r w:rsidR="009D55EC">
              <w:rPr>
                <w:rFonts w:ascii="Times New Roman" w:hAnsi="Times New Roman" w:cs="Times New Roman"/>
                <w:sz w:val="24"/>
                <w:szCs w:val="24"/>
              </w:rPr>
              <w:t xml:space="preserve"> и обыгрывание стихов</w:t>
            </w:r>
            <w:proofErr w:type="gramStart"/>
            <w:r w:rsidR="009D55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D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5E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9D55EC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="005F1B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D55EC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игрушках.</w:t>
            </w:r>
          </w:p>
        </w:tc>
        <w:tc>
          <w:tcPr>
            <w:tcW w:w="2108" w:type="dxa"/>
          </w:tcPr>
          <w:p w:rsidR="00777FEA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7" w:type="dxa"/>
          </w:tcPr>
          <w:p w:rsidR="00777FEA" w:rsidRPr="000D7380" w:rsidRDefault="00D634A2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656294" w:rsidRPr="000D7380" w:rsidTr="00967DB7">
        <w:tc>
          <w:tcPr>
            <w:tcW w:w="496" w:type="dxa"/>
          </w:tcPr>
          <w:p w:rsidR="00656294" w:rsidRPr="000D7380" w:rsidRDefault="000D73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656294" w:rsidRPr="000D7380" w:rsidRDefault="00B878D4" w:rsidP="00EB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</w:t>
            </w:r>
            <w:r w:rsidR="00656294" w:rsidRPr="000D7380">
              <w:rPr>
                <w:rFonts w:ascii="Times New Roman" w:hAnsi="Times New Roman" w:cs="Times New Roman"/>
                <w:sz w:val="24"/>
                <w:szCs w:val="24"/>
              </w:rPr>
              <w:t>подвижных игр</w:t>
            </w:r>
            <w:r w:rsidR="0038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55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029B" w:rsidRPr="003802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8029B" w:rsidRPr="0038029B">
              <w:rPr>
                <w:rFonts w:ascii="Times New Roman" w:hAnsi="Times New Roman" w:cs="Times New Roman"/>
                <w:sz w:val="24"/>
                <w:szCs w:val="24"/>
              </w:rPr>
              <w:t>Самолеты»</w:t>
            </w:r>
            <w:r w:rsidR="009D5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29B" w:rsidRPr="0038029B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="009D55EC">
              <w:rPr>
                <w:rFonts w:ascii="Times New Roman" w:hAnsi="Times New Roman" w:cs="Times New Roman"/>
                <w:sz w:val="24"/>
                <w:szCs w:val="24"/>
              </w:rPr>
              <w:t>оползи до погремушки,  «Игры с мячом»,   «</w:t>
            </w:r>
            <w:r w:rsidR="0038029B" w:rsidRPr="0038029B">
              <w:rPr>
                <w:rFonts w:ascii="Times New Roman" w:hAnsi="Times New Roman" w:cs="Times New Roman"/>
                <w:sz w:val="24"/>
                <w:szCs w:val="24"/>
              </w:rPr>
              <w:t>Мишка косолапый».</w:t>
            </w:r>
          </w:p>
        </w:tc>
        <w:tc>
          <w:tcPr>
            <w:tcW w:w="2108" w:type="dxa"/>
          </w:tcPr>
          <w:p w:rsidR="00656294" w:rsidRPr="000D7380" w:rsidRDefault="00656294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7" w:type="dxa"/>
          </w:tcPr>
          <w:p w:rsidR="00656294" w:rsidRPr="000D7380" w:rsidRDefault="00656294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EB2080" w:rsidRPr="000D7380" w:rsidTr="00967DB7">
        <w:tc>
          <w:tcPr>
            <w:tcW w:w="496" w:type="dxa"/>
          </w:tcPr>
          <w:p w:rsidR="00EB2080" w:rsidRPr="000D7380" w:rsidRDefault="000D73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A411F1" w:rsidRPr="00A411F1" w:rsidRDefault="0038029B" w:rsidP="00A4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>Познание. Сенсорное развитие:</w:t>
            </w:r>
          </w:p>
          <w:p w:rsidR="00EB2080" w:rsidRPr="000D7380" w:rsidRDefault="009D55EC" w:rsidP="00A4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пирамидку».  «Из чего сделаны игрушки». </w:t>
            </w:r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в гостях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ребят».  «Чудесный мешочек</w:t>
            </w:r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08" w:type="dxa"/>
          </w:tcPr>
          <w:p w:rsidR="00EB2080" w:rsidRPr="000D7380" w:rsidRDefault="0044086F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7" w:type="dxa"/>
          </w:tcPr>
          <w:p w:rsidR="00EB2080" w:rsidRPr="000D7380" w:rsidRDefault="0044086F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777FEA" w:rsidRPr="000D7380" w:rsidTr="00967DB7">
        <w:tc>
          <w:tcPr>
            <w:tcW w:w="496" w:type="dxa"/>
          </w:tcPr>
          <w:p w:rsidR="00777FEA" w:rsidRPr="000D7380" w:rsidRDefault="000D73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4" w:type="dxa"/>
          </w:tcPr>
          <w:p w:rsidR="00A411F1" w:rsidRPr="00A411F1" w:rsidRDefault="00A411F1" w:rsidP="00A4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игры. </w:t>
            </w:r>
          </w:p>
          <w:p w:rsidR="00A411F1" w:rsidRPr="00A411F1" w:rsidRDefault="005F1B33" w:rsidP="00A4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баночки»,  «Собери бусы»,</w:t>
            </w:r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1F1" w:rsidRPr="00A411F1" w:rsidRDefault="005F1B33" w:rsidP="00A4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и маленькая  матрёшка», «Весёлые прищепки». «Разноцветные матрёшки».</w:t>
            </w:r>
          </w:p>
          <w:p w:rsidR="00777FEA" w:rsidRPr="000D7380" w:rsidRDefault="00A411F1" w:rsidP="00A4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33">
              <w:rPr>
                <w:rFonts w:ascii="Times New Roman" w:hAnsi="Times New Roman" w:cs="Times New Roman"/>
                <w:sz w:val="24"/>
                <w:szCs w:val="24"/>
              </w:rPr>
              <w:t xml:space="preserve"> «Мы уложим куклу </w:t>
            </w:r>
            <w:r w:rsidRPr="00A411F1">
              <w:rPr>
                <w:rFonts w:ascii="Times New Roman" w:hAnsi="Times New Roman" w:cs="Times New Roman"/>
                <w:sz w:val="24"/>
                <w:szCs w:val="24"/>
              </w:rPr>
              <w:t xml:space="preserve"> спать».</w:t>
            </w:r>
            <w:r w:rsidR="00E92488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 куклы».</w:t>
            </w:r>
          </w:p>
        </w:tc>
        <w:tc>
          <w:tcPr>
            <w:tcW w:w="2108" w:type="dxa"/>
          </w:tcPr>
          <w:p w:rsidR="00777FEA" w:rsidRPr="000D7380" w:rsidRDefault="00B378B1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7" w:type="dxa"/>
          </w:tcPr>
          <w:p w:rsidR="00777FEA" w:rsidRPr="000D7380" w:rsidRDefault="000C585B" w:rsidP="00F1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411F1" w:rsidRPr="00A411F1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</w:tr>
    </w:tbl>
    <w:p w:rsidR="000C585B" w:rsidRDefault="000C585B" w:rsidP="009203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85B" w:rsidRDefault="000C585B" w:rsidP="00CD12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FEA" w:rsidRPr="00CD12C1" w:rsidRDefault="009203E1" w:rsidP="009203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77FEA" w:rsidRPr="00CD12C1">
        <w:rPr>
          <w:rFonts w:ascii="Times New Roman" w:hAnsi="Times New Roman" w:cs="Times New Roman"/>
          <w:b/>
          <w:sz w:val="28"/>
          <w:szCs w:val="28"/>
        </w:rPr>
        <w:t>Совместная деятельность с родителями.</w:t>
      </w:r>
    </w:p>
    <w:tbl>
      <w:tblPr>
        <w:tblStyle w:val="a4"/>
        <w:tblW w:w="0" w:type="auto"/>
        <w:tblLook w:val="04A0"/>
      </w:tblPr>
      <w:tblGrid>
        <w:gridCol w:w="556"/>
        <w:gridCol w:w="5073"/>
        <w:gridCol w:w="2547"/>
        <w:gridCol w:w="1395"/>
      </w:tblGrid>
      <w:tr w:rsidR="00777FEA" w:rsidRPr="00CD12C1" w:rsidTr="00835E90">
        <w:tc>
          <w:tcPr>
            <w:tcW w:w="556" w:type="dxa"/>
          </w:tcPr>
          <w:p w:rsidR="00777FEA" w:rsidRPr="007B024E" w:rsidRDefault="00777FEA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3" w:type="dxa"/>
          </w:tcPr>
          <w:p w:rsidR="00777FEA" w:rsidRPr="007B024E" w:rsidRDefault="00777FEA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47" w:type="dxa"/>
          </w:tcPr>
          <w:p w:rsidR="00777FEA" w:rsidRPr="007B024E" w:rsidRDefault="00777FEA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Кем осуществляется</w:t>
            </w:r>
          </w:p>
        </w:tc>
        <w:tc>
          <w:tcPr>
            <w:tcW w:w="1395" w:type="dxa"/>
          </w:tcPr>
          <w:p w:rsidR="00777FEA" w:rsidRPr="007B024E" w:rsidRDefault="00777FEA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77FEA" w:rsidRPr="00CD12C1" w:rsidTr="00835E90">
        <w:tc>
          <w:tcPr>
            <w:tcW w:w="556" w:type="dxa"/>
          </w:tcPr>
          <w:p w:rsidR="00777FEA" w:rsidRPr="007B024E" w:rsidRDefault="00777FEA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</w:tcPr>
          <w:p w:rsidR="00777FEA" w:rsidRPr="007B024E" w:rsidRDefault="009F73B2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Анкетирование род</w:t>
            </w:r>
            <w:r w:rsidR="00732256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="00835E90">
              <w:rPr>
                <w:rFonts w:ascii="Times New Roman" w:hAnsi="Times New Roman" w:cs="Times New Roman"/>
                <w:sz w:val="24"/>
                <w:szCs w:val="24"/>
              </w:rPr>
              <w:t>ей по теме:</w:t>
            </w:r>
            <w:r w:rsidR="00835E90">
              <w:t xml:space="preserve"> </w:t>
            </w:r>
            <w:r w:rsidR="00835E90" w:rsidRPr="00835E90">
              <w:rPr>
                <w:rFonts w:ascii="Times New Roman" w:hAnsi="Times New Roman" w:cs="Times New Roman"/>
                <w:sz w:val="24"/>
                <w:szCs w:val="24"/>
              </w:rPr>
              <w:t>«Как я играю дома».</w:t>
            </w:r>
          </w:p>
        </w:tc>
        <w:tc>
          <w:tcPr>
            <w:tcW w:w="2547" w:type="dxa"/>
          </w:tcPr>
          <w:p w:rsidR="00777FEA" w:rsidRPr="007B024E" w:rsidRDefault="000F228F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92488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</w:t>
            </w:r>
          </w:p>
        </w:tc>
        <w:tc>
          <w:tcPr>
            <w:tcW w:w="1395" w:type="dxa"/>
          </w:tcPr>
          <w:p w:rsidR="00777FEA" w:rsidRPr="007B024E" w:rsidRDefault="00835E90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897C4E" w:rsidRPr="00CD12C1" w:rsidTr="00835E90">
        <w:tc>
          <w:tcPr>
            <w:tcW w:w="556" w:type="dxa"/>
          </w:tcPr>
          <w:p w:rsidR="00897C4E" w:rsidRPr="007B024E" w:rsidRDefault="00897C4E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</w:tcPr>
          <w:p w:rsidR="00897C4E" w:rsidRPr="007B024E" w:rsidRDefault="0009652C" w:rsidP="0089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7322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652C">
              <w:rPr>
                <w:rFonts w:ascii="Times New Roman" w:hAnsi="Times New Roman" w:cs="Times New Roman"/>
                <w:sz w:val="24"/>
                <w:szCs w:val="24"/>
              </w:rPr>
              <w:t>онсультация с родит</w:t>
            </w:r>
            <w:r w:rsidR="00835E90">
              <w:rPr>
                <w:rFonts w:ascii="Times New Roman" w:hAnsi="Times New Roman" w:cs="Times New Roman"/>
                <w:sz w:val="24"/>
                <w:szCs w:val="24"/>
              </w:rPr>
              <w:t>елями на тему: «Роль игрушки в жизни малыша»</w:t>
            </w:r>
          </w:p>
        </w:tc>
        <w:tc>
          <w:tcPr>
            <w:tcW w:w="2547" w:type="dxa"/>
          </w:tcPr>
          <w:p w:rsidR="00897C4E" w:rsidRPr="007B024E" w:rsidRDefault="00E92488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7C4E" w:rsidRPr="007B024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</w:t>
            </w:r>
          </w:p>
        </w:tc>
        <w:tc>
          <w:tcPr>
            <w:tcW w:w="1395" w:type="dxa"/>
          </w:tcPr>
          <w:p w:rsidR="00897C4E" w:rsidRPr="007B024E" w:rsidRDefault="00E92488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52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8A7DBE" w:rsidRPr="00CD12C1" w:rsidTr="00835E90">
        <w:tc>
          <w:tcPr>
            <w:tcW w:w="556" w:type="dxa"/>
          </w:tcPr>
          <w:p w:rsidR="008A7DBE" w:rsidRPr="007B024E" w:rsidRDefault="00E92488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</w:tcPr>
          <w:p w:rsidR="008A7DBE" w:rsidRPr="007B024E" w:rsidRDefault="00E92488" w:rsidP="00E9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88">
              <w:rPr>
                <w:rFonts w:ascii="Times New Roman" w:hAnsi="Times New Roman" w:cs="Times New Roman"/>
                <w:sz w:val="24"/>
                <w:szCs w:val="24"/>
              </w:rPr>
              <w:t>Создание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льбома: «Моя любимая игрушка»</w:t>
            </w:r>
          </w:p>
        </w:tc>
        <w:tc>
          <w:tcPr>
            <w:tcW w:w="2547" w:type="dxa"/>
          </w:tcPr>
          <w:p w:rsidR="008A7DBE" w:rsidRPr="007B024E" w:rsidRDefault="00E92488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</w:tc>
        <w:tc>
          <w:tcPr>
            <w:tcW w:w="1395" w:type="dxa"/>
          </w:tcPr>
          <w:p w:rsidR="008A7DBE" w:rsidRPr="007B024E" w:rsidRDefault="00E92488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203E1" w:rsidRDefault="009203E1" w:rsidP="00920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203E1" w:rsidRDefault="009203E1" w:rsidP="00920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3E1" w:rsidRDefault="009203E1" w:rsidP="00920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3E1" w:rsidRDefault="009203E1" w:rsidP="00920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488" w:rsidRDefault="009203E1" w:rsidP="00920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77FEA" w:rsidRPr="00CD12C1" w:rsidRDefault="00E92488" w:rsidP="009203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9203E1">
        <w:rPr>
          <w:rFonts w:ascii="Times New Roman" w:hAnsi="Times New Roman" w:cs="Times New Roman"/>
          <w:sz w:val="28"/>
          <w:szCs w:val="28"/>
        </w:rPr>
        <w:t xml:space="preserve">  </w:t>
      </w:r>
      <w:r w:rsidR="00777FEA" w:rsidRPr="00CD12C1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4"/>
        <w:tblW w:w="0" w:type="auto"/>
        <w:tblLook w:val="04A0"/>
      </w:tblPr>
      <w:tblGrid>
        <w:gridCol w:w="547"/>
        <w:gridCol w:w="5021"/>
        <w:gridCol w:w="2108"/>
        <w:gridCol w:w="1669"/>
      </w:tblGrid>
      <w:tr w:rsidR="00777FEA" w:rsidRPr="00CD12C1" w:rsidTr="00CD12C1">
        <w:tc>
          <w:tcPr>
            <w:tcW w:w="547" w:type="dxa"/>
          </w:tcPr>
          <w:p w:rsidR="00777FEA" w:rsidRPr="007B024E" w:rsidRDefault="00777FEA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1" w:type="dxa"/>
          </w:tcPr>
          <w:p w:rsidR="00777FEA" w:rsidRPr="007B024E" w:rsidRDefault="00777FEA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8" w:type="dxa"/>
          </w:tcPr>
          <w:p w:rsidR="00777FEA" w:rsidRPr="007B024E" w:rsidRDefault="00777FEA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Кем осуществляется</w:t>
            </w:r>
          </w:p>
        </w:tc>
        <w:tc>
          <w:tcPr>
            <w:tcW w:w="1669" w:type="dxa"/>
          </w:tcPr>
          <w:p w:rsidR="00777FEA" w:rsidRPr="007B024E" w:rsidRDefault="00777FEA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77FEA" w:rsidRPr="00CD12C1" w:rsidTr="00CD12C1">
        <w:tc>
          <w:tcPr>
            <w:tcW w:w="547" w:type="dxa"/>
          </w:tcPr>
          <w:p w:rsidR="00777FEA" w:rsidRPr="007B024E" w:rsidRDefault="00CD12C1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</w:tcPr>
          <w:p w:rsidR="00777FEA" w:rsidRPr="007B024E" w:rsidRDefault="008963AF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92488">
              <w:rPr>
                <w:rFonts w:ascii="Times New Roman" w:hAnsi="Times New Roman" w:cs="Times New Roman"/>
                <w:sz w:val="24"/>
                <w:szCs w:val="24"/>
              </w:rPr>
              <w:t>Создание альбома: «Моя любимая игрушка</w:t>
            </w:r>
            <w:r w:rsidRPr="008963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08" w:type="dxa"/>
          </w:tcPr>
          <w:p w:rsidR="00777FEA" w:rsidRPr="007B024E" w:rsidRDefault="00AF3BCD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69" w:type="dxa"/>
          </w:tcPr>
          <w:p w:rsidR="00777FEA" w:rsidRPr="007B024E" w:rsidRDefault="008963AF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777FEA" w:rsidRPr="00CD12C1" w:rsidTr="00CD12C1">
        <w:tc>
          <w:tcPr>
            <w:tcW w:w="547" w:type="dxa"/>
          </w:tcPr>
          <w:p w:rsidR="00777FEA" w:rsidRPr="007B024E" w:rsidRDefault="00CD12C1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</w:tcPr>
          <w:p w:rsidR="00777FEA" w:rsidRPr="00E92488" w:rsidRDefault="00E92488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88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для родителей</w:t>
            </w:r>
          </w:p>
        </w:tc>
        <w:tc>
          <w:tcPr>
            <w:tcW w:w="2108" w:type="dxa"/>
          </w:tcPr>
          <w:p w:rsidR="00777FEA" w:rsidRPr="007B024E" w:rsidRDefault="00AF3BCD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69" w:type="dxa"/>
          </w:tcPr>
          <w:p w:rsidR="00777FEA" w:rsidRPr="007B024E" w:rsidRDefault="00E92488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май)</w:t>
            </w:r>
          </w:p>
        </w:tc>
      </w:tr>
      <w:tr w:rsidR="00CD12C1" w:rsidRPr="00CD12C1" w:rsidTr="00CD12C1">
        <w:tc>
          <w:tcPr>
            <w:tcW w:w="547" w:type="dxa"/>
          </w:tcPr>
          <w:p w:rsidR="00CD12C1" w:rsidRPr="007B024E" w:rsidRDefault="00CD12C1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</w:tcPr>
          <w:p w:rsidR="00CD12C1" w:rsidRPr="007B024E" w:rsidRDefault="00CD12C1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08" w:type="dxa"/>
          </w:tcPr>
          <w:p w:rsidR="00CD12C1" w:rsidRPr="007B024E" w:rsidRDefault="00CD12C1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69" w:type="dxa"/>
          </w:tcPr>
          <w:p w:rsidR="00CD12C1" w:rsidRPr="007B024E" w:rsidRDefault="008963AF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12C1" w:rsidRPr="00CD12C1" w:rsidTr="000C585B">
        <w:trPr>
          <w:trHeight w:val="541"/>
        </w:trPr>
        <w:tc>
          <w:tcPr>
            <w:tcW w:w="547" w:type="dxa"/>
          </w:tcPr>
          <w:p w:rsidR="00CD12C1" w:rsidRPr="007B024E" w:rsidRDefault="00CD12C1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</w:tcPr>
          <w:p w:rsidR="00CD12C1" w:rsidRPr="007B024E" w:rsidRDefault="00CD12C1" w:rsidP="00CD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D12C1" w:rsidRPr="007B024E" w:rsidRDefault="00CD12C1" w:rsidP="00E9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D12C1" w:rsidRPr="007B024E" w:rsidRDefault="00CD12C1" w:rsidP="00CD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256" w:rsidRDefault="00732256" w:rsidP="00732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A" w:rsidRPr="00732256" w:rsidRDefault="00732256" w:rsidP="00732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  <w:r w:rsidRPr="00732256">
        <w:rPr>
          <w:rFonts w:ascii="Times New Roman" w:hAnsi="Times New Roman" w:cs="Times New Roman"/>
          <w:sz w:val="28"/>
          <w:szCs w:val="28"/>
        </w:rPr>
        <w:t>Отмечалась положительная реакция и эмоциональный отклик детей на знакомство с разными видами игрушек, дети проявляли интерес и желание играть с игрушками; дети пополнили свои знания об игрушках. Во время самостоятельных игр и в совместных играх с педагогом, дети стали более внимательными и бережливыми по отношению к игрушкам, с удовольствием играют друг с другом.</w:t>
      </w:r>
      <w:r w:rsidR="00777FEA" w:rsidRPr="00CD12C1">
        <w:rPr>
          <w:rFonts w:ascii="Times New Roman" w:hAnsi="Times New Roman" w:cs="Times New Roman"/>
          <w:sz w:val="28"/>
          <w:szCs w:val="28"/>
        </w:rPr>
        <w:br w:type="page"/>
      </w:r>
      <w:r w:rsidR="000D7380" w:rsidRPr="000D738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 к проекту</w:t>
      </w:r>
    </w:p>
    <w:p w:rsidR="000D7380" w:rsidRDefault="000D7380" w:rsidP="000D73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380" w:rsidRDefault="000D7380" w:rsidP="000D738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80">
        <w:rPr>
          <w:rFonts w:ascii="Times New Roman" w:hAnsi="Times New Roman" w:cs="Times New Roman"/>
          <w:sz w:val="28"/>
          <w:szCs w:val="28"/>
        </w:rPr>
        <w:t>Новикова И. Использование фольклора в работе с детьми младшего дошкольного возраста // Дошк</w:t>
      </w:r>
      <w:r>
        <w:rPr>
          <w:rFonts w:ascii="Times New Roman" w:hAnsi="Times New Roman" w:cs="Times New Roman"/>
          <w:sz w:val="28"/>
          <w:szCs w:val="28"/>
        </w:rPr>
        <w:t xml:space="preserve">ольное воспитание. – 1990. </w:t>
      </w:r>
    </w:p>
    <w:p w:rsidR="000D7380" w:rsidRDefault="000D7380" w:rsidP="000D738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80">
        <w:rPr>
          <w:rFonts w:ascii="Times New Roman" w:hAnsi="Times New Roman" w:cs="Times New Roman"/>
          <w:sz w:val="28"/>
          <w:szCs w:val="28"/>
        </w:rPr>
        <w:t xml:space="preserve">Художественная литература: русские народные потешки, соответствующие детям </w:t>
      </w:r>
      <w:r>
        <w:rPr>
          <w:rFonts w:ascii="Times New Roman" w:hAnsi="Times New Roman" w:cs="Times New Roman"/>
          <w:sz w:val="28"/>
          <w:szCs w:val="28"/>
        </w:rPr>
        <w:t>2-3 лет; русские народные сказки.</w:t>
      </w:r>
    </w:p>
    <w:p w:rsidR="000D7380" w:rsidRPr="003240DE" w:rsidRDefault="000D7380" w:rsidP="003240D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80">
        <w:rPr>
          <w:rFonts w:ascii="Times New Roman" w:hAnsi="Times New Roman" w:cs="Times New Roman"/>
          <w:sz w:val="28"/>
          <w:szCs w:val="28"/>
        </w:rPr>
        <w:t>Хрестоматия для дошкольников 2-4 года</w:t>
      </w:r>
      <w:r w:rsidR="003240DE">
        <w:rPr>
          <w:rFonts w:ascii="Times New Roman" w:hAnsi="Times New Roman" w:cs="Times New Roman"/>
          <w:sz w:val="28"/>
          <w:szCs w:val="28"/>
        </w:rPr>
        <w:t xml:space="preserve">  </w:t>
      </w:r>
      <w:r w:rsidRPr="003240DE">
        <w:rPr>
          <w:rFonts w:ascii="Times New Roman" w:hAnsi="Times New Roman" w:cs="Times New Roman"/>
          <w:sz w:val="28"/>
          <w:szCs w:val="28"/>
        </w:rPr>
        <w:t xml:space="preserve">Составители: Надежда Ильчук, Валентина </w:t>
      </w:r>
      <w:proofErr w:type="spellStart"/>
      <w:r w:rsidRPr="003240D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3240DE">
        <w:rPr>
          <w:rFonts w:ascii="Times New Roman" w:hAnsi="Times New Roman" w:cs="Times New Roman"/>
          <w:sz w:val="28"/>
          <w:szCs w:val="28"/>
        </w:rPr>
        <w:t xml:space="preserve">, Лидия Елисеева, Нина </w:t>
      </w:r>
      <w:proofErr w:type="spellStart"/>
      <w:r w:rsidRPr="003240DE">
        <w:rPr>
          <w:rFonts w:ascii="Times New Roman" w:hAnsi="Times New Roman" w:cs="Times New Roman"/>
          <w:sz w:val="28"/>
          <w:szCs w:val="28"/>
        </w:rPr>
        <w:t>Бабурова</w:t>
      </w:r>
      <w:proofErr w:type="spellEnd"/>
      <w:r w:rsidR="003240DE">
        <w:rPr>
          <w:rFonts w:ascii="Times New Roman" w:hAnsi="Times New Roman" w:cs="Times New Roman"/>
          <w:sz w:val="28"/>
          <w:szCs w:val="28"/>
        </w:rPr>
        <w:t xml:space="preserve"> </w:t>
      </w:r>
      <w:r w:rsidR="003240DE" w:rsidRPr="003240DE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М.: </w:t>
      </w:r>
      <w:hyperlink r:id="rId6" w:history="1">
        <w:r w:rsidR="003240DE" w:rsidRPr="003240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AFB"/>
          </w:rPr>
          <w:t>АСТ</w:t>
        </w:r>
      </w:hyperlink>
      <w:r w:rsidR="003240DE" w:rsidRPr="003240DE">
        <w:rPr>
          <w:rFonts w:ascii="Times New Roman" w:hAnsi="Times New Roman" w:cs="Times New Roman"/>
          <w:sz w:val="28"/>
          <w:szCs w:val="28"/>
          <w:shd w:val="clear" w:color="auto" w:fill="F9FAFB"/>
        </w:rPr>
        <w:t>, </w:t>
      </w:r>
      <w:r w:rsidR="003240DE" w:rsidRPr="003240DE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1998 г.</w:t>
      </w:r>
    </w:p>
    <w:p w:rsidR="003240DE" w:rsidRPr="001B4701" w:rsidRDefault="001B4701" w:rsidP="001B470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01">
        <w:rPr>
          <w:rFonts w:ascii="Times New Roman" w:hAnsi="Times New Roman" w:cs="Times New Roman"/>
          <w:sz w:val="28"/>
          <w:szCs w:val="28"/>
        </w:rPr>
        <w:t>Качанова И.А., Лялина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701">
        <w:rPr>
          <w:rFonts w:ascii="Times New Roman" w:hAnsi="Times New Roman" w:cs="Times New Roman"/>
          <w:sz w:val="28"/>
          <w:szCs w:val="28"/>
        </w:rPr>
        <w:t xml:space="preserve">К12 Традиционные игры в детском саду. 2-е изд., </w:t>
      </w:r>
      <w:proofErr w:type="spellStart"/>
      <w:r w:rsidRPr="001B470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B4701">
        <w:rPr>
          <w:rFonts w:ascii="Times New Roman" w:hAnsi="Times New Roman" w:cs="Times New Roman"/>
          <w:sz w:val="28"/>
          <w:szCs w:val="28"/>
        </w:rPr>
        <w:t>. и доп.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701">
        <w:rPr>
          <w:rFonts w:ascii="Times New Roman" w:hAnsi="Times New Roman" w:cs="Times New Roman"/>
          <w:sz w:val="28"/>
          <w:szCs w:val="28"/>
        </w:rPr>
        <w:t>М.: ТЦ Сфера, 2017 — 128 с. (Библиотека Воспитателя). (1)</w:t>
      </w:r>
    </w:p>
    <w:sectPr w:rsidR="003240DE" w:rsidRPr="001B4701" w:rsidSect="00013F5C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5DB5"/>
    <w:multiLevelType w:val="hybridMultilevel"/>
    <w:tmpl w:val="46B2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E231C"/>
    <w:multiLevelType w:val="hybridMultilevel"/>
    <w:tmpl w:val="6294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73C57"/>
    <w:multiLevelType w:val="hybridMultilevel"/>
    <w:tmpl w:val="93E419D6"/>
    <w:lvl w:ilvl="0" w:tplc="75D845C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B49BD"/>
    <w:rsid w:val="00013F5C"/>
    <w:rsid w:val="00061682"/>
    <w:rsid w:val="0009652C"/>
    <w:rsid w:val="000C585B"/>
    <w:rsid w:val="000D7380"/>
    <w:rsid w:val="000F228F"/>
    <w:rsid w:val="0015325A"/>
    <w:rsid w:val="001B3EC9"/>
    <w:rsid w:val="001B4701"/>
    <w:rsid w:val="001D73A8"/>
    <w:rsid w:val="00201A15"/>
    <w:rsid w:val="002331E8"/>
    <w:rsid w:val="002443C8"/>
    <w:rsid w:val="002A246D"/>
    <w:rsid w:val="003240DE"/>
    <w:rsid w:val="00377A24"/>
    <w:rsid w:val="0038029B"/>
    <w:rsid w:val="003C6AA2"/>
    <w:rsid w:val="003D5BC9"/>
    <w:rsid w:val="00424803"/>
    <w:rsid w:val="0044086F"/>
    <w:rsid w:val="00544042"/>
    <w:rsid w:val="005E15FB"/>
    <w:rsid w:val="005F1B33"/>
    <w:rsid w:val="00605DBA"/>
    <w:rsid w:val="00656294"/>
    <w:rsid w:val="006D0D09"/>
    <w:rsid w:val="00722D1E"/>
    <w:rsid w:val="00732256"/>
    <w:rsid w:val="00777FEA"/>
    <w:rsid w:val="007A5BCA"/>
    <w:rsid w:val="007B024E"/>
    <w:rsid w:val="00835E90"/>
    <w:rsid w:val="008713E3"/>
    <w:rsid w:val="008730AD"/>
    <w:rsid w:val="008963AF"/>
    <w:rsid w:val="00897C4E"/>
    <w:rsid w:val="008A7DBE"/>
    <w:rsid w:val="009128DE"/>
    <w:rsid w:val="00916671"/>
    <w:rsid w:val="009203E1"/>
    <w:rsid w:val="009472B5"/>
    <w:rsid w:val="00967DB7"/>
    <w:rsid w:val="0097001B"/>
    <w:rsid w:val="009A1A2F"/>
    <w:rsid w:val="009D55EC"/>
    <w:rsid w:val="009F73B2"/>
    <w:rsid w:val="009F7FBF"/>
    <w:rsid w:val="00A01AA1"/>
    <w:rsid w:val="00A218CA"/>
    <w:rsid w:val="00A411F1"/>
    <w:rsid w:val="00A44880"/>
    <w:rsid w:val="00AF3BCD"/>
    <w:rsid w:val="00B378B1"/>
    <w:rsid w:val="00B7174B"/>
    <w:rsid w:val="00B878D4"/>
    <w:rsid w:val="00BD0A20"/>
    <w:rsid w:val="00C03D45"/>
    <w:rsid w:val="00CC39A2"/>
    <w:rsid w:val="00CD12C1"/>
    <w:rsid w:val="00D61786"/>
    <w:rsid w:val="00D634A2"/>
    <w:rsid w:val="00D75B37"/>
    <w:rsid w:val="00D833AA"/>
    <w:rsid w:val="00DC0EA8"/>
    <w:rsid w:val="00DC71DC"/>
    <w:rsid w:val="00DD1844"/>
    <w:rsid w:val="00E92488"/>
    <w:rsid w:val="00EB2080"/>
    <w:rsid w:val="00F1602C"/>
    <w:rsid w:val="00F34FD9"/>
    <w:rsid w:val="00F4660E"/>
    <w:rsid w:val="00F66D54"/>
    <w:rsid w:val="00FB49BD"/>
    <w:rsid w:val="00FE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BD"/>
    <w:pPr>
      <w:ind w:left="720"/>
      <w:contextualSpacing/>
    </w:pPr>
  </w:style>
  <w:style w:type="table" w:styleId="a4">
    <w:name w:val="Table Grid"/>
    <w:basedOn w:val="a1"/>
    <w:uiPriority w:val="39"/>
    <w:rsid w:val="00FB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24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BD"/>
    <w:pPr>
      <w:ind w:left="720"/>
      <w:contextualSpacing/>
    </w:pPr>
  </w:style>
  <w:style w:type="table" w:styleId="a4">
    <w:name w:val="Table Grid"/>
    <w:basedOn w:val="a1"/>
    <w:uiPriority w:val="39"/>
    <w:rsid w:val="00F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24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ntlab.ru/publisher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3A75-0C7E-477C-8F1C-AFBEB547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Я</cp:lastModifiedBy>
  <cp:revision>41</cp:revision>
  <dcterms:created xsi:type="dcterms:W3CDTF">2022-09-29T15:16:00Z</dcterms:created>
  <dcterms:modified xsi:type="dcterms:W3CDTF">2023-05-18T09:43:00Z</dcterms:modified>
</cp:coreProperties>
</file>