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79" w:rsidRPr="00147179" w:rsidRDefault="00147179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</w:p>
    <w:p w:rsidR="00147179" w:rsidRPr="00147179" w:rsidRDefault="00147179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147179">
        <w:rPr>
          <w:rFonts w:ascii="Times New Roman" w:hAnsi="Times New Roman" w:cs="Times New Roman"/>
          <w:sz w:val="72"/>
          <w:szCs w:val="72"/>
        </w:rPr>
        <w:t xml:space="preserve">МКДОУ 175 </w:t>
      </w:r>
      <w:proofErr w:type="spellStart"/>
      <w:r w:rsidRPr="00147179">
        <w:rPr>
          <w:rFonts w:ascii="Times New Roman" w:hAnsi="Times New Roman" w:cs="Times New Roman"/>
          <w:sz w:val="72"/>
          <w:szCs w:val="72"/>
        </w:rPr>
        <w:t>г</w:t>
      </w:r>
      <w:proofErr w:type="gramStart"/>
      <w:r w:rsidRPr="00147179">
        <w:rPr>
          <w:rFonts w:ascii="Times New Roman" w:hAnsi="Times New Roman" w:cs="Times New Roman"/>
          <w:sz w:val="72"/>
          <w:szCs w:val="72"/>
        </w:rPr>
        <w:t>.К</w:t>
      </w:r>
      <w:proofErr w:type="gramEnd"/>
      <w:r w:rsidRPr="00147179">
        <w:rPr>
          <w:rFonts w:ascii="Times New Roman" w:hAnsi="Times New Roman" w:cs="Times New Roman"/>
          <w:sz w:val="72"/>
          <w:szCs w:val="72"/>
        </w:rPr>
        <w:t>ирова</w:t>
      </w:r>
      <w:proofErr w:type="spellEnd"/>
    </w:p>
    <w:p w:rsidR="00CE2562" w:rsidRPr="00147179" w:rsidRDefault="00CE2562" w:rsidP="00147179">
      <w:pPr>
        <w:spacing w:line="360" w:lineRule="auto"/>
        <w:ind w:firstLine="709"/>
        <w:jc w:val="center"/>
        <w:rPr>
          <w:rFonts w:ascii="Times New Roman" w:hAnsi="Times New Roman" w:cs="Times New Roman"/>
          <w:sz w:val="72"/>
          <w:szCs w:val="72"/>
        </w:rPr>
      </w:pPr>
      <w:r w:rsidRPr="00147179">
        <w:rPr>
          <w:rFonts w:ascii="Times New Roman" w:hAnsi="Times New Roman" w:cs="Times New Roman"/>
          <w:sz w:val="72"/>
          <w:szCs w:val="72"/>
        </w:rPr>
        <w:t>воспитатель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proofErr w:type="spellStart"/>
      <w:r w:rsidRPr="00147179">
        <w:rPr>
          <w:rFonts w:ascii="Times New Roman" w:hAnsi="Times New Roman" w:cs="Times New Roman"/>
          <w:sz w:val="72"/>
          <w:szCs w:val="72"/>
        </w:rPr>
        <w:t>Ковина</w:t>
      </w:r>
      <w:proofErr w:type="spellEnd"/>
      <w:r w:rsidRPr="00147179">
        <w:rPr>
          <w:rFonts w:ascii="Times New Roman" w:hAnsi="Times New Roman" w:cs="Times New Roman"/>
          <w:sz w:val="72"/>
          <w:szCs w:val="72"/>
        </w:rPr>
        <w:t xml:space="preserve"> Наталья Петровна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147179">
        <w:rPr>
          <w:rFonts w:ascii="Times New Roman" w:hAnsi="Times New Roman" w:cs="Times New Roman"/>
          <w:sz w:val="72"/>
          <w:szCs w:val="72"/>
        </w:rPr>
        <w:br w:type="page"/>
      </w:r>
      <w:bookmarkStart w:id="0" w:name="_GoBack"/>
      <w:bookmarkEnd w:id="0"/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Сценарий математической </w:t>
      </w:r>
      <w:proofErr w:type="spellStart"/>
      <w:r w:rsidRPr="0014717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147179">
        <w:rPr>
          <w:rFonts w:ascii="Times New Roman" w:hAnsi="Times New Roman" w:cs="Times New Roman"/>
          <w:sz w:val="28"/>
          <w:szCs w:val="28"/>
        </w:rPr>
        <w:t xml:space="preserve"> – игры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«Путешествие в  лес»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Возрастная группа: старшая группа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proofErr w:type="spellStart"/>
      <w:r w:rsidRPr="0014717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147179">
        <w:rPr>
          <w:rFonts w:ascii="Times New Roman" w:hAnsi="Times New Roman" w:cs="Times New Roman"/>
          <w:sz w:val="28"/>
          <w:szCs w:val="28"/>
        </w:rPr>
        <w:t xml:space="preserve"> - игра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Формы организации: фронтальная, индивидуальная.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Интеграция областей: «Познавательное развитие», «Социально-коммуникативное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развитие», «Художественно-эстетическое развитие», «Физическое развитие»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Цель: обобщение знаний по тематическому модулю «Формирование элементарных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математических представлений», полученных в течение учебного года, создание условий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для развития познавательной инициативы дошкольников в детей через </w:t>
      </w:r>
      <w:proofErr w:type="spellStart"/>
      <w:r w:rsidRPr="0014717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147179">
        <w:rPr>
          <w:rFonts w:ascii="Times New Roman" w:hAnsi="Times New Roman" w:cs="Times New Roman"/>
          <w:sz w:val="28"/>
          <w:szCs w:val="28"/>
        </w:rPr>
        <w:t xml:space="preserve"> игру.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Задачи:</w:t>
      </w:r>
    </w:p>
    <w:p w:rsidR="00147179" w:rsidRPr="00147179" w:rsidRDefault="00147179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Обучающие: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- совершенствовать счётные навыки, представления о </w:t>
      </w:r>
      <w:proofErr w:type="gramStart"/>
      <w:r w:rsidRPr="00147179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147179">
        <w:rPr>
          <w:rFonts w:ascii="Times New Roman" w:hAnsi="Times New Roman" w:cs="Times New Roman"/>
          <w:sz w:val="28"/>
          <w:szCs w:val="28"/>
        </w:rPr>
        <w:t xml:space="preserve"> и обратной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последовательности чисел в пределах 10;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- формировать знание геометрических фигур, цифр;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lastRenderedPageBreak/>
        <w:t>- закреплять умение сравнивать предметы, выделяя форму, цвет, величину;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- углублять навыки ориентировки в пространстве и на листе бумаги;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- способствовать расширению кругозора, знаний об окружающем мире.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- способствовать развитию внимания, памяти, мыслительных операций,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сообразительности, умения самостоятельно находить решение в проблемной ситуации, а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также развитию речи, умению аргументировать свои высказывания.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- воспитывать интерес к математическим знаниям, умение понимать учебную задачу,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- воспитывать дружеские взаимоотношения между детьми, привычку заниматься сообща.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Материалы к игре: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 Ноутбук, презентация к </w:t>
      </w:r>
      <w:proofErr w:type="spellStart"/>
      <w:r w:rsidRPr="00147179">
        <w:rPr>
          <w:rFonts w:ascii="Times New Roman" w:hAnsi="Times New Roman" w:cs="Times New Roman"/>
          <w:sz w:val="28"/>
          <w:szCs w:val="28"/>
        </w:rPr>
        <w:t>квесту</w:t>
      </w:r>
      <w:proofErr w:type="spellEnd"/>
      <w:r w:rsidRPr="00147179">
        <w:rPr>
          <w:rFonts w:ascii="Times New Roman" w:hAnsi="Times New Roman" w:cs="Times New Roman"/>
          <w:sz w:val="28"/>
          <w:szCs w:val="28"/>
        </w:rPr>
        <w:t>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Демонстрационный: Три разные шишки, три листика, ветка сосны и елки, конверт </w:t>
      </w:r>
      <w:proofErr w:type="gramStart"/>
      <w:r w:rsidRPr="001471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7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билетом, лист ватмана к игре «Соедини по порядку», большие цветные геометрические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фигуры из головоломки «</w:t>
      </w:r>
      <w:proofErr w:type="spellStart"/>
      <w:r w:rsidRPr="00147179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147179">
        <w:rPr>
          <w:rFonts w:ascii="Times New Roman" w:hAnsi="Times New Roman" w:cs="Times New Roman"/>
          <w:sz w:val="28"/>
          <w:szCs w:val="28"/>
        </w:rPr>
        <w:t>», коробка с картой.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179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Pr="00147179">
        <w:rPr>
          <w:rFonts w:ascii="Times New Roman" w:hAnsi="Times New Roman" w:cs="Times New Roman"/>
          <w:sz w:val="28"/>
          <w:szCs w:val="28"/>
        </w:rPr>
        <w:t>: карточки с заданием «Карта», цветные карандаши, смайлики двух цветов.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Логика образовательной деятельности: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Этап 1 Вводная часть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Эмоциональный настрой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Ребята, у нас с вами сегодня не обычный день. Но сначала я предлагаю встать в круг,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взяться за руки и пожелать друг другу хорошего настроения.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«В круг сегодня, знаю я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Встали все мои друзья.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Мы сейчас пойдём налево,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А потом пойдём направо,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В серединку соберёмся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И обратно разойдёмся,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И друг другу улыбнёмся»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Деятельность детей: Ребята выполняют движения по тексту, «дарят» друг другу хорошее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настроение.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Из включившегося компьютера внезапно несколько раз раздаются звуки сигнала SOS.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Постановка проблемы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вы знаете, что это за сигналы?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Наверно, кто – то попал в беду и зовёт нас на помощь?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Дети прислушиваются, рассказывают, что эти сигналы подают те, кто попал в беду, кому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нужна помощь.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А мы можем помочь?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Дети: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Дети переживают, что не знают о том, кому и где нужна помощь.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Смотрите, а вот и телефонограмма</w:t>
      </w:r>
      <w:proofErr w:type="gramStart"/>
      <w:r w:rsidRPr="001471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71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4717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47179">
        <w:rPr>
          <w:rFonts w:ascii="Times New Roman" w:hAnsi="Times New Roman" w:cs="Times New Roman"/>
          <w:sz w:val="28"/>
          <w:szCs w:val="28"/>
        </w:rPr>
        <w:t>а экране возникают поочерёдно слова).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«Срочно, срочно приходите,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Срочно, срочно помогите!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Нас волшебник напугал,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Нас он всех заколдовал.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147179">
        <w:rPr>
          <w:rFonts w:ascii="Times New Roman" w:hAnsi="Times New Roman" w:cs="Times New Roman"/>
          <w:sz w:val="28"/>
          <w:szCs w:val="28"/>
        </w:rPr>
        <w:t>забыли</w:t>
      </w:r>
      <w:proofErr w:type="gramEnd"/>
      <w:r w:rsidRPr="00147179">
        <w:rPr>
          <w:rFonts w:ascii="Times New Roman" w:hAnsi="Times New Roman" w:cs="Times New Roman"/>
          <w:sz w:val="28"/>
          <w:szCs w:val="28"/>
        </w:rPr>
        <w:t xml:space="preserve"> кто мы есть,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Что нам пить и что нам есть.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47179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147179">
        <w:rPr>
          <w:rFonts w:ascii="Times New Roman" w:hAnsi="Times New Roman" w:cs="Times New Roman"/>
          <w:sz w:val="28"/>
          <w:szCs w:val="28"/>
        </w:rPr>
        <w:t>обраться до нас помогут вам математические знания и Попутный ветер».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Дети слушают  письмо, высказывают свои мнения.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lastRenderedPageBreak/>
        <w:t>Ребята, кто бы это мог быть?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Кто бы это ни был, ему нужна наша помощь!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И в этой экспедиции нам очень помогут математические знания. Чему вы научились </w:t>
      </w:r>
      <w:proofErr w:type="gramStart"/>
      <w:r w:rsidRPr="001471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47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179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147179">
        <w:rPr>
          <w:rFonts w:ascii="Times New Roman" w:hAnsi="Times New Roman" w:cs="Times New Roman"/>
          <w:sz w:val="28"/>
          <w:szCs w:val="28"/>
        </w:rPr>
        <w:t xml:space="preserve"> по математике?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Дети говорят, что научились считать, различать цифры, геометрические фигуры,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сравнивать предметы.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И ещё быть находчивыми и наблюдательными? И так, мы  отправляемся, а куда? Давайте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посмотрим внимательно, может быть попутный ветер оставил нам подсказки?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Актуализация знаний, выдвижение гипотез и поиск решений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1.Игра «Найди отличие»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Дети находят в группе три разные шишки, три листика, еловые и сосновые ветки.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Воспитатель: (присаживается на ковёр)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Ребята, рассмотрите наши предметы подсказки. Можно ли их объединить в группы и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скажите, все ли наши предметы одинаковые?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lastRenderedPageBreak/>
        <w:t xml:space="preserve">Дети рассматривают и отмечают, что предметы отличаются или длиной, высотой,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размером, формой, или цветом.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Как вы думаете, почему именно эти предметы принёс нам ветер?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О чём говорит нам эта подсказка? Где мы можем увидеть эти предметы?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Дети объясняют, что все эти предметы связаны с лесом.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И поэтому, наверное, мы отправляемся в лес.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Раздаётся завывание попутного ветра (аудиозапись) и в комнату влетает конверт.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    2. Игра «Соедини по порядку»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Мы на верном пути. Что же здесь, ребята? Да это билеты.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Нам только нужно узнать на какой транспорт. Если вы правильно соедините цифры </w:t>
      </w:r>
      <w:proofErr w:type="gramStart"/>
      <w:r w:rsidRPr="0014717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47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порядку от 1 до 10, то узнаете, на чём мы поедем.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Дети вместе на большом листе вкладывают силуэтное изображение самолёта.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Это самолёт, а что это значит?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Дети высказывают предположение, что может быть путь лежит в далекий  лес.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1471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7179">
        <w:rPr>
          <w:rFonts w:ascii="Times New Roman" w:hAnsi="Times New Roman" w:cs="Times New Roman"/>
          <w:sz w:val="28"/>
          <w:szCs w:val="28"/>
        </w:rPr>
        <w:t xml:space="preserve"> чтобы полететь нам нужны билеты. Попутный ветер приготовил нам </w:t>
      </w:r>
      <w:proofErr w:type="gramStart"/>
      <w:r w:rsidRPr="00147179">
        <w:rPr>
          <w:rFonts w:ascii="Times New Roman" w:hAnsi="Times New Roman" w:cs="Times New Roman"/>
          <w:sz w:val="28"/>
          <w:szCs w:val="28"/>
        </w:rPr>
        <w:t>весёлые</w:t>
      </w:r>
      <w:proofErr w:type="gramEnd"/>
      <w:r w:rsidRPr="00147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математические задачки. </w:t>
      </w:r>
      <w:proofErr w:type="gramStart"/>
      <w:r w:rsidRPr="00147179">
        <w:rPr>
          <w:rFonts w:ascii="Times New Roman" w:hAnsi="Times New Roman" w:cs="Times New Roman"/>
          <w:sz w:val="28"/>
          <w:szCs w:val="28"/>
        </w:rPr>
        <w:t xml:space="preserve">За каждую отгадку вы будете получать билет (геометрическую </w:t>
      </w:r>
      <w:proofErr w:type="gramEnd"/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фигуру).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         3. «Задачки для ума»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1. У собачки Жучки родились котята: 2 </w:t>
      </w:r>
      <w:proofErr w:type="gramStart"/>
      <w:r w:rsidRPr="00147179">
        <w:rPr>
          <w:rFonts w:ascii="Times New Roman" w:hAnsi="Times New Roman" w:cs="Times New Roman"/>
          <w:sz w:val="28"/>
          <w:szCs w:val="28"/>
        </w:rPr>
        <w:t>беленьких</w:t>
      </w:r>
      <w:proofErr w:type="gramEnd"/>
      <w:r w:rsidRPr="00147179">
        <w:rPr>
          <w:rFonts w:ascii="Times New Roman" w:hAnsi="Times New Roman" w:cs="Times New Roman"/>
          <w:sz w:val="28"/>
          <w:szCs w:val="28"/>
        </w:rPr>
        <w:t xml:space="preserve"> и 1 чёрненький. Сколько котят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родилось у Жучки? (Нисколько).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2. На столе лежит 4 моркови и 3 огурца. Сколько фруктов лежит на столе? </w:t>
      </w:r>
      <w:proofErr w:type="gramStart"/>
      <w:r w:rsidRPr="00147179">
        <w:rPr>
          <w:rFonts w:ascii="Times New Roman" w:hAnsi="Times New Roman" w:cs="Times New Roman"/>
          <w:sz w:val="28"/>
          <w:szCs w:val="28"/>
        </w:rPr>
        <w:t xml:space="preserve">(Нисколько. </w:t>
      </w:r>
      <w:proofErr w:type="gramEnd"/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179">
        <w:rPr>
          <w:rFonts w:ascii="Times New Roman" w:hAnsi="Times New Roman" w:cs="Times New Roman"/>
          <w:sz w:val="28"/>
          <w:szCs w:val="28"/>
        </w:rPr>
        <w:t>Это овощи).</w:t>
      </w:r>
      <w:proofErr w:type="gramEnd"/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3. Сколько хвостов у трёх котов?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4. Ты, да я, да мы с тобой. Сколько нас? (2).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5. В сказке волк и … козлят. Сколько было козлят?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6. Сколько гномов приютили Белоснежку?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7. Сколько углов у квадрата?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8.  Яблоко круглое или треугольное?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lastRenderedPageBreak/>
        <w:t>9. Что больше: пять или восемь?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10. В садике выходной в воскресенье или в понедельник?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Билеты куплены!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Дети отгадывают задачки, получают билеты.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Отправляемся? (на экране появляется самолёт). Воспитатель вместе с детьми проводит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интерактивную </w:t>
      </w:r>
      <w:proofErr w:type="spellStart"/>
      <w:r w:rsidRPr="00147179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147179">
        <w:rPr>
          <w:rFonts w:ascii="Times New Roman" w:hAnsi="Times New Roman" w:cs="Times New Roman"/>
          <w:sz w:val="28"/>
          <w:szCs w:val="28"/>
        </w:rPr>
        <w:t>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spellStart"/>
      <w:r w:rsidRPr="0014717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147179">
        <w:rPr>
          <w:rFonts w:ascii="Times New Roman" w:hAnsi="Times New Roman" w:cs="Times New Roman"/>
          <w:sz w:val="28"/>
          <w:szCs w:val="28"/>
        </w:rPr>
        <w:t xml:space="preserve">  - игра «Полёт»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«Руки в стороны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В полёт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отправляем самолёт.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Правое крыло вперёд,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Левое крыло вперёд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Загудел наш самолёт.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Мы летаем далеко,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 Мы летаем близко,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 Мы летаем высоко,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 Мы летаем низко».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Дети двигаются, изображая самолёты</w:t>
      </w:r>
      <w:proofErr w:type="gramStart"/>
      <w:r w:rsidRPr="0014717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lastRenderedPageBreak/>
        <w:t xml:space="preserve">Ребята, мы снижаемся. Посмотрите, что под нами? </w:t>
      </w:r>
      <w:proofErr w:type="gramStart"/>
      <w:r w:rsidRPr="00147179">
        <w:rPr>
          <w:rFonts w:ascii="Times New Roman" w:hAnsi="Times New Roman" w:cs="Times New Roman"/>
          <w:sz w:val="28"/>
          <w:szCs w:val="28"/>
        </w:rPr>
        <w:t xml:space="preserve">(На экране появляется изображение лес </w:t>
      </w:r>
      <w:proofErr w:type="gramEnd"/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с дорогой).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И что же? На чём, как вы думаете, мы отправимся дальше?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Дети отвечают, что нужны автомобили.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Правильно, нам нужны автомобили. Как вы думаете,  с  помощью чего можно построить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машины?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Дети предлагают свои варианты.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Как много у вас вариантов, нам нужны подсказки.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Включается звук ветра, в группе находится еще один конверт с </w:t>
      </w:r>
      <w:proofErr w:type="spellStart"/>
      <w:r w:rsidRPr="00147179">
        <w:rPr>
          <w:rFonts w:ascii="Times New Roman" w:hAnsi="Times New Roman" w:cs="Times New Roman"/>
          <w:sz w:val="28"/>
          <w:szCs w:val="28"/>
        </w:rPr>
        <w:t>танграмом</w:t>
      </w:r>
      <w:proofErr w:type="spellEnd"/>
      <w:r w:rsidRPr="001471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С помощью этих схем мы можем собрать автомобиль?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 А сколько человек помещается в машину?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Разбейтесь на команды с помощью ваших билетов,  выберите водителя. Пусть водитель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выберет схему для вашей машины.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Помните, что работать нужно сообща и автомобиль нужно построить большой и прочный!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        4. «Сложи автомобиль»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lastRenderedPageBreak/>
        <w:t xml:space="preserve">Дети делятся на команды,  выкладывают на ковре изображение автомобиля по типу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7179">
        <w:rPr>
          <w:rFonts w:ascii="Times New Roman" w:hAnsi="Times New Roman" w:cs="Times New Roman"/>
          <w:sz w:val="28"/>
          <w:szCs w:val="28"/>
        </w:rPr>
        <w:t>Танграма</w:t>
      </w:r>
      <w:proofErr w:type="spellEnd"/>
      <w:r w:rsidRPr="00147179">
        <w:rPr>
          <w:rFonts w:ascii="Times New Roman" w:hAnsi="Times New Roman" w:cs="Times New Roman"/>
          <w:sz w:val="28"/>
          <w:szCs w:val="28"/>
        </w:rPr>
        <w:t>».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Наши машины готовы</w:t>
      </w:r>
      <w:proofErr w:type="gramStart"/>
      <w:r w:rsidRPr="00147179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147179">
        <w:rPr>
          <w:rFonts w:ascii="Times New Roman" w:hAnsi="Times New Roman" w:cs="Times New Roman"/>
          <w:sz w:val="28"/>
          <w:szCs w:val="28"/>
        </w:rPr>
        <w:t>на экране появляется изображение машины, звучит сигнал)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Сели в машины</w:t>
      </w:r>
      <w:proofErr w:type="gramStart"/>
      <w:r w:rsidRPr="001471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47179">
        <w:rPr>
          <w:rFonts w:ascii="Times New Roman" w:hAnsi="Times New Roman" w:cs="Times New Roman"/>
          <w:sz w:val="28"/>
          <w:szCs w:val="28"/>
        </w:rPr>
        <w:t xml:space="preserve"> Поехали вперёд! Я что – то вижу на дороге!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А вот и очередная подсказка – Коробка с картой. Её оставили те, кто ждёт не дождётся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нашей помощи.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            5.Развивающее задание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179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147179">
        <w:rPr>
          <w:rFonts w:ascii="Times New Roman" w:hAnsi="Times New Roman" w:cs="Times New Roman"/>
          <w:sz w:val="28"/>
          <w:szCs w:val="28"/>
        </w:rPr>
        <w:t xml:space="preserve"> сбиться в пути  мы должны двигаться точно по ней.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Возьмите карандаши и, начиная от </w:t>
      </w:r>
      <w:proofErr w:type="gramStart"/>
      <w:r w:rsidRPr="00147179">
        <w:rPr>
          <w:rFonts w:ascii="Times New Roman" w:hAnsi="Times New Roman" w:cs="Times New Roman"/>
          <w:sz w:val="28"/>
          <w:szCs w:val="28"/>
        </w:rPr>
        <w:t>автомобиля</w:t>
      </w:r>
      <w:proofErr w:type="gramEnd"/>
      <w:r w:rsidRPr="00147179">
        <w:rPr>
          <w:rFonts w:ascii="Times New Roman" w:hAnsi="Times New Roman" w:cs="Times New Roman"/>
          <w:sz w:val="28"/>
          <w:szCs w:val="28"/>
        </w:rPr>
        <w:t xml:space="preserve"> двигайтесь по дороге.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Дети садятся за столы и на листочках – картах выполняют задание-лабиринт, пролагая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путь.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Вот мы и добрались до цели нашего путешествия. Мы вместе преодолели все трудности,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справились с заданиями и теперь можем узнать, кто же звал нас на помощь.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Посмотрите в свои подзорные трубы и угадайте, кто из этих представителей животного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lastRenderedPageBreak/>
        <w:t>мира позвал нас на помощь?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        6. Игровое задание «Угадай животное»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Дети скручивают из листов бумаги «Подзорные трубы» и рассматривают появившиеся </w:t>
      </w:r>
      <w:proofErr w:type="gramStart"/>
      <w:r w:rsidRPr="001471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47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179">
        <w:rPr>
          <w:rFonts w:ascii="Times New Roman" w:hAnsi="Times New Roman" w:cs="Times New Roman"/>
          <w:sz w:val="28"/>
          <w:szCs w:val="28"/>
        </w:rPr>
        <w:t>экране</w:t>
      </w:r>
      <w:proofErr w:type="gramEnd"/>
      <w:r w:rsidRPr="00147179">
        <w:rPr>
          <w:rFonts w:ascii="Times New Roman" w:hAnsi="Times New Roman" w:cs="Times New Roman"/>
          <w:sz w:val="28"/>
          <w:szCs w:val="28"/>
        </w:rPr>
        <w:t xml:space="preserve"> изображение из серии «Зашумлённые картинки».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Вы думаете, что это лесные жители? Правильно. Вы расколдовали всех зверей. Наша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экспедиция закончена. Мы можем вернуться назад, а в этом нам поможет попутный ветер.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Закройте глазки (звук ветра). Открывайте, мы вернулись в садик.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Понравилось вам путешествие? Где мы были? Что видели? Что делали? Что больше всего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понравилось? А теперь я предлагаю вам оценить наше путешествие: кому все понравилось 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 xml:space="preserve">улыбнитесь, кому совсем не </w:t>
      </w:r>
      <w:proofErr w:type="gramStart"/>
      <w:r w:rsidRPr="00147179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147179">
        <w:rPr>
          <w:rFonts w:ascii="Times New Roman" w:hAnsi="Times New Roman" w:cs="Times New Roman"/>
          <w:sz w:val="28"/>
          <w:szCs w:val="28"/>
        </w:rPr>
        <w:t xml:space="preserve"> покажите грустное лицо.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79">
        <w:rPr>
          <w:rFonts w:ascii="Times New Roman" w:hAnsi="Times New Roman" w:cs="Times New Roman"/>
          <w:sz w:val="28"/>
          <w:szCs w:val="28"/>
        </w:rPr>
        <w:t>В подарок Попутный ветер хочет вам  подарить интересные раскраски.</w:t>
      </w: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9E7" w:rsidRPr="00147179" w:rsidRDefault="002579E7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62" w:rsidRPr="00147179" w:rsidRDefault="00CE2562" w:rsidP="00147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2562" w:rsidRPr="001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62"/>
    <w:rsid w:val="00147179"/>
    <w:rsid w:val="002579E7"/>
    <w:rsid w:val="00C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1236</Words>
  <Characters>7049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2023-05-05T11:26:00Z</dcterms:created>
  <dcterms:modified xsi:type="dcterms:W3CDTF">2023-05-05T11:30:00Z</dcterms:modified>
</cp:coreProperties>
</file>