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CF" w:rsidRDefault="001171CF" w:rsidP="001171C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Развитие двигательной активности у </w:t>
      </w:r>
      <w:proofErr w:type="gramStart"/>
      <w:r>
        <w:rPr>
          <w:b/>
          <w:sz w:val="32"/>
          <w:szCs w:val="32"/>
        </w:rPr>
        <w:t>детей  раннего</w:t>
      </w:r>
      <w:proofErr w:type="gramEnd"/>
      <w:r>
        <w:rPr>
          <w:b/>
          <w:sz w:val="32"/>
          <w:szCs w:val="32"/>
        </w:rPr>
        <w:t xml:space="preserve"> возраста</w:t>
      </w:r>
    </w:p>
    <w:p w:rsidR="001171CF" w:rsidRDefault="001171CF" w:rsidP="001171C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условиях дома ребенка</w:t>
      </w:r>
    </w:p>
    <w:p w:rsidR="001171CF" w:rsidRPr="001171CF" w:rsidRDefault="001171CF" w:rsidP="001171CF">
      <w:pPr>
        <w:spacing w:after="0"/>
        <w:jc w:val="center"/>
        <w:rPr>
          <w:b/>
          <w:sz w:val="32"/>
          <w:szCs w:val="32"/>
        </w:rPr>
      </w:pPr>
    </w:p>
    <w:p w:rsidR="00B41F7F" w:rsidRDefault="00B41F7F" w:rsidP="00B41F7F">
      <w:r>
        <w:t>Р</w:t>
      </w:r>
      <w:r>
        <w:t xml:space="preserve">аботая с детьми раннего возраста, </w:t>
      </w:r>
      <w:r w:rsidR="00ED2F2F">
        <w:t xml:space="preserve">в условиях дома ребенка </w:t>
      </w:r>
      <w:r>
        <w:t xml:space="preserve">стараемся организовать жизнь воспитанников таким образом, чтобы они полностью удовлетворяли свою потребность в движении. Недостаток двигательной активности, так </w:t>
      </w:r>
      <w:proofErr w:type="gramStart"/>
      <w:r>
        <w:t>же</w:t>
      </w:r>
      <w:proofErr w:type="gramEnd"/>
      <w:r>
        <w:t xml:space="preserve"> как и её избыток, отрицательно сказывается на разви</w:t>
      </w:r>
      <w:r w:rsidR="00ED2F2F">
        <w:t>тии детей.</w:t>
      </w:r>
    </w:p>
    <w:p w:rsidR="00B41F7F" w:rsidRDefault="00B41F7F" w:rsidP="00B41F7F">
      <w:r>
        <w:t>Сколько же должен двигаться ребёнок в течение дня, как</w:t>
      </w:r>
      <w:r w:rsidR="00ED2F2F">
        <w:t>ова интенсивность его движений?</w:t>
      </w:r>
    </w:p>
    <w:p w:rsidR="00B41F7F" w:rsidRDefault="00B41F7F" w:rsidP="00B41F7F">
      <w:r>
        <w:t>Исследования специалистов показывают, что объём, интенсивность движений зависят от ряда факторов: возраста, пола ребёнка, времени суток, года, индивидуальных особенностей детей, условий, в которых растёт малыш. Дети раннего возраста быстро устают, для них необходима постоянная смена движения, что необходимо учитывать при организации раз</w:t>
      </w:r>
      <w:r w:rsidR="00ED2F2F">
        <w:t>ных видов детской деятельности.</w:t>
      </w:r>
    </w:p>
    <w:p w:rsidR="00B41F7F" w:rsidRDefault="00B41F7F" w:rsidP="00B41F7F">
      <w:r>
        <w:t>Специалистами отмечено, что мальчики в среднем</w:t>
      </w:r>
      <w:r w:rsidR="00ED2F2F">
        <w:t xml:space="preserve"> двигаются больше, чем девочки,</w:t>
      </w:r>
    </w:p>
    <w:p w:rsidR="00B41F7F" w:rsidRDefault="00B41F7F" w:rsidP="00B41F7F">
      <w:r>
        <w:t>Летом потребность в движ</w:t>
      </w:r>
      <w:r w:rsidR="00ED2F2F">
        <w:t>ении у детей больше, чем зимой.</w:t>
      </w:r>
    </w:p>
    <w:p w:rsidR="00B41F7F" w:rsidRDefault="00B41F7F" w:rsidP="00B41F7F">
      <w:r>
        <w:t xml:space="preserve">Меняется потребность в движении и в течение суток. Так, наибольшая двигательная активность проявляется в первую половину дня с 9 до 12 часов и во вторую - с 17 до </w:t>
      </w:r>
      <w:r w:rsidR="00ED2F2F">
        <w:t>19 часов.</w:t>
      </w:r>
    </w:p>
    <w:p w:rsidR="00B41F7F" w:rsidRDefault="00B41F7F" w:rsidP="00B41F7F">
      <w:r>
        <w:t>С целью обеспечения физического и психологического комфорта детей на основе здоровье-сберегающих технологий нами разработана модель двигательной активности с</w:t>
      </w:r>
      <w:r w:rsidR="00ED2F2F">
        <w:t xml:space="preserve"> детьми раннего возраста с ОВЗ.</w:t>
      </w:r>
    </w:p>
    <w:p w:rsidR="00B41F7F" w:rsidRDefault="00B41F7F" w:rsidP="00B41F7F">
      <w:r>
        <w:t xml:space="preserve">Одним из основных условий удовлетворения потребности в </w:t>
      </w:r>
      <w:r w:rsidR="00ED2F2F">
        <w:t>движении ребенка является</w:t>
      </w:r>
    </w:p>
    <w:p w:rsidR="00ED2F2F" w:rsidRDefault="00B41F7F" w:rsidP="00B41F7F">
      <w:r>
        <w:t>создание развивающей предметно-</w:t>
      </w:r>
      <w:r w:rsidR="00ED2F2F">
        <w:t>пространственной среды в группе.</w:t>
      </w:r>
    </w:p>
    <w:p w:rsidR="001171CF" w:rsidRDefault="00ED2F2F" w:rsidP="00B41F7F">
      <w:r>
        <w:t xml:space="preserve">                </w:t>
      </w:r>
      <w:bookmarkStart w:id="0" w:name="_GoBack"/>
      <w:bookmarkEnd w:id="0"/>
      <w:r w:rsidR="001171CF">
        <w:t xml:space="preserve">Физическое развитие детей, является одной из основ его полноценного развития. К одному из условий нормального роста и развития ребенка раннего возраста, повышения сопротивляемости его организма, является достаточная двигательная активность. Двигательная активность, как основа жизнеобеспечения детского организма, оказывает воздействие на рост и развитие нервно-психического состояния, работоспособность всей системы организма ребенка. Движение – залог здоровья. В раннем возрасте малыш начинает овладевать основными движениями, и эта потребность в движении и их смене возрастает, но с другой стороны, у детей раннего возраста движения еще недостаточно координированы. Дети в этом возрасте часто неуклюжи, им тяжело сохранять равновесие и правильно выполнять некоторые виды движений (лазание, подпрыгивание, перешагивание, игры с мячом и др.). Одним из средств развития движений и способом удовлетворения двигательной потребности детей раннего возраста, является подвижная игра и двигательные упражнения. Они привлекают детей своей игровой основой, сюжетом, эмоциональностью, способствуют развитию интереса к двигательной деятельности. Подвижные игры и двигательные упражнения направлены на развитие психических процессов (внимание, память, речь), развитие личностных качеств (инициативность, самостоятельность, активность, дружелюбие). В подвижных играх и двигательных упражнениях дети приобретают определенный двигательный опыт, а также опыт партнерского взаимодействия с другими детьми, взрослыми, общение. </w:t>
      </w:r>
    </w:p>
    <w:p w:rsidR="001171CF" w:rsidRDefault="001171CF" w:rsidP="001171CF">
      <w:r>
        <w:t xml:space="preserve">      </w:t>
      </w:r>
      <w:r>
        <w:t xml:space="preserve">В раннем возрасте малыш начинает овладевать основными движениями, и эта потребность в движении и их смене возрастает, но с другой стороны, у детей раннего возраста движения еще недостаточно координированы. Дети в этом возрасте часто неуклюжи, им тяжело сохранять </w:t>
      </w:r>
      <w:r>
        <w:lastRenderedPageBreak/>
        <w:t>равновесие и правильно выполнять некоторые виды движений (лазание, подпрыгивание, перешагивание игры с мячом и др.)</w:t>
      </w:r>
    </w:p>
    <w:p w:rsidR="001171CF" w:rsidRDefault="001171CF" w:rsidP="001171CF">
      <w:r>
        <w:t xml:space="preserve">        Одним из средств развития движений и способом удовлетворения двигательной потребности детей раннего возраста является подвижная игра и двигательные упражнения. Они привлекают детей своей игровой основой, сюжетом, эмоциональностью, способствуют развитию интереса к двигательной деятельности. Подвижные игры и двигательные упражнения направлены на развитие психических процессов (внимание, память, речь), развитие личностных качеств (инициативность, самостоятельность, активность, дружелюбие). В подвижных играх и двигательных упражнениях дети приобретают определенный двигательный опыт, а также опыт партнерского взаимодействия с другими </w:t>
      </w:r>
      <w:r>
        <w:t>детьми взрослыми, общения.</w:t>
      </w:r>
    </w:p>
    <w:p w:rsidR="00CE6E6B" w:rsidRDefault="001171CF" w:rsidP="001171CF">
      <w:r>
        <w:t>Подвижная игра - одно из комплексных средств воспитания и развития: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деятельности), совершенствование функций организма, черт характера играющих.</w:t>
      </w:r>
    </w:p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083C" w:rsidRPr="001171CF" w:rsidTr="0042083C">
        <w:tc>
          <w:tcPr>
            <w:tcW w:w="9345" w:type="dxa"/>
          </w:tcPr>
          <w:p w:rsidR="001171CF" w:rsidRPr="00B41F7F" w:rsidRDefault="00B41F7F" w:rsidP="00B41F7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Картотека подвижных игр.</w:t>
            </w:r>
          </w:p>
          <w:p w:rsidR="001171CF" w:rsidRPr="00B41F7F" w:rsidRDefault="001171CF" w:rsidP="001171CF">
            <w:pPr>
              <w:jc w:val="center"/>
              <w:rPr>
                <w:b/>
              </w:rPr>
            </w:pPr>
            <w:r w:rsidRPr="00B41F7F">
              <w:rPr>
                <w:b/>
              </w:rPr>
              <w:t xml:space="preserve">Подвижная игра «Раз, два, три – </w:t>
            </w:r>
            <w:r w:rsidR="00B41F7F">
              <w:rPr>
                <w:b/>
              </w:rPr>
              <w:t>ползи</w:t>
            </w:r>
            <w:r w:rsidRPr="00B41F7F">
              <w:rPr>
                <w:b/>
              </w:rPr>
              <w:t>!»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 xml:space="preserve">Цель: учить детей в умении действовать по сигналу; развивать </w:t>
            </w:r>
            <w:r w:rsidR="00B41F7F">
              <w:t>быстроту ползания.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 xml:space="preserve">Описание. Дети </w:t>
            </w:r>
            <w:r w:rsidR="00B41F7F">
              <w:t>сидят около воспитателя</w:t>
            </w:r>
            <w:r w:rsidRPr="001171CF">
              <w:t xml:space="preserve">. Если воспитатель говорит: «Раз, два, три, к горке </w:t>
            </w:r>
            <w:r w:rsidR="00B41F7F">
              <w:t>ползи</w:t>
            </w:r>
            <w:r w:rsidRPr="001171CF">
              <w:t xml:space="preserve">», дети </w:t>
            </w:r>
            <w:r w:rsidR="00B41F7F">
              <w:t>ползут</w:t>
            </w:r>
            <w:r w:rsidRPr="001171CF">
              <w:t xml:space="preserve"> к горке и ждут воспитателя. Если воспитатель скажет: «Раз, два, три, к качелям </w:t>
            </w:r>
            <w:r w:rsidR="00B41F7F">
              <w:t>ползи</w:t>
            </w:r>
            <w:r w:rsidRPr="001171CF">
              <w:t xml:space="preserve">», дети </w:t>
            </w:r>
            <w:r w:rsidR="00B41F7F">
              <w:t>ползут</w:t>
            </w:r>
            <w:r w:rsidRPr="001171CF">
              <w:t xml:space="preserve"> к качелям и ждут воспитателя.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</w:p>
          <w:p w:rsidR="001171CF" w:rsidRPr="00B41F7F" w:rsidRDefault="001171CF" w:rsidP="001171CF">
            <w:pPr>
              <w:jc w:val="center"/>
              <w:rPr>
                <w:b/>
              </w:rPr>
            </w:pPr>
            <w:r w:rsidRPr="00B41F7F">
              <w:rPr>
                <w:b/>
              </w:rPr>
              <w:t>Подвижная игра «Лови мяч»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 xml:space="preserve">Цель: учить бросать мяч вперёд двумя руками снизу (из-за головы, от груди); развивать элементарные навыки </w:t>
            </w:r>
            <w:r w:rsidR="00B41F7F">
              <w:t>бросание мяча в определенном направлении</w:t>
            </w:r>
            <w:r w:rsidRPr="001171CF">
              <w:t>, развивать глазомер, ловкость, координацию движений.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Описание: Дети стоят в круг. Воспитатель с большим мячом (диаметр 18-20 см) стоит в центре круга и бросает мяч, называя имя ребенка: «Паша, лови мяч!». Тот, кого назвали, ловит мяч и бросает его воспитателю.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  <w:rPr>
                <w:b/>
              </w:rPr>
            </w:pPr>
            <w:r w:rsidRPr="001171CF">
              <w:rPr>
                <w:b/>
              </w:rPr>
              <w:t>Подвижная игра: «Зайка беленький сидит»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Цель: развивать у детей умение согласовывать движения со словами, бегать, подпрыгивать на двух ногах; способствовать развитию речи.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Описание: Воспитатель предлагает детям превратиться в «зайчиков» и выбежать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Зайка беленький сидит,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Он ушами шевелит,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lastRenderedPageBreak/>
              <w:t>Вот так, вот так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Он ушами шевелит.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(Малыши поднимают руки к голове и шевелят ими как ушами.)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Зайке холодно сидеть,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Надо лапочки погреть.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Хлоп, хлоп, хлоп, хлоп,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Надо лапочки погреть.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(Дети на последних словах встают, начинают тереть и хлопать в ладошки, и по плечам, как будто греются.)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Зайке холодно стоять,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Надо зайке поскакать,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Скок, скок, скок, скок,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Надо зайке поскакать.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(На последних словах игроки начинают прыгать на одном месте.)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Кто-то зайку испугал,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Зайка прыг… и убежал.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(Воспитатель хлопает в ладошки, и ребята разбегаются).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  <w:rPr>
                <w:b/>
              </w:rPr>
            </w:pPr>
            <w:r w:rsidRPr="001171CF">
              <w:rPr>
                <w:b/>
              </w:rPr>
              <w:t>Подвижная игра «Самолёты»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Цель: упражнять детей в умении бегать, не наталкиваясь друг на друга; выполнять движения по сигналу.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>Описание: Дети становятся возле воспитателя. Воспитатель спрашивает: «К полету готовы?» Дети отвечают. Воспитатель: «Заводим моторы!». По показу воспитателя дети делают вращательные движения руками перед грудью. После сигнала: «Полетели!» разводят руки в стороны и разбегаются. По сигналу: «На посадку!» играющие возвращаются к воспитателю.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  <w:rPr>
                <w:b/>
              </w:rPr>
            </w:pPr>
            <w:r w:rsidRPr="001171CF">
              <w:rPr>
                <w:b/>
              </w:rPr>
              <w:t>Подвижная игра «У медведя во бору»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Pr="001171CF" w:rsidRDefault="001171CF" w:rsidP="001171CF">
            <w:pPr>
              <w:jc w:val="center"/>
            </w:pPr>
            <w:r w:rsidRPr="001171CF">
              <w:t xml:space="preserve">Цель: Развивать у детей выдержку, умение выполнять движения по сигналу, навык коллективного движения. Упражнять в беге по определенному направлению, с </w:t>
            </w:r>
            <w:proofErr w:type="spellStart"/>
            <w:r w:rsidRPr="001171CF">
              <w:t>увертыванием</w:t>
            </w:r>
            <w:proofErr w:type="spellEnd"/>
            <w:r w:rsidRPr="001171CF">
              <w:t>, развивать речь.</w:t>
            </w:r>
          </w:p>
          <w:p w:rsidR="001171CF" w:rsidRPr="001171CF" w:rsidRDefault="001171CF" w:rsidP="001171CF">
            <w:pPr>
              <w:jc w:val="center"/>
            </w:pPr>
          </w:p>
          <w:p w:rsidR="001171CF" w:rsidRDefault="001171CF" w:rsidP="001171CF">
            <w:pPr>
              <w:jc w:val="center"/>
            </w:pPr>
            <w:r w:rsidRPr="001171CF">
              <w:t xml:space="preserve">Описание: На одной стороне площадки проводится черта – это опушка леса. За чертой, на расстоянии 2-3 шагов очерчивается место для медведя. На противоположной стороне дом детей. Воспитатель с игрушкой медведя, остальные дети – у себя дома. Воспитатель говорит: </w:t>
            </w:r>
            <w:r w:rsidRPr="001171CF">
              <w:lastRenderedPageBreak/>
              <w:t>«Идите гулять!». Дети направляются к опушке леса, собирая ягоды, грибы, имитируя движения и хором говорят: «У медведя во бору, грибы ягоды беру. А медведь сидит и на нас рычит». Медведь в это время сидит на своем месте. Когда играющие произносят «Рычит!» медведь встает, дети бегут домой. Медведь старается их поймать – коснуться. Пойманного медведь отводит к себе. После 2-3 пойманных выбирается новый медведь.</w:t>
            </w:r>
          </w:p>
          <w:p w:rsidR="001171CF" w:rsidRDefault="001171CF" w:rsidP="001171CF">
            <w:pPr>
              <w:jc w:val="center"/>
            </w:pPr>
          </w:p>
          <w:p w:rsidR="0042083C" w:rsidRPr="001171CF" w:rsidRDefault="0042083C" w:rsidP="001171CF">
            <w:pPr>
              <w:jc w:val="center"/>
              <w:rPr>
                <w:b/>
              </w:rPr>
            </w:pPr>
            <w:r w:rsidRPr="001171CF">
              <w:rPr>
                <w:b/>
              </w:rPr>
              <w:t>Подвижная игра «Птичка улетай-ай-ай»</w:t>
            </w:r>
          </w:p>
          <w:p w:rsidR="0042083C" w:rsidRPr="001171CF" w:rsidRDefault="0042083C" w:rsidP="0042083C"/>
          <w:p w:rsidR="0042083C" w:rsidRPr="001171CF" w:rsidRDefault="0042083C" w:rsidP="0042083C">
            <w:r w:rsidRPr="001171CF">
              <w:rPr>
                <w:u w:val="single"/>
              </w:rPr>
              <w:t>Цель:</w:t>
            </w:r>
            <w:r w:rsidRPr="001171CF">
      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место; учить детей подпрыгивать на двух ногах.</w:t>
            </w:r>
          </w:p>
          <w:p w:rsidR="0042083C" w:rsidRPr="001171CF" w:rsidRDefault="0042083C" w:rsidP="0042083C">
            <w:r w:rsidRPr="001171CF">
              <w:rPr>
                <w:u w:val="single"/>
              </w:rPr>
              <w:t>Описание:</w:t>
            </w:r>
            <w:r w:rsidRPr="001171CF">
              <w:t xml:space="preserve"> Дети «котята» садятся на стульчики – «домики». Воспитатель берет птичку на палочке и говорит</w:t>
            </w:r>
          </w:p>
          <w:p w:rsidR="0042083C" w:rsidRPr="001171CF" w:rsidRDefault="0042083C" w:rsidP="0042083C">
            <w:pPr>
              <w:jc w:val="center"/>
            </w:pPr>
            <w:r w:rsidRPr="001171CF">
              <w:t>Птичка летела, летела</w:t>
            </w:r>
          </w:p>
          <w:p w:rsidR="0042083C" w:rsidRPr="001171CF" w:rsidRDefault="0042083C" w:rsidP="0042083C">
            <w:pPr>
              <w:jc w:val="center"/>
            </w:pPr>
            <w:r w:rsidRPr="001171CF">
              <w:t>На дорожку села</w:t>
            </w:r>
          </w:p>
          <w:p w:rsidR="0042083C" w:rsidRPr="001171CF" w:rsidRDefault="0042083C" w:rsidP="0042083C">
            <w:pPr>
              <w:jc w:val="center"/>
            </w:pPr>
            <w:r w:rsidRPr="001171CF">
              <w:t>Зернышки поклевала!</w:t>
            </w:r>
          </w:p>
          <w:p w:rsidR="0042083C" w:rsidRPr="001171CF" w:rsidRDefault="0042083C" w:rsidP="0042083C">
            <w:pPr>
              <w:jc w:val="center"/>
            </w:pPr>
            <w:r w:rsidRPr="001171CF">
              <w:t xml:space="preserve">А котятки увидали </w:t>
            </w:r>
          </w:p>
          <w:p w:rsidR="0042083C" w:rsidRPr="001171CF" w:rsidRDefault="0042083C" w:rsidP="0042083C">
            <w:pPr>
              <w:jc w:val="center"/>
            </w:pPr>
            <w:r w:rsidRPr="001171CF">
              <w:t>И на птичку напали!</w:t>
            </w:r>
          </w:p>
          <w:p w:rsidR="0042083C" w:rsidRPr="001171CF" w:rsidRDefault="0042083C" w:rsidP="0042083C">
            <w:r w:rsidRPr="001171CF">
              <w:t xml:space="preserve"> После слов воспитателя: «На птичку напали» - дети поднимаются и бегают по площадке, размахивая руками – «лапками» и ловят птичку. По сигналу воспитателя: «Улетела птичка» - «котята» садятся в «домики» (садятся на стульчики).</w:t>
            </w:r>
          </w:p>
          <w:p w:rsidR="001171CF" w:rsidRPr="001171CF" w:rsidRDefault="001171CF" w:rsidP="0042083C"/>
          <w:p w:rsidR="0042083C" w:rsidRPr="001171CF" w:rsidRDefault="0042083C" w:rsidP="0042083C">
            <w:pPr>
              <w:jc w:val="center"/>
            </w:pPr>
          </w:p>
        </w:tc>
      </w:tr>
    </w:tbl>
    <w:p w:rsidR="00CE6E6B" w:rsidRPr="001171CF" w:rsidRDefault="00CE6E6B" w:rsidP="00CE6E6B">
      <w:r w:rsidRPr="001171CF">
        <w:lastRenderedPageBreak/>
        <w:t xml:space="preserve"> </w:t>
      </w:r>
    </w:p>
    <w:p w:rsidR="00CE6E6B" w:rsidRDefault="00CE6E6B" w:rsidP="00CE6E6B"/>
    <w:p w:rsidR="00CE6E6B" w:rsidRDefault="00CE6E6B" w:rsidP="00CE6E6B"/>
    <w:p w:rsidR="0014188A" w:rsidRPr="00CE6E6B" w:rsidRDefault="0014188A" w:rsidP="00CE6E6B"/>
    <w:sectPr w:rsidR="0014188A" w:rsidRPr="00CE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4D"/>
    <w:rsid w:val="001171CF"/>
    <w:rsid w:val="0014188A"/>
    <w:rsid w:val="0042083C"/>
    <w:rsid w:val="007C2848"/>
    <w:rsid w:val="00B41F7F"/>
    <w:rsid w:val="00CE6E6B"/>
    <w:rsid w:val="00ED2F2F"/>
    <w:rsid w:val="00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2D98"/>
  <w15:chartTrackingRefBased/>
  <w15:docId w15:val="{09908B37-3BA5-42F1-8886-81972C2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 Садиев</dc:creator>
  <cp:keywords/>
  <dc:description/>
  <cp:lastModifiedBy>Юсуф Садиев</cp:lastModifiedBy>
  <cp:revision>2</cp:revision>
  <dcterms:created xsi:type="dcterms:W3CDTF">2022-11-18T05:31:00Z</dcterms:created>
  <dcterms:modified xsi:type="dcterms:W3CDTF">2023-04-25T08:04:00Z</dcterms:modified>
</cp:coreProperties>
</file>