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Муниципальное казенное дошкольное образовательное учреждение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Детский сад «Родничок»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Мастерская ценностей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педагогов.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«Что такое счастье».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(ценность счастья в жизни человека)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Подготовила и провела воспитатель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Сенькина Ольга Михайловна</w:t>
      </w: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658CF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Гирсово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2023</w:t>
      </w:r>
    </w:p>
    <w:p w:rsidR="008658CF" w:rsidRPr="009B1B8B" w:rsidRDefault="008658CF" w:rsidP="003631F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9B1B8B">
        <w:rPr>
          <w:b/>
          <w:bCs/>
          <w:color w:val="000000"/>
        </w:rPr>
        <w:lastRenderedPageBreak/>
        <w:t>Приветствие.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B8B">
        <w:rPr>
          <w:rStyle w:val="c1"/>
          <w:color w:val="000000"/>
        </w:rPr>
        <w:t> </w:t>
      </w:r>
      <w:r w:rsidRPr="009B1B8B">
        <w:rPr>
          <w:rStyle w:val="c10"/>
          <w:b/>
          <w:bCs/>
          <w:color w:val="000000"/>
        </w:rPr>
        <w:t>Разминка приветствия</w:t>
      </w:r>
      <w:r w:rsidRPr="009B1B8B">
        <w:rPr>
          <w:rStyle w:val="c1"/>
          <w:color w:val="000000"/>
        </w:rPr>
        <w:t> </w:t>
      </w:r>
      <w:r w:rsidRPr="009B1B8B">
        <w:rPr>
          <w:rStyle w:val="c10"/>
          <w:b/>
          <w:bCs/>
          <w:color w:val="000000"/>
        </w:rPr>
        <w:t>«Друг к дружке»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B8B">
        <w:rPr>
          <w:rStyle w:val="c1"/>
          <w:color w:val="000000"/>
        </w:rPr>
        <w:t>Станьте в круг, выберите себе партнера</w:t>
      </w:r>
      <w:r w:rsidRPr="009B1B8B">
        <w:rPr>
          <w:rStyle w:val="c10"/>
          <w:b/>
          <w:bCs/>
          <w:color w:val="000000"/>
        </w:rPr>
        <w:t>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А теперь я буду вам говорить, какими частями тела вам нужно будет очень быстро </w:t>
      </w:r>
      <w:r w:rsidRPr="009B1B8B">
        <w:rPr>
          <w:rStyle w:val="c24"/>
          <w:i/>
          <w:iCs/>
          <w:color w:val="000000"/>
        </w:rPr>
        <w:t>«поздороваться»</w:t>
      </w:r>
      <w:r w:rsidRPr="009B1B8B">
        <w:rPr>
          <w:rStyle w:val="c1"/>
          <w:color w:val="000000"/>
        </w:rPr>
        <w:t> друг с другом.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3"/>
          <w:color w:val="000000"/>
          <w:u w:val="single"/>
        </w:rPr>
        <w:t>А когда я скажу</w:t>
      </w:r>
      <w:r w:rsidRPr="009B1B8B">
        <w:rPr>
          <w:rStyle w:val="c1"/>
          <w:color w:val="000000"/>
        </w:rPr>
        <w:t>: </w:t>
      </w:r>
      <w:r w:rsidRPr="009B1B8B">
        <w:rPr>
          <w:rStyle w:val="c24"/>
          <w:i/>
          <w:iCs/>
          <w:color w:val="000000"/>
        </w:rPr>
        <w:t>«Друг к дружке!»</w:t>
      </w:r>
      <w:r w:rsidRPr="009B1B8B">
        <w:rPr>
          <w:rStyle w:val="c1"/>
          <w:color w:val="000000"/>
        </w:rPr>
        <w:t>, вы должны поменять партнера.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1- Правая ладонь к правой ладони!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2- Спина к спине!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3. Носок правой ноги к носку правой ноги.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4- Бок к боку!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5 - Колено к колену!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6- Мизинец к мизинцу!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7- Бедро к бедру!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8- Пятка к пятке!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9- Локоть к локтю!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10- Кулак к кулаку! Друг к дружке.</w:t>
      </w:r>
    </w:p>
    <w:p w:rsidR="003631F1" w:rsidRPr="009B1B8B" w:rsidRDefault="003631F1" w:rsidP="003631F1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B1B8B">
        <w:rPr>
          <w:rStyle w:val="c1"/>
          <w:color w:val="000000"/>
        </w:rPr>
        <w:t>11-Пожмите друг другу руки.</w:t>
      </w:r>
    </w:p>
    <w:p w:rsidR="003631F1" w:rsidRPr="009B1B8B" w:rsidRDefault="003631F1" w:rsidP="003631F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8658CF" w:rsidRPr="009B1B8B" w:rsidRDefault="008658CF" w:rsidP="003631F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9B1B8B">
        <w:rPr>
          <w:b/>
          <w:bCs/>
          <w:i/>
          <w:iCs/>
          <w:color w:val="000000"/>
        </w:rPr>
        <w:t>Вхождение в тему.</w:t>
      </w:r>
    </w:p>
    <w:p w:rsidR="003631F1" w:rsidRPr="009B1B8B" w:rsidRDefault="003631F1" w:rsidP="003631F1">
      <w:pPr>
        <w:pStyle w:val="a3"/>
        <w:shd w:val="clear" w:color="auto" w:fill="FFFFFF"/>
        <w:spacing w:before="0" w:beforeAutospacing="0" w:after="150" w:afterAutospacing="0"/>
        <w:ind w:left="284"/>
        <w:rPr>
          <w:color w:val="000000"/>
        </w:rPr>
      </w:pP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Счастье вдруг в тишине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Постучалось в двери.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9B1B8B">
        <w:rPr>
          <w:b/>
          <w:bCs/>
          <w:color w:val="000000"/>
        </w:rPr>
        <w:t>Неужель</w:t>
      </w:r>
      <w:proofErr w:type="spellEnd"/>
      <w:r w:rsidRPr="009B1B8B">
        <w:rPr>
          <w:b/>
          <w:bCs/>
          <w:color w:val="000000"/>
        </w:rPr>
        <w:t xml:space="preserve"> ты ко мне?!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Верю и не верю…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Давайте представим, что счастье сейчас постучалось в нашу дверь, верите вы в это или нет? есть 2 баночки на одной написано «верю», на другой «не верю». На тарелочках лежат бусины – возьмите 1 и опустите в баночку</w:t>
      </w:r>
      <w:r w:rsidR="00991813" w:rsidRPr="009B1B8B">
        <w:rPr>
          <w:color w:val="000000"/>
        </w:rPr>
        <w:t>,</w:t>
      </w:r>
      <w:r w:rsidRPr="009B1B8B">
        <w:rPr>
          <w:color w:val="000000"/>
        </w:rPr>
        <w:t xml:space="preserve"> которая соответствует вашему ответу.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Вы видите</w:t>
      </w:r>
      <w:r w:rsidR="00991813" w:rsidRPr="009B1B8B">
        <w:rPr>
          <w:color w:val="000000"/>
        </w:rPr>
        <w:t>,</w:t>
      </w:r>
      <w:r w:rsidRPr="009B1B8B">
        <w:rPr>
          <w:color w:val="000000"/>
        </w:rPr>
        <w:t xml:space="preserve"> как много в нашей группе людей которые верят в свое счастье</w:t>
      </w:r>
      <w:proofErr w:type="gramStart"/>
      <w:r w:rsidRPr="009B1B8B">
        <w:rPr>
          <w:color w:val="000000"/>
        </w:rPr>
        <w:t>.</w:t>
      </w:r>
      <w:proofErr w:type="gramEnd"/>
      <w:r w:rsidRPr="009B1B8B">
        <w:rPr>
          <w:color w:val="000000"/>
        </w:rPr>
        <w:t xml:space="preserve"> (</w:t>
      </w:r>
      <w:proofErr w:type="gramStart"/>
      <w:r w:rsidRPr="009B1B8B">
        <w:rPr>
          <w:color w:val="000000"/>
        </w:rPr>
        <w:t>п</w:t>
      </w:r>
      <w:proofErr w:type="gramEnd"/>
      <w:r w:rsidRPr="009B1B8B">
        <w:rPr>
          <w:color w:val="000000"/>
        </w:rPr>
        <w:t>ровести анализ результата мини – диагностики)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 xml:space="preserve">- Многое в том ощущает ли человек себя </w:t>
      </w:r>
      <w:proofErr w:type="gramStart"/>
      <w:r w:rsidRPr="009B1B8B">
        <w:rPr>
          <w:color w:val="000000"/>
        </w:rPr>
        <w:t>счастливым</w:t>
      </w:r>
      <w:proofErr w:type="gramEnd"/>
      <w:r w:rsidR="00991813" w:rsidRPr="009B1B8B">
        <w:rPr>
          <w:color w:val="000000"/>
        </w:rPr>
        <w:t>,</w:t>
      </w:r>
      <w:r w:rsidRPr="009B1B8B">
        <w:rPr>
          <w:color w:val="000000"/>
        </w:rPr>
        <w:t xml:space="preserve"> зависит от его установки «верю или не верю в свое счастье»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Что мы обычно желаем другим людям? (здоровье и счастье). Именно это мы считаем важным для человека.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3. Упражнение «Ассоциации»</w:t>
      </w:r>
      <w:r w:rsidRPr="009B1B8B">
        <w:rPr>
          <w:color w:val="000000"/>
        </w:rPr>
        <w:t>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Вы помните фразу из к/</w:t>
      </w:r>
      <w:proofErr w:type="spellStart"/>
      <w:proofErr w:type="gramStart"/>
      <w:r w:rsidRPr="009B1B8B">
        <w:rPr>
          <w:color w:val="000000"/>
        </w:rPr>
        <w:t>ф</w:t>
      </w:r>
      <w:proofErr w:type="spellEnd"/>
      <w:proofErr w:type="gramEnd"/>
      <w:r w:rsidRPr="009B1B8B">
        <w:rPr>
          <w:color w:val="000000"/>
        </w:rPr>
        <w:t xml:space="preserve"> которая стала крылатой «Что такое счастье? Это каждый понимал по своему…» У каждого из нас свое понимание счастья у каждого из нас возникает своя ассоциация на слово счастье. Я предлагаю каждому из вас продолжит</w:t>
      </w:r>
      <w:r w:rsidR="00991813" w:rsidRPr="009B1B8B">
        <w:rPr>
          <w:color w:val="000000"/>
        </w:rPr>
        <w:t>ь</w:t>
      </w:r>
      <w:r w:rsidRPr="009B1B8B">
        <w:rPr>
          <w:color w:val="000000"/>
        </w:rPr>
        <w:t xml:space="preserve"> фразу любым пришедшим на ум словом «Если бы счастье было…, то оно было бы…</w:t>
      </w:r>
      <w:r w:rsidR="00991813" w:rsidRPr="009B1B8B">
        <w:rPr>
          <w:color w:val="000000"/>
        </w:rPr>
        <w:t>т</w:t>
      </w:r>
      <w:r w:rsidRPr="009B1B8B">
        <w:rPr>
          <w:color w:val="000000"/>
        </w:rPr>
        <w:t>аким (</w:t>
      </w:r>
      <w:r w:rsidR="00991813" w:rsidRPr="009B1B8B">
        <w:rPr>
          <w:color w:val="000000"/>
        </w:rPr>
        <w:t>к</w:t>
      </w:r>
      <w:r w:rsidRPr="009B1B8B">
        <w:rPr>
          <w:color w:val="000000"/>
        </w:rPr>
        <w:t>аким</w:t>
      </w:r>
      <w:r w:rsidR="00991813" w:rsidRPr="009B1B8B">
        <w:rPr>
          <w:color w:val="000000"/>
        </w:rPr>
        <w:t>?</w:t>
      </w:r>
      <w:r w:rsidRPr="009B1B8B">
        <w:rPr>
          <w:color w:val="000000"/>
        </w:rPr>
        <w:t>)»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На доске запись: </w:t>
      </w:r>
      <w:r w:rsidRPr="009B1B8B">
        <w:rPr>
          <w:b/>
          <w:bCs/>
          <w:color w:val="000000"/>
        </w:rPr>
        <w:t>«Если бы счастье было…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цветом -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деревом -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животным -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птицей -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блюдом -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lastRenderedPageBreak/>
        <w:t>временем года -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водоемом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автомобилем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членом семьи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профессией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посудой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цветком -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танцем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небесным телом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хобби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рыбой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музыкой –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Это наши ассоциации.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4. Упражнение «Визуализация».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Закройте глаза и представьте, что вы дотрагиваетесь до счастья. Что вы испытываете? Опишите свои ощущения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 </w:t>
      </w:r>
      <w:r w:rsidRPr="009B1B8B">
        <w:rPr>
          <w:b/>
          <w:bCs/>
          <w:color w:val="000000"/>
        </w:rPr>
        <w:t>А в словаре Ожегова счастье определяется как чувство и состояние полного высшего удовлетворения</w:t>
      </w:r>
      <w:r w:rsidRPr="009B1B8B">
        <w:rPr>
          <w:color w:val="000000"/>
        </w:rPr>
        <w:t>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А чувства кто испытывает? (мы сами)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 xml:space="preserve">- </w:t>
      </w:r>
      <w:proofErr w:type="gramStart"/>
      <w:r w:rsidRPr="009B1B8B">
        <w:rPr>
          <w:color w:val="000000"/>
        </w:rPr>
        <w:t>Значит</w:t>
      </w:r>
      <w:proofErr w:type="gramEnd"/>
      <w:r w:rsidRPr="009B1B8B">
        <w:rPr>
          <w:color w:val="000000"/>
        </w:rPr>
        <w:t> </w:t>
      </w:r>
      <w:r w:rsidRPr="009B1B8B">
        <w:rPr>
          <w:b/>
          <w:bCs/>
          <w:color w:val="000000"/>
        </w:rPr>
        <w:t>кто </w:t>
      </w:r>
      <w:r w:rsidRPr="009B1B8B">
        <w:rPr>
          <w:color w:val="000000"/>
        </w:rPr>
        <w:t>может определить счастлив человек или нет? (мы сами)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А другой человек это может сделать? (он может только предположить).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По каким признакам мы можем определить, что другой человек счастлив?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 xml:space="preserve">5. </w:t>
      </w:r>
      <w:proofErr w:type="spellStart"/>
      <w:proofErr w:type="gramStart"/>
      <w:r w:rsidRPr="009B1B8B">
        <w:rPr>
          <w:b/>
          <w:bCs/>
          <w:color w:val="000000"/>
        </w:rPr>
        <w:t>Арт</w:t>
      </w:r>
      <w:proofErr w:type="spellEnd"/>
      <w:proofErr w:type="gramEnd"/>
      <w:r w:rsidRPr="009B1B8B">
        <w:rPr>
          <w:b/>
          <w:bCs/>
          <w:color w:val="000000"/>
        </w:rPr>
        <w:t xml:space="preserve"> – терапевтическое упражнение «Дом счастья» </w:t>
      </w:r>
      <w:r w:rsidRPr="009B1B8B">
        <w:rPr>
          <w:color w:val="000000"/>
        </w:rPr>
        <w:t>(работа в группах). 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У каждо</w:t>
      </w:r>
      <w:r w:rsidR="00991813" w:rsidRPr="009B1B8B">
        <w:rPr>
          <w:color w:val="000000"/>
        </w:rPr>
        <w:t xml:space="preserve">го из </w:t>
      </w:r>
      <w:r w:rsidRPr="009B1B8B">
        <w:rPr>
          <w:color w:val="000000"/>
        </w:rPr>
        <w:t xml:space="preserve"> </w:t>
      </w:r>
      <w:r w:rsidR="00991813" w:rsidRPr="009B1B8B">
        <w:rPr>
          <w:color w:val="000000"/>
        </w:rPr>
        <w:t xml:space="preserve">вас </w:t>
      </w:r>
      <w:r w:rsidRPr="009B1B8B">
        <w:rPr>
          <w:color w:val="000000"/>
        </w:rPr>
        <w:t xml:space="preserve">есть лист </w:t>
      </w:r>
      <w:r w:rsidR="00991813" w:rsidRPr="009B1B8B">
        <w:rPr>
          <w:color w:val="000000"/>
        </w:rPr>
        <w:t>бумаги</w:t>
      </w:r>
      <w:r w:rsidRPr="009B1B8B">
        <w:rPr>
          <w:color w:val="000000"/>
        </w:rPr>
        <w:t>, краски, к</w:t>
      </w:r>
      <w:r w:rsidR="00991813" w:rsidRPr="009B1B8B">
        <w:rPr>
          <w:color w:val="000000"/>
        </w:rPr>
        <w:t>источки, фломастеры, карандаши,</w:t>
      </w:r>
      <w:r w:rsidRPr="009B1B8B">
        <w:rPr>
          <w:color w:val="000000"/>
        </w:rPr>
        <w:t xml:space="preserve"> ножницы, клей. Ваша задача: определить для кого вы будите строить «Дом счастья», каким он будет, что будет окружать жителя или жителей этого дома</w:t>
      </w:r>
      <w:proofErr w:type="gramStart"/>
      <w:r w:rsidRPr="009B1B8B">
        <w:rPr>
          <w:color w:val="000000"/>
        </w:rPr>
        <w:t>.</w:t>
      </w:r>
      <w:proofErr w:type="gramEnd"/>
      <w:r w:rsidRPr="009B1B8B">
        <w:rPr>
          <w:color w:val="000000"/>
        </w:rPr>
        <w:t xml:space="preserve"> </w:t>
      </w:r>
      <w:proofErr w:type="gramStart"/>
      <w:r w:rsidRPr="009B1B8B">
        <w:rPr>
          <w:color w:val="000000"/>
        </w:rPr>
        <w:t>в</w:t>
      </w:r>
      <w:proofErr w:type="gramEnd"/>
      <w:r w:rsidRPr="009B1B8B">
        <w:rPr>
          <w:color w:val="000000"/>
        </w:rPr>
        <w:t xml:space="preserve">ам дается </w:t>
      </w:r>
      <w:r w:rsidR="00991813" w:rsidRPr="009B1B8B">
        <w:rPr>
          <w:color w:val="000000"/>
        </w:rPr>
        <w:t xml:space="preserve">несколько </w:t>
      </w:r>
      <w:r w:rsidRPr="009B1B8B">
        <w:rPr>
          <w:color w:val="000000"/>
        </w:rPr>
        <w:t xml:space="preserve"> минут на выполнение задания. По завершении работы </w:t>
      </w:r>
      <w:r w:rsidR="00991813" w:rsidRPr="009B1B8B">
        <w:rPr>
          <w:color w:val="000000"/>
        </w:rPr>
        <w:t>каждый</w:t>
      </w:r>
      <w:r w:rsidRPr="009B1B8B">
        <w:rPr>
          <w:color w:val="000000"/>
        </w:rPr>
        <w:t xml:space="preserve"> представляет свой «Дом счастья».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6. Упражнение «5 ступеней счастья».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Что же, по-вашему, может принести человеку счастье?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Сила переживания удовлетворенности жизнью позволила психологам выделить 5 ступеней счастья. Эти ступени счастья записаны на листочках бумаги. Прочтите, что же это за ступени.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Подчеркните те состояния, которые присутствуют в вашей жизни сейчас.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Поставьте рядом с каждым выражением счастья цифру</w:t>
      </w:r>
      <w:r w:rsidR="009B1B8B">
        <w:rPr>
          <w:color w:val="000000"/>
        </w:rPr>
        <w:t>,</w:t>
      </w:r>
      <w:r w:rsidRPr="009B1B8B">
        <w:rPr>
          <w:color w:val="000000"/>
        </w:rPr>
        <w:t xml:space="preserve"> которая показывает</w:t>
      </w:r>
      <w:r w:rsidR="009B1B8B">
        <w:rPr>
          <w:color w:val="000000"/>
        </w:rPr>
        <w:t>,</w:t>
      </w:r>
      <w:r w:rsidRPr="009B1B8B">
        <w:rPr>
          <w:color w:val="000000"/>
        </w:rPr>
        <w:t xml:space="preserve"> какой вид счастья для вас более или менее важен в порядке возрастания важности, т. е на 5 месте будет самое важное.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Пять ступеней счастья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Состояние удовлетворенности в момент творчества (созидаю, создаю).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Состояние удовлетворенности самим фактом существования (я жив).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lastRenderedPageBreak/>
        <w:t>Состояние удовлетворенности от деятельности по совершенствованию жизни (оставляю после себя).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Состояние удовлетворенности от общения с другими людьми (я и другие).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Состояние удовлетворенности материальными благами (я приобрел).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Это восхождение можно условно изобразить как ступеньки к наибольшему счастью. Начинается это восхождение от умения дорожить радостью бытия, умения видеть счастье уже в том, что ты идешь по земле, до высшего счастья - умения созидать, счастья творчества. Принцип созидания: обретать, давая.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B1B8B">
        <w:rPr>
          <w:b/>
          <w:bCs/>
          <w:color w:val="000000"/>
        </w:rPr>
        <w:t>ЧТО ТАКОЕ СЧАСТЬЕ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Что же такое счастье?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Одни говорят: "Это страсти: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Карты, вино, увлечения —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Все острые ощущения".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Другие верят, что счастье —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В окладе большом и власти,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В глазах секретарш плененных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 xml:space="preserve">И </w:t>
      </w:r>
      <w:proofErr w:type="gramStart"/>
      <w:r w:rsidRPr="009B1B8B">
        <w:rPr>
          <w:color w:val="000000"/>
        </w:rPr>
        <w:t>трепете</w:t>
      </w:r>
      <w:proofErr w:type="gramEnd"/>
      <w:r w:rsidRPr="009B1B8B">
        <w:rPr>
          <w:color w:val="000000"/>
        </w:rPr>
        <w:t xml:space="preserve"> подчиненных.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Третьи считают, что счастье —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Это большое участье: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Забота, тепло, внимание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И общность переживания.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По мненью четвертых, это —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С милой сидеть до рассвета,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Однажды в любви признаться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И больше не расставаться.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Еще есть такое мнение,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Что счастье — это горение: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Поиск, мечта, работа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И дерзкие крылья взлета!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А счастье, по-моему, просто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Бывает разного роста: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От кочки и до Казбека,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В зависимости от человека.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Э.Асадов</w:t>
      </w:r>
    </w:p>
    <w:p w:rsidR="009B1B8B" w:rsidRDefault="009B1B8B" w:rsidP="008658C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lastRenderedPageBreak/>
        <w:t>8. Рецепт счастья</w:t>
      </w:r>
      <w:r w:rsidRPr="009B1B8B">
        <w:rPr>
          <w:color w:val="000000"/>
        </w:rPr>
        <w:t>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>- Предлага</w:t>
      </w:r>
      <w:r w:rsidR="009B1B8B">
        <w:rPr>
          <w:color w:val="000000"/>
        </w:rPr>
        <w:t>ю</w:t>
      </w:r>
      <w:r w:rsidRPr="009B1B8B">
        <w:rPr>
          <w:color w:val="000000"/>
        </w:rPr>
        <w:t xml:space="preserve"> всем присутствующим на мастерской написать свой рецепт счастья.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color w:val="000000"/>
        </w:rPr>
        <w:t xml:space="preserve">- </w:t>
      </w:r>
      <w:proofErr w:type="gramStart"/>
      <w:r w:rsidRPr="009B1B8B">
        <w:rPr>
          <w:color w:val="000000"/>
        </w:rPr>
        <w:t>к</w:t>
      </w:r>
      <w:proofErr w:type="gramEnd"/>
      <w:r w:rsidRPr="009B1B8B">
        <w:rPr>
          <w:color w:val="000000"/>
        </w:rPr>
        <w:t xml:space="preserve">аждый зачитывает свой рецепт и кладет в шкатулку. Эта шкатулка будет храниться в </w:t>
      </w:r>
      <w:r w:rsidR="009B1B8B">
        <w:rPr>
          <w:color w:val="000000"/>
        </w:rPr>
        <w:t xml:space="preserve">нашем детском саду </w:t>
      </w:r>
      <w:r w:rsidRPr="009B1B8B">
        <w:rPr>
          <w:color w:val="000000"/>
        </w:rPr>
        <w:t>и если счастье где – то затеряется, то можно будет воспользоваться рецептом из шкатулки.</w:t>
      </w:r>
    </w:p>
    <w:p w:rsidR="008658CF" w:rsidRPr="009B1B8B" w:rsidRDefault="003631F1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color w:val="000000"/>
        </w:rPr>
        <w:t>9</w:t>
      </w:r>
      <w:r w:rsidR="008658CF" w:rsidRPr="009B1B8B">
        <w:rPr>
          <w:b/>
          <w:bCs/>
          <w:color w:val="000000"/>
        </w:rPr>
        <w:t>. Вручение птицы счастья и рецепта счастья.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1B8B">
        <w:rPr>
          <w:b/>
          <w:bCs/>
          <w:i/>
          <w:iCs/>
          <w:color w:val="000000"/>
        </w:rPr>
        <w:t>- </w:t>
      </w:r>
      <w:r w:rsidRPr="009B1B8B">
        <w:rPr>
          <w:color w:val="000000"/>
        </w:rPr>
        <w:t>Я очень хочу, чтобы вы все были счастливы и поэтому я дарю вам «Птицу счастья» и очень редкий рецепт счастья от Ирины Беляевой.</w:t>
      </w:r>
    </w:p>
    <w:p w:rsidR="008658CF" w:rsidRPr="009B1B8B" w:rsidRDefault="008658CF" w:rsidP="008658C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9B1B8B">
        <w:rPr>
          <w:b/>
          <w:bCs/>
          <w:i/>
          <w:iCs/>
          <w:color w:val="000000"/>
        </w:rPr>
        <w:t>«Рецепт счастья: возьмите чашу терпения, влейте в нее полное сердце любви, добавьте две горсти щедро</w:t>
      </w:r>
      <w:r w:rsidRPr="009B1B8B">
        <w:rPr>
          <w:b/>
          <w:bCs/>
          <w:i/>
          <w:iCs/>
          <w:color w:val="000000"/>
        </w:rPr>
        <w:softHyphen/>
        <w:t>сти, посыпьте добротой, плесните немного юмора и до</w:t>
      </w:r>
      <w:r w:rsidRPr="009B1B8B">
        <w:rPr>
          <w:b/>
          <w:bCs/>
          <w:i/>
          <w:iCs/>
          <w:color w:val="000000"/>
        </w:rPr>
        <w:softHyphen/>
        <w:t>бавьте как можно больше веры. Все это хорошенько перемешайте. Намажьте на кусок отпущенной вам жиз</w:t>
      </w:r>
      <w:r w:rsidRPr="009B1B8B">
        <w:rPr>
          <w:b/>
          <w:bCs/>
          <w:i/>
          <w:iCs/>
          <w:color w:val="000000"/>
        </w:rPr>
        <w:softHyphen/>
        <w:t>ни и предлагайте каждому, кого встретите на своем пути».</w:t>
      </w:r>
    </w:p>
    <w:p w:rsidR="00C322F5" w:rsidRPr="009B1B8B" w:rsidRDefault="00C322F5" w:rsidP="00C322F5">
      <w:pPr>
        <w:pStyle w:val="a3"/>
        <w:shd w:val="clear" w:color="auto" w:fill="FFFFFF"/>
        <w:spacing w:before="240" w:beforeAutospacing="0" w:line="360" w:lineRule="atLeast"/>
        <w:rPr>
          <w:color w:val="111115"/>
        </w:rPr>
      </w:pPr>
      <w:r w:rsidRPr="009B1B8B">
        <w:rPr>
          <w:color w:val="111115"/>
        </w:rPr>
        <w:t>НА САМОМ ДЕЛЕ СЧАСТЬЕ ЭТО ПРОСТО!!!!</w:t>
      </w:r>
    </w:p>
    <w:p w:rsidR="00C322F5" w:rsidRPr="009B1B8B" w:rsidRDefault="00C322F5" w:rsidP="00C322F5">
      <w:pPr>
        <w:pStyle w:val="a3"/>
        <w:shd w:val="clear" w:color="auto" w:fill="FFFFFF"/>
        <w:spacing w:before="240" w:beforeAutospacing="0" w:line="360" w:lineRule="atLeast"/>
        <w:rPr>
          <w:color w:val="111115"/>
        </w:rPr>
      </w:pPr>
      <w:r w:rsidRPr="009B1B8B">
        <w:rPr>
          <w:color w:val="111115"/>
        </w:rPr>
        <w:t>Будьте счастливы, всем спасибо!</w:t>
      </w:r>
    </w:p>
    <w:p w:rsidR="00C322F5" w:rsidRPr="00C322F5" w:rsidRDefault="00C322F5" w:rsidP="008658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91813" w:rsidRDefault="00991813"/>
    <w:p w:rsidR="003631F1" w:rsidRDefault="003631F1" w:rsidP="00991813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22F5" w:rsidRDefault="00C322F5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«Если бы счастье было…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цветом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деревом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животным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птицей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блюдом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временем года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водоемом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автомобилем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членом семьи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профессией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посудой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цветком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танцем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небесным телом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хобби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рыбой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музыкой –</w:t>
      </w:r>
    </w:p>
    <w:p w:rsidR="00991813" w:rsidRDefault="00991813"/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«Если бы счастье было…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цветом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деревом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животным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птицей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блюдом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временем года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водоемом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автомобилем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членом семьи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профессией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посудой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цветком -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танцем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небесным телом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хобби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рыбой –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музыкой –</w:t>
      </w:r>
    </w:p>
    <w:p w:rsidR="00991813" w:rsidRDefault="00991813"/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Пять ступеней счастья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в момент творчества (созидаю, создаю).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самим фактом существования (я жив).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деятельности по совершенствованию жизни (оставляю после себя).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общения с другими людьми (я и другие).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материальными благами (я приобрел).</w:t>
      </w:r>
    </w:p>
    <w:p w:rsidR="00991813" w:rsidRDefault="00991813"/>
    <w:p w:rsidR="00991813" w:rsidRDefault="00991813"/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Пять ступеней счастья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в момент творчества (созидаю, создаю).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самим фактом существования (я жив).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деятельности по совершенствованию жизни (оставляю после себя).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общения с другими людьми (я и другие).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материальными благами (я приобрел).</w:t>
      </w:r>
    </w:p>
    <w:p w:rsidR="00991813" w:rsidRDefault="00991813"/>
    <w:p w:rsidR="00991813" w:rsidRDefault="00991813"/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Пять ступеней счастья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в момент творчества (созидаю, создаю).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самим фактом существования (я жив).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деятельности по совершенствованию жизни (оставляю после себя).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общения с другими людьми (я и другие).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материальными благами (я приобрел).</w:t>
      </w:r>
    </w:p>
    <w:p w:rsidR="00991813" w:rsidRDefault="00991813"/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Пять ступеней счастья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в момент творчества (созидаю, создаю).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самим фактом существования (я жив).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деятельности по совершенствованию жизни (оставляю после себя).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общения с другими людьми (я и другие).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материальными благами (я приобрел).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Пять ступеней счастья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в момент творчества (созидаю, создаю).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самим фактом существования (я жив).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от деятельности по совершенствованию жизни (оставляю после себя).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Состояние удовлетворенности от общения с другими людьми (я и другие).</w:t>
      </w:r>
    </w:p>
    <w:p w:rsidR="00991813" w:rsidRDefault="00991813" w:rsidP="00991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Состояние удовлетворенности материальными благами (я приобрел).</w:t>
      </w:r>
    </w:p>
    <w:p w:rsidR="00991813" w:rsidRDefault="00991813"/>
    <w:sectPr w:rsidR="00991813" w:rsidSect="008658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6A1"/>
    <w:multiLevelType w:val="multilevel"/>
    <w:tmpl w:val="73D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0474"/>
    <w:multiLevelType w:val="hybridMultilevel"/>
    <w:tmpl w:val="CAB4ED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CF"/>
    <w:rsid w:val="003631F1"/>
    <w:rsid w:val="004036E6"/>
    <w:rsid w:val="007F3804"/>
    <w:rsid w:val="00815AA3"/>
    <w:rsid w:val="008658CF"/>
    <w:rsid w:val="00991813"/>
    <w:rsid w:val="009B1B8B"/>
    <w:rsid w:val="00C3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813"/>
    <w:pPr>
      <w:ind w:left="720"/>
      <w:contextualSpacing/>
    </w:pPr>
  </w:style>
  <w:style w:type="paragraph" w:customStyle="1" w:styleId="c2">
    <w:name w:val="c2"/>
    <w:basedOn w:val="a"/>
    <w:rsid w:val="0036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31F1"/>
  </w:style>
  <w:style w:type="character" w:customStyle="1" w:styleId="c1">
    <w:name w:val="c1"/>
    <w:basedOn w:val="a0"/>
    <w:rsid w:val="003631F1"/>
  </w:style>
  <w:style w:type="character" w:customStyle="1" w:styleId="c24">
    <w:name w:val="c24"/>
    <w:basedOn w:val="a0"/>
    <w:rsid w:val="003631F1"/>
  </w:style>
  <w:style w:type="character" w:customStyle="1" w:styleId="c3">
    <w:name w:val="c3"/>
    <w:basedOn w:val="a0"/>
    <w:rsid w:val="00363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5EC9-8F7F-48D6-9658-BD238426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2023-04-02T16:55:00Z</dcterms:created>
  <dcterms:modified xsi:type="dcterms:W3CDTF">2023-04-11T08:56:00Z</dcterms:modified>
</cp:coreProperties>
</file>