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49"/>
        <w:tblW w:w="19670" w:type="dxa"/>
        <w:tblLayout w:type="fixed"/>
        <w:tblLook w:val="04A0"/>
      </w:tblPr>
      <w:tblGrid>
        <w:gridCol w:w="7054"/>
        <w:gridCol w:w="5670"/>
        <w:gridCol w:w="6946"/>
      </w:tblGrid>
      <w:tr w:rsidR="001511A0" w:rsidTr="005468D2">
        <w:trPr>
          <w:trHeight w:val="77"/>
        </w:trPr>
        <w:tc>
          <w:tcPr>
            <w:tcW w:w="7054" w:type="dxa"/>
            <w:tcBorders>
              <w:bottom w:val="nil"/>
            </w:tcBorders>
          </w:tcPr>
          <w:p w:rsidR="000D4191" w:rsidRDefault="000D4191" w:rsidP="000D4191"/>
          <w:p w:rsidR="000D4191" w:rsidRDefault="000D4191" w:rsidP="000D4191"/>
          <w:p w:rsidR="000D4191" w:rsidRDefault="000D4191" w:rsidP="000D4191"/>
          <w:p w:rsidR="000D4191" w:rsidRDefault="000D4191" w:rsidP="000D4191"/>
          <w:p w:rsidR="0074219D" w:rsidRPr="005468D2" w:rsidRDefault="0074219D" w:rsidP="0074219D">
            <w:pPr>
              <w:jc w:val="right"/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  <w:r w:rsidRPr="005468D2"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>Ч</w:t>
            </w:r>
            <w:r w:rsidR="001C44D8" w:rsidRPr="005468D2"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 xml:space="preserve">тобы </w:t>
            </w:r>
            <w:r w:rsidRPr="005468D2"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>ребенку научиться говорить-</w:t>
            </w:r>
          </w:p>
          <w:p w:rsidR="000D4191" w:rsidRPr="005468D2" w:rsidRDefault="0074219D" w:rsidP="0074219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  <w:r w:rsidRPr="005468D2"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 xml:space="preserve">                               с ним нужно говорить.</w:t>
            </w:r>
          </w:p>
          <w:p w:rsidR="000D4191" w:rsidRDefault="000D4191" w:rsidP="0074219D">
            <w:pPr>
              <w:jc w:val="right"/>
            </w:pPr>
          </w:p>
          <w:p w:rsidR="000D4191" w:rsidRDefault="000D4191" w:rsidP="000D4191"/>
          <w:p w:rsidR="000D4191" w:rsidRDefault="000D4191" w:rsidP="000D4191"/>
          <w:p w:rsidR="000D4191" w:rsidRDefault="0074219D" w:rsidP="0074219D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ребенок быстрее </w:t>
            </w:r>
          </w:p>
          <w:p w:rsidR="0074219D" w:rsidRDefault="0074219D" w:rsidP="0074219D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и качественнее  овладел  речью, </w:t>
            </w:r>
          </w:p>
          <w:p w:rsidR="0074219D" w:rsidRDefault="0074219D" w:rsidP="0074219D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необходимо родителям и педагогам </w:t>
            </w:r>
          </w:p>
          <w:p w:rsidR="0074219D" w:rsidRDefault="0074219D" w:rsidP="0074219D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учить его этому.</w:t>
            </w:r>
          </w:p>
          <w:p w:rsidR="0074219D" w:rsidRDefault="0074219D" w:rsidP="0074219D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Обращать внимание на то, чтобы он                      </w:t>
            </w:r>
          </w:p>
          <w:p w:rsidR="0074219D" w:rsidRDefault="0074219D" w:rsidP="0074219D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чаще вступал в контакт со сверс</w:t>
            </w:r>
            <w:r w:rsidR="006E0571">
              <w:rPr>
                <w:rFonts w:ascii="Times New Roman" w:hAnsi="Times New Roman" w:cs="Times New Roman"/>
                <w:sz w:val="28"/>
                <w:szCs w:val="28"/>
              </w:rPr>
              <w:t>тниками</w:t>
            </w:r>
          </w:p>
          <w:p w:rsidR="006E0571" w:rsidRPr="0074219D" w:rsidRDefault="006E0571" w:rsidP="006E0571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 взрослыми.</w:t>
            </w:r>
          </w:p>
          <w:p w:rsidR="000D4191" w:rsidRDefault="000D4191" w:rsidP="000D4191"/>
          <w:p w:rsidR="000D4191" w:rsidRDefault="000D4191" w:rsidP="000D4191"/>
          <w:p w:rsidR="000D4191" w:rsidRDefault="000D4191" w:rsidP="000D4191"/>
          <w:p w:rsidR="000D4191" w:rsidRDefault="000D4191" w:rsidP="000D4191"/>
          <w:p w:rsidR="000D4191" w:rsidRDefault="000D4191" w:rsidP="000D4191"/>
          <w:p w:rsidR="000D4191" w:rsidRDefault="005468D2" w:rsidP="000D4191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83820</wp:posOffset>
                  </wp:positionV>
                  <wp:extent cx="3207385" cy="2392045"/>
                  <wp:effectExtent l="0" t="0" r="0" b="0"/>
                  <wp:wrapNone/>
                  <wp:docPr id="6" name="Рисунок 6" descr="E:\1619768937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1619768937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385" cy="239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4191" w:rsidRDefault="000D4191" w:rsidP="000D4191"/>
          <w:p w:rsidR="000D4191" w:rsidRDefault="000D4191" w:rsidP="000D4191"/>
          <w:p w:rsidR="000D4191" w:rsidRDefault="000D4191" w:rsidP="000D4191"/>
          <w:p w:rsidR="000D4191" w:rsidRDefault="000D4191" w:rsidP="000D4191"/>
          <w:p w:rsidR="000D4191" w:rsidRDefault="000D4191" w:rsidP="000D4191"/>
          <w:p w:rsidR="000D4191" w:rsidRDefault="000D4191" w:rsidP="000D4191"/>
          <w:p w:rsidR="000D4191" w:rsidRDefault="000D4191" w:rsidP="000D4191"/>
          <w:p w:rsidR="000D4191" w:rsidRDefault="000D4191" w:rsidP="000D4191"/>
          <w:p w:rsidR="000D4191" w:rsidRDefault="000D4191" w:rsidP="000D4191"/>
          <w:p w:rsidR="000D4191" w:rsidRDefault="000D4191" w:rsidP="000D4191"/>
          <w:p w:rsidR="000D4191" w:rsidRDefault="000D4191" w:rsidP="000D4191"/>
          <w:p w:rsidR="002207F6" w:rsidRDefault="002207F6" w:rsidP="000D4191"/>
          <w:p w:rsidR="002207F6" w:rsidRDefault="002207F6" w:rsidP="000D4191"/>
          <w:p w:rsidR="002207F6" w:rsidRDefault="002207F6" w:rsidP="000D4191"/>
          <w:p w:rsidR="002207F6" w:rsidRDefault="002207F6" w:rsidP="000D4191"/>
          <w:p w:rsidR="002207F6" w:rsidRDefault="002207F6" w:rsidP="000D4191"/>
          <w:p w:rsidR="002207F6" w:rsidRPr="005468D2" w:rsidRDefault="005468D2" w:rsidP="00C405EE">
            <w:pPr>
              <w:pStyle w:val="1"/>
              <w:outlineLvl w:val="0"/>
              <w:rPr>
                <w:rStyle w:val="a6"/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                                      </w:t>
            </w:r>
            <w:r w:rsidR="00AC5C63" w:rsidRPr="005468D2">
              <w:rPr>
                <w:rStyle w:val="a6"/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Гимнастика для язычка.</w:t>
            </w:r>
          </w:p>
          <w:p w:rsidR="002207F6" w:rsidRPr="00F652E4" w:rsidRDefault="005468D2" w:rsidP="005468D2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2207F6" w:rsidRPr="00F652E4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«ЗАБОРЧИК»</w:t>
            </w:r>
          </w:p>
          <w:p w:rsidR="002207F6" w:rsidRPr="002207F6" w:rsidRDefault="002207F6" w:rsidP="001511A0">
            <w:pPr>
              <w:shd w:val="clear" w:color="auto" w:fill="FFFFFF"/>
              <w:spacing w:before="225" w:after="225"/>
              <w:ind w:left="1701" w:hanging="141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207F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развитие артикуляционной моторики.</w:t>
            </w:r>
          </w:p>
          <w:p w:rsidR="002207F6" w:rsidRPr="002207F6" w:rsidRDefault="002207F6" w:rsidP="001511A0">
            <w:pPr>
              <w:shd w:val="clear" w:color="auto" w:fill="FFFFFF"/>
              <w:spacing w:before="225" w:after="225"/>
              <w:ind w:left="1296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207F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Описание: Улыбнуться, показать верхние и нижние зубы. Удерживать до 10.</w:t>
            </w:r>
          </w:p>
          <w:p w:rsidR="00D452B0" w:rsidRPr="00F652E4" w:rsidRDefault="00141EF1" w:rsidP="00D452B0">
            <w:pPr>
              <w:shd w:val="clear" w:color="auto" w:fill="FFFFFF"/>
              <w:spacing w:before="225" w:after="225"/>
              <w:jc w:val="center"/>
              <w:rPr>
                <w:rFonts w:ascii="Arial" w:eastAsia="Times New Roman" w:hAnsi="Arial" w:cs="Arial"/>
                <w:b/>
                <w:color w:val="FF0000"/>
                <w:sz w:val="27"/>
                <w:szCs w:val="27"/>
                <w:lang w:eastAsia="ru-RU"/>
              </w:rPr>
            </w:pPr>
            <w:r w:rsidRPr="00F652E4">
              <w:rPr>
                <w:rFonts w:ascii="Arial" w:eastAsia="Times New Roman" w:hAnsi="Arial" w:cs="Arial"/>
                <w:b/>
                <w:color w:val="FF0000"/>
                <w:sz w:val="27"/>
                <w:szCs w:val="27"/>
                <w:lang w:eastAsia="ru-RU"/>
              </w:rPr>
              <w:t xml:space="preserve"> </w:t>
            </w:r>
            <w:r w:rsidR="00D452B0" w:rsidRPr="00F652E4">
              <w:rPr>
                <w:rFonts w:ascii="Arial" w:eastAsia="Times New Roman" w:hAnsi="Arial" w:cs="Arial"/>
                <w:b/>
                <w:color w:val="FF0000"/>
                <w:sz w:val="27"/>
                <w:szCs w:val="27"/>
                <w:lang w:eastAsia="ru-RU"/>
              </w:rPr>
              <w:t>«ШАРИК»</w:t>
            </w:r>
          </w:p>
          <w:p w:rsidR="00D452B0" w:rsidRPr="00D452B0" w:rsidRDefault="00D452B0" w:rsidP="00D452B0">
            <w:pPr>
              <w:shd w:val="clear" w:color="auto" w:fill="FFFFFF"/>
              <w:spacing w:before="225" w:after="225"/>
              <w:jc w:val="center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452B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Шарик слева, шарик справа,</w:t>
            </w:r>
          </w:p>
          <w:p w:rsidR="00D452B0" w:rsidRPr="00D452B0" w:rsidRDefault="00D452B0" w:rsidP="00D452B0">
            <w:pPr>
              <w:shd w:val="clear" w:color="auto" w:fill="FFFFFF"/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52B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Есть у нас одна забава:</w:t>
            </w:r>
          </w:p>
          <w:p w:rsidR="00D452B0" w:rsidRPr="00D452B0" w:rsidRDefault="00D452B0" w:rsidP="00D452B0">
            <w:pPr>
              <w:shd w:val="clear" w:color="auto" w:fill="FFFFFF"/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52B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щеки дуем – чередуем,</w:t>
            </w:r>
          </w:p>
          <w:p w:rsidR="00D452B0" w:rsidRPr="00D452B0" w:rsidRDefault="00D452B0" w:rsidP="00D452B0">
            <w:pPr>
              <w:shd w:val="clear" w:color="auto" w:fill="FFFFFF"/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52B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То в одну, а то в другую.</w:t>
            </w:r>
          </w:p>
          <w:p w:rsidR="00577A29" w:rsidRDefault="00CA6433" w:rsidP="001511A0">
            <w:pPr>
              <w:shd w:val="clear" w:color="auto" w:fill="FFFFFF"/>
              <w:spacing w:before="225" w:after="225"/>
              <w:ind w:left="15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1362208</wp:posOffset>
                  </wp:positionH>
                  <wp:positionV relativeFrom="paragraph">
                    <wp:posOffset>1131969</wp:posOffset>
                  </wp:positionV>
                  <wp:extent cx="2640886" cy="1860697"/>
                  <wp:effectExtent l="0" t="0" r="0" b="0"/>
                  <wp:wrapNone/>
                  <wp:docPr id="2" name="Рисунок 2" descr="E:\Новая папка\язычок с расчестк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Новая папка\язычок с расчестк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888" cy="1860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452B0" w:rsidRPr="00D452B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укрепление мускулатуры</w:t>
            </w:r>
            <w:r w:rsidR="00D452B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щек.  </w:t>
            </w:r>
            <w:r w:rsidR="00D452B0" w:rsidRPr="00D452B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Описание: </w:t>
            </w:r>
            <w:proofErr w:type="gramStart"/>
            <w:r w:rsidR="00D452B0" w:rsidRPr="00D452B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Ребёнок в спокойном темпе поочерёд</w:t>
            </w:r>
            <w:r w:rsidR="00F652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 надувает правую и левую щёки,</w:t>
            </w:r>
            <w:r w:rsidR="00D452B0" w:rsidRPr="00D452B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как бы перегоня</w:t>
            </w:r>
            <w:r w:rsidR="00577A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воздух из одной щёки в другую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</w:p>
          <w:p w:rsidR="00CA6433" w:rsidRDefault="00CA6433" w:rsidP="001511A0">
            <w:pPr>
              <w:shd w:val="clear" w:color="auto" w:fill="FFFFFF"/>
              <w:spacing w:before="225" w:after="225"/>
              <w:ind w:left="15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A6433" w:rsidRDefault="00CA6433" w:rsidP="001511A0">
            <w:pPr>
              <w:shd w:val="clear" w:color="auto" w:fill="FFFFFF"/>
              <w:spacing w:before="225" w:after="225"/>
              <w:ind w:left="15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A6433" w:rsidRPr="00577A29" w:rsidRDefault="00CA6433" w:rsidP="001511A0">
            <w:pPr>
              <w:shd w:val="clear" w:color="auto" w:fill="FFFFFF"/>
              <w:spacing w:before="225" w:after="225"/>
              <w:ind w:left="15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0D4191" w:rsidRDefault="003C2A63" w:rsidP="000D4191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631102</wp:posOffset>
                  </wp:positionH>
                  <wp:positionV relativeFrom="paragraph">
                    <wp:posOffset>58228</wp:posOffset>
                  </wp:positionV>
                  <wp:extent cx="2239234" cy="1967023"/>
                  <wp:effectExtent l="0" t="0" r="0" b="0"/>
                  <wp:wrapNone/>
                  <wp:docPr id="4" name="Рисунок 4" descr="E:\Новая папка\EeSvqsggg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Новая папка\EeSvqsggg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123" cy="1966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4191" w:rsidRDefault="000D4191" w:rsidP="000D4191">
            <w:pPr>
              <w:jc w:val="center"/>
            </w:pPr>
          </w:p>
          <w:p w:rsidR="00C405EE" w:rsidRDefault="00C405EE" w:rsidP="000D4191">
            <w:pPr>
              <w:jc w:val="center"/>
              <w:rPr>
                <w:b/>
                <w:sz w:val="28"/>
                <w:szCs w:val="28"/>
              </w:rPr>
            </w:pPr>
          </w:p>
          <w:p w:rsidR="00C405EE" w:rsidRDefault="00C405EE" w:rsidP="000D419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405EE" w:rsidRDefault="00C405EE" w:rsidP="000D4191">
            <w:pPr>
              <w:jc w:val="center"/>
              <w:rPr>
                <w:b/>
                <w:sz w:val="28"/>
                <w:szCs w:val="28"/>
              </w:rPr>
            </w:pPr>
          </w:p>
          <w:p w:rsidR="00C405EE" w:rsidRDefault="00C405EE" w:rsidP="000D4191">
            <w:pPr>
              <w:jc w:val="center"/>
              <w:rPr>
                <w:b/>
                <w:sz w:val="28"/>
                <w:szCs w:val="28"/>
              </w:rPr>
            </w:pPr>
          </w:p>
          <w:p w:rsidR="00C405EE" w:rsidRDefault="00C405EE" w:rsidP="000D4191">
            <w:pPr>
              <w:jc w:val="center"/>
              <w:rPr>
                <w:b/>
                <w:sz w:val="28"/>
                <w:szCs w:val="28"/>
              </w:rPr>
            </w:pPr>
          </w:p>
          <w:p w:rsidR="00C405EE" w:rsidRDefault="00C405EE" w:rsidP="000D4191">
            <w:pPr>
              <w:jc w:val="center"/>
              <w:rPr>
                <w:b/>
                <w:sz w:val="28"/>
                <w:szCs w:val="28"/>
              </w:rPr>
            </w:pPr>
          </w:p>
          <w:p w:rsidR="00C405EE" w:rsidRDefault="00C405EE" w:rsidP="000D4191">
            <w:pPr>
              <w:jc w:val="center"/>
              <w:rPr>
                <w:b/>
                <w:sz w:val="28"/>
                <w:szCs w:val="28"/>
              </w:rPr>
            </w:pPr>
          </w:p>
          <w:p w:rsidR="00C405EE" w:rsidRDefault="00C405EE" w:rsidP="000D4191">
            <w:pPr>
              <w:jc w:val="center"/>
              <w:rPr>
                <w:b/>
                <w:sz w:val="28"/>
                <w:szCs w:val="28"/>
              </w:rPr>
            </w:pPr>
          </w:p>
          <w:p w:rsidR="000D4191" w:rsidRPr="005D58F6" w:rsidRDefault="000D4191" w:rsidP="005D58F6">
            <w:pPr>
              <w:pStyle w:val="1"/>
              <w:jc w:val="center"/>
              <w:outlineLvl w:val="0"/>
            </w:pPr>
            <w:r w:rsidRPr="005D58F6">
              <w:t>СОВЕТЫ РОДИТЕЛЯМ.</w:t>
            </w:r>
          </w:p>
          <w:p w:rsidR="000D4191" w:rsidRPr="005D58F6" w:rsidRDefault="000D4191" w:rsidP="000D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F6">
              <w:rPr>
                <w:rFonts w:ascii="Times New Roman" w:hAnsi="Times New Roman" w:cs="Times New Roman"/>
                <w:sz w:val="28"/>
                <w:szCs w:val="28"/>
              </w:rPr>
              <w:t>Разговаривайте с ребенком  во всех видах деятельности.</w:t>
            </w:r>
          </w:p>
          <w:p w:rsidR="000D4191" w:rsidRPr="005D58F6" w:rsidRDefault="000D4191" w:rsidP="000D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91" w:rsidRPr="005D58F6" w:rsidRDefault="000D4191" w:rsidP="000D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8F6">
              <w:rPr>
                <w:rFonts w:ascii="Times New Roman" w:hAnsi="Times New Roman" w:cs="Times New Roman"/>
                <w:sz w:val="28"/>
                <w:szCs w:val="28"/>
              </w:rPr>
              <w:t>Разговаривайте правильно построенными фразами и предложениями.</w:t>
            </w:r>
          </w:p>
          <w:p w:rsidR="000D4191" w:rsidRPr="005D58F6" w:rsidRDefault="000D4191" w:rsidP="000D4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91" w:rsidRPr="005D58F6" w:rsidRDefault="000D4191" w:rsidP="000D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8F6">
              <w:rPr>
                <w:rFonts w:ascii="Times New Roman" w:hAnsi="Times New Roman" w:cs="Times New Roman"/>
                <w:sz w:val="28"/>
                <w:szCs w:val="28"/>
              </w:rPr>
              <w:t>Выдерживайте временную паузу</w:t>
            </w:r>
            <w:r w:rsidR="002207F6" w:rsidRPr="005D58F6">
              <w:rPr>
                <w:rFonts w:ascii="Times New Roman" w:hAnsi="Times New Roman" w:cs="Times New Roman"/>
                <w:sz w:val="28"/>
                <w:szCs w:val="28"/>
              </w:rPr>
              <w:t>, чтобы у ребенка была возможность говорить и отвечать на вопросы.</w:t>
            </w:r>
          </w:p>
          <w:p w:rsidR="002207F6" w:rsidRPr="005D58F6" w:rsidRDefault="002207F6" w:rsidP="000D4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F6" w:rsidRPr="005D58F6" w:rsidRDefault="002207F6" w:rsidP="000D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8F6">
              <w:rPr>
                <w:rFonts w:ascii="Times New Roman" w:hAnsi="Times New Roman" w:cs="Times New Roman"/>
                <w:sz w:val="28"/>
                <w:szCs w:val="28"/>
              </w:rPr>
              <w:t>Задавайте открытые вопросы. Это стимулирует ребенка. Он подбирает несколько слов для ответа.</w:t>
            </w:r>
          </w:p>
          <w:p w:rsidR="002207F6" w:rsidRPr="005D58F6" w:rsidRDefault="002207F6" w:rsidP="000D4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F6" w:rsidRPr="005D58F6" w:rsidRDefault="002207F6" w:rsidP="000D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8F6">
              <w:rPr>
                <w:rFonts w:ascii="Times New Roman" w:hAnsi="Times New Roman" w:cs="Times New Roman"/>
                <w:sz w:val="28"/>
                <w:szCs w:val="28"/>
              </w:rPr>
              <w:t>Читайте детям книги.</w:t>
            </w:r>
          </w:p>
          <w:p w:rsidR="005D58F6" w:rsidRPr="005D58F6" w:rsidRDefault="005D58F6" w:rsidP="000D4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8F6" w:rsidRPr="005D58F6" w:rsidRDefault="002207F6" w:rsidP="000D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8F6">
              <w:rPr>
                <w:rFonts w:ascii="Times New Roman" w:hAnsi="Times New Roman" w:cs="Times New Roman"/>
                <w:sz w:val="28"/>
                <w:szCs w:val="28"/>
              </w:rPr>
              <w:t>Развивайте мелкую моторику</w:t>
            </w:r>
            <w:proofErr w:type="gramStart"/>
            <w:r w:rsidRPr="005D58F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D58F6" w:rsidRPr="005D58F6" w:rsidRDefault="005D58F6" w:rsidP="000D4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F6" w:rsidRPr="005D58F6" w:rsidRDefault="002207F6" w:rsidP="000D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8F6">
              <w:rPr>
                <w:rFonts w:ascii="Times New Roman" w:hAnsi="Times New Roman" w:cs="Times New Roman"/>
                <w:sz w:val="28"/>
                <w:szCs w:val="28"/>
              </w:rPr>
              <w:t>Отвечайте на вопросы детей, знакомыми словами.</w:t>
            </w:r>
          </w:p>
          <w:p w:rsidR="00D452B0" w:rsidRPr="005D58F6" w:rsidRDefault="00D452B0" w:rsidP="000D4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2B0" w:rsidRDefault="00D452B0" w:rsidP="000D4191">
            <w:pPr>
              <w:rPr>
                <w:sz w:val="28"/>
                <w:szCs w:val="28"/>
              </w:rPr>
            </w:pPr>
          </w:p>
          <w:p w:rsidR="00D452B0" w:rsidRDefault="00150A18" w:rsidP="000D4191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41910</wp:posOffset>
                  </wp:positionV>
                  <wp:extent cx="2211070" cy="2019935"/>
                  <wp:effectExtent l="0" t="0" r="0" b="0"/>
                  <wp:wrapNone/>
                  <wp:docPr id="3" name="Рисунок 3" descr="E:\Новая папка\45ef3047ee8844809b7f6936119aba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Новая папка\45ef3047ee8844809b7f6936119aba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070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52B0" w:rsidRDefault="00D452B0" w:rsidP="000D4191">
            <w:pPr>
              <w:rPr>
                <w:sz w:val="28"/>
                <w:szCs w:val="28"/>
              </w:rPr>
            </w:pPr>
          </w:p>
          <w:p w:rsidR="00D452B0" w:rsidRDefault="00D452B0" w:rsidP="000D4191">
            <w:pPr>
              <w:rPr>
                <w:sz w:val="28"/>
                <w:szCs w:val="28"/>
              </w:rPr>
            </w:pPr>
          </w:p>
          <w:p w:rsidR="00D452B0" w:rsidRDefault="00D452B0" w:rsidP="000D4191">
            <w:pPr>
              <w:rPr>
                <w:sz w:val="28"/>
                <w:szCs w:val="28"/>
              </w:rPr>
            </w:pPr>
          </w:p>
          <w:p w:rsidR="00D452B0" w:rsidRDefault="00D452B0" w:rsidP="000D4191">
            <w:pPr>
              <w:rPr>
                <w:sz w:val="28"/>
                <w:szCs w:val="28"/>
              </w:rPr>
            </w:pPr>
          </w:p>
          <w:p w:rsidR="00D452B0" w:rsidRDefault="00D452B0" w:rsidP="000D4191">
            <w:pPr>
              <w:rPr>
                <w:sz w:val="28"/>
                <w:szCs w:val="28"/>
              </w:rPr>
            </w:pPr>
          </w:p>
          <w:p w:rsidR="00D452B0" w:rsidRDefault="00D452B0" w:rsidP="000D4191">
            <w:pPr>
              <w:rPr>
                <w:sz w:val="28"/>
                <w:szCs w:val="28"/>
              </w:rPr>
            </w:pPr>
          </w:p>
          <w:p w:rsidR="00D452B0" w:rsidRDefault="00D452B0" w:rsidP="000D4191">
            <w:pPr>
              <w:rPr>
                <w:sz w:val="28"/>
                <w:szCs w:val="28"/>
              </w:rPr>
            </w:pPr>
          </w:p>
          <w:p w:rsidR="002A45AE" w:rsidRDefault="002A45AE" w:rsidP="00D452B0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452B0" w:rsidRPr="00F652E4" w:rsidRDefault="001511A0" w:rsidP="001511A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</w:pPr>
            <w:r w:rsidRPr="00F652E4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  <w:t xml:space="preserve">                   </w:t>
            </w:r>
            <w:r w:rsidR="00D452B0" w:rsidRPr="00F652E4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  <w:t>«САМОВАР»</w:t>
            </w:r>
          </w:p>
          <w:p w:rsidR="00D452B0" w:rsidRPr="00D452B0" w:rsidRDefault="00D452B0" w:rsidP="00D452B0">
            <w:pPr>
              <w:shd w:val="clear" w:color="auto" w:fill="FFFFFF"/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52B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Щеки надую и выпущу пар,</w:t>
            </w:r>
          </w:p>
          <w:p w:rsidR="00D452B0" w:rsidRPr="00D452B0" w:rsidRDefault="00D452B0" w:rsidP="001511A0">
            <w:pPr>
              <w:shd w:val="clear" w:color="auto" w:fill="FFFFFF"/>
              <w:spacing w:before="225" w:after="225"/>
              <w:ind w:left="601" w:hanging="108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52B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запыхчу, как большой самовар.</w:t>
            </w:r>
          </w:p>
          <w:p w:rsidR="00D452B0" w:rsidRPr="00D452B0" w:rsidRDefault="00D452B0" w:rsidP="00D452B0">
            <w:pPr>
              <w:shd w:val="clear" w:color="auto" w:fill="FFFFFF"/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52B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укрепление мускулатуры губ и щек.</w:t>
            </w:r>
          </w:p>
          <w:p w:rsidR="00D452B0" w:rsidRPr="00D452B0" w:rsidRDefault="00D452B0" w:rsidP="00D452B0">
            <w:pPr>
              <w:shd w:val="clear" w:color="auto" w:fill="FFFFFF"/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452B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Описание: Сжать губы, надуть щёки, удержать воздух 2-3 секунды и выпустить через губы, произнося «Пых!».</w:t>
            </w:r>
          </w:p>
          <w:p w:rsidR="00D452B0" w:rsidRDefault="00D452B0" w:rsidP="00D452B0"/>
          <w:p w:rsidR="00141EF1" w:rsidRPr="00F652E4" w:rsidRDefault="00150A18" w:rsidP="00150A18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141EF1" w:rsidRPr="00F652E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«ПЯТАЧОК»</w:t>
            </w:r>
          </w:p>
          <w:p w:rsidR="00141EF1" w:rsidRPr="002207F6" w:rsidRDefault="00141EF1" w:rsidP="00141EF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207F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развитие артикуляционной моторики.</w:t>
            </w:r>
          </w:p>
          <w:p w:rsidR="00141EF1" w:rsidRPr="002207F6" w:rsidRDefault="00141EF1" w:rsidP="00141EF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</w:t>
            </w:r>
            <w:r w:rsidRPr="002207F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Описание: Вытянуть вперед губы пятачком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</w:t>
            </w:r>
            <w:r w:rsidRPr="002207F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покрутить им вправо-влево, вправо-влево(8-10 раз).</w:t>
            </w:r>
          </w:p>
          <w:p w:rsidR="001511A0" w:rsidRPr="000D4191" w:rsidRDefault="001511A0" w:rsidP="0067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:rsidR="000D4191" w:rsidRDefault="000D4191" w:rsidP="00577A29">
            <w:pPr>
              <w:jc w:val="center"/>
            </w:pPr>
          </w:p>
          <w:p w:rsidR="00577A29" w:rsidRDefault="002A45AE" w:rsidP="002A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МД</w:t>
            </w:r>
            <w:r w:rsidR="00577A29">
              <w:rPr>
                <w:rFonts w:ascii="Times New Roman" w:hAnsi="Times New Roman" w:cs="Times New Roman"/>
                <w:sz w:val="28"/>
                <w:szCs w:val="28"/>
              </w:rPr>
              <w:t>ОАУ «Детский сад № 56»</w:t>
            </w:r>
          </w:p>
          <w:p w:rsidR="00577A29" w:rsidRPr="001C44D8" w:rsidRDefault="005D58F6" w:rsidP="005D58F6">
            <w:pPr>
              <w:pStyle w:val="1"/>
              <w:outlineLvl w:val="0"/>
              <w:rPr>
                <w:sz w:val="36"/>
                <w:szCs w:val="36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                      </w:t>
            </w:r>
            <w:r w:rsidR="00577A29" w:rsidRPr="001C44D8">
              <w:rPr>
                <w:sz w:val="36"/>
                <w:szCs w:val="36"/>
              </w:rPr>
              <w:t>Буклет</w:t>
            </w:r>
          </w:p>
          <w:p w:rsidR="005D58F6" w:rsidRDefault="005D58F6" w:rsidP="002A4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E4" w:rsidRDefault="00577A29" w:rsidP="002A45AE">
            <w:pP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150A1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2A45AE" w:rsidRPr="00F652E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Язычо</w:t>
            </w:r>
            <w:r w:rsidR="001E21D4" w:rsidRPr="00F652E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к  разовьем, </w:t>
            </w:r>
          </w:p>
          <w:p w:rsidR="001E21D4" w:rsidRPr="00F652E4" w:rsidRDefault="00F652E4" w:rsidP="002A45AE">
            <w:pP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        </w:t>
            </w:r>
            <w:r w:rsidR="001E21D4" w:rsidRPr="00F652E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говорить</w:t>
            </w:r>
          </w:p>
          <w:p w:rsidR="002A45AE" w:rsidRPr="00F652E4" w:rsidRDefault="002A45AE" w:rsidP="002A45AE">
            <w:pP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F652E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          </w:t>
            </w:r>
            <w:r w:rsidR="001E21D4" w:rsidRPr="00F652E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мы хорошо начнем»</w:t>
            </w:r>
          </w:p>
          <w:p w:rsidR="002A45AE" w:rsidRPr="00F652E4" w:rsidRDefault="002A45AE" w:rsidP="002A45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A45AE" w:rsidRDefault="002A45AE" w:rsidP="002A4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AE" w:rsidRDefault="002A45AE" w:rsidP="002A45A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137795</wp:posOffset>
                  </wp:positionV>
                  <wp:extent cx="2465070" cy="2727960"/>
                  <wp:effectExtent l="19050" t="0" r="0" b="0"/>
                  <wp:wrapNone/>
                  <wp:docPr id="1" name="Рисунок 1" descr="E:\Новая папка\о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Новая папка\о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272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45AE" w:rsidRDefault="002A45AE" w:rsidP="002A4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AE" w:rsidRDefault="002A45AE" w:rsidP="002A4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A29" w:rsidRDefault="00577A29" w:rsidP="002A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E4" w:rsidRDefault="00F652E4" w:rsidP="002A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E4" w:rsidRDefault="00F652E4" w:rsidP="002A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E4" w:rsidRDefault="00F652E4" w:rsidP="002A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E4" w:rsidRDefault="00F652E4" w:rsidP="002A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E4" w:rsidRDefault="00F652E4" w:rsidP="002A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E4" w:rsidRDefault="00F652E4" w:rsidP="002A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E4" w:rsidRDefault="00F652E4" w:rsidP="002A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E4" w:rsidRDefault="00F652E4" w:rsidP="002A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E4" w:rsidRDefault="00F652E4" w:rsidP="002A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E4" w:rsidRDefault="00F652E4" w:rsidP="002A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E4" w:rsidRDefault="00F652E4" w:rsidP="002A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E4" w:rsidRDefault="00F652E4" w:rsidP="002A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E4" w:rsidRPr="001C44D8" w:rsidRDefault="006C6735" w:rsidP="00F65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4D8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родителям и педагогов.</w:t>
            </w:r>
          </w:p>
          <w:p w:rsidR="00F652E4" w:rsidRDefault="00F652E4" w:rsidP="00F65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E4" w:rsidRDefault="00F652E4" w:rsidP="00F6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Подготовила: </w:t>
            </w:r>
          </w:p>
          <w:p w:rsidR="006773B1" w:rsidRDefault="00F652E4" w:rsidP="00F6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Воспитатель </w:t>
            </w:r>
          </w:p>
          <w:p w:rsidR="00F652E4" w:rsidRDefault="006773B1" w:rsidP="00F6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F652E4">
              <w:rPr>
                <w:rFonts w:ascii="Times New Roman" w:hAnsi="Times New Roman" w:cs="Times New Roman"/>
                <w:sz w:val="28"/>
                <w:szCs w:val="28"/>
              </w:rPr>
              <w:t>Федотова И.В.</w:t>
            </w:r>
          </w:p>
          <w:p w:rsidR="00067178" w:rsidRDefault="00067178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78" w:rsidRDefault="00067178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78" w:rsidRPr="005468D2" w:rsidRDefault="003B268D" w:rsidP="0006717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5468D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                      Футбол</w:t>
            </w:r>
          </w:p>
          <w:p w:rsidR="003B268D" w:rsidRDefault="003B268D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68D" w:rsidRDefault="003B268D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выроботка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гпубокого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вдоха </w:t>
            </w:r>
          </w:p>
          <w:p w:rsidR="003B268D" w:rsidRDefault="003B268D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более длительного выдоха.</w:t>
            </w:r>
          </w:p>
          <w:p w:rsidR="00067178" w:rsidRDefault="00067178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68D" w:rsidRDefault="003B268D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Опеисание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Из кусочков ваты скатать </w:t>
            </w:r>
          </w:p>
          <w:p w:rsidR="003B268D" w:rsidRDefault="003B268D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«мяч».</w:t>
            </w:r>
          </w:p>
          <w:p w:rsidR="003B268D" w:rsidRDefault="003B268D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Ворота – два кубика. Ребенок дует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268D" w:rsidRDefault="003B268D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«мяч», пытаясь забить «гол» в «ворота».</w:t>
            </w:r>
          </w:p>
          <w:p w:rsidR="003B268D" w:rsidRDefault="003B268D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68D" w:rsidRDefault="003B268D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067178" w:rsidRPr="005468D2" w:rsidRDefault="00912D8A" w:rsidP="0006717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5468D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                          </w:t>
            </w:r>
            <w:r w:rsidRPr="005468D2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Трубочка</w:t>
            </w:r>
          </w:p>
          <w:p w:rsidR="00912D8A" w:rsidRDefault="00912D8A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8A" w:rsidRDefault="00912D8A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2D8A" w:rsidRDefault="005468D2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12D8A">
              <w:rPr>
                <w:rFonts w:ascii="Times New Roman" w:hAnsi="Times New Roman" w:cs="Times New Roman"/>
                <w:sz w:val="28"/>
                <w:szCs w:val="28"/>
              </w:rPr>
              <w:t>оторики.</w:t>
            </w:r>
          </w:p>
          <w:p w:rsidR="00912D8A" w:rsidRDefault="00912D8A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8A" w:rsidRDefault="00912D8A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Вытянуть губы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перед. Как хоботок </w:t>
            </w:r>
          </w:p>
          <w:p w:rsidR="00912D8A" w:rsidRDefault="00912D8A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(удерживать до 10)</w:t>
            </w:r>
          </w:p>
          <w:p w:rsidR="00912D8A" w:rsidRDefault="00912D8A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8A" w:rsidRPr="005468D2" w:rsidRDefault="00912D8A" w:rsidP="00067178">
            <w:pPr>
              <w:rPr>
                <w:rFonts w:ascii="Times New Roman" w:hAnsi="Times New Roman" w:cs="Times New Roman"/>
                <w:b/>
                <w:color w:val="4BACC6" w:themeColor="accent5"/>
                <w:sz w:val="32"/>
                <w:szCs w:val="32"/>
              </w:rPr>
            </w:pPr>
            <w:r w:rsidRPr="0091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5468D2">
              <w:rPr>
                <w:rFonts w:ascii="Times New Roman" w:hAnsi="Times New Roman" w:cs="Times New Roman"/>
                <w:b/>
                <w:color w:val="4BACC6" w:themeColor="accent5"/>
                <w:sz w:val="32"/>
                <w:szCs w:val="32"/>
              </w:rPr>
              <w:t>Гармошка</w:t>
            </w:r>
          </w:p>
          <w:p w:rsidR="00912D8A" w:rsidRPr="00912D8A" w:rsidRDefault="00912D8A" w:rsidP="00067178">
            <w:pPr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</w:rPr>
            </w:pPr>
          </w:p>
          <w:p w:rsidR="00912D8A" w:rsidRDefault="00912D8A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D8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912D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крепить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мышцы языка.</w:t>
            </w:r>
          </w:p>
          <w:p w:rsidR="00912D8A" w:rsidRDefault="00912D8A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8A" w:rsidRDefault="00912D8A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Описание: Улыбнуться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приоткрыть рот, </w:t>
            </w:r>
          </w:p>
          <w:p w:rsidR="00912D8A" w:rsidRDefault="00912D8A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Приклеить язык к верхнему небу и, не </w:t>
            </w:r>
          </w:p>
          <w:p w:rsidR="00912D8A" w:rsidRDefault="00912D8A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Отпуская языка, закрывать и открывать</w:t>
            </w:r>
          </w:p>
          <w:p w:rsidR="00912D8A" w:rsidRDefault="00912D8A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рот.</w:t>
            </w:r>
          </w:p>
          <w:p w:rsidR="00912D8A" w:rsidRPr="00912D8A" w:rsidRDefault="00912D8A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Губы находятся  в положении улыбки.</w:t>
            </w:r>
          </w:p>
          <w:p w:rsidR="00912D8A" w:rsidRPr="002A45AE" w:rsidRDefault="00912D8A" w:rsidP="00067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5EE" w:rsidRPr="005468D2" w:rsidRDefault="00C405EE" w:rsidP="006773B1"/>
    <w:sectPr w:rsidR="00C405EE" w:rsidRPr="005468D2" w:rsidSect="000D419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790A"/>
    <w:rsid w:val="00067178"/>
    <w:rsid w:val="000A1E43"/>
    <w:rsid w:val="000B587D"/>
    <w:rsid w:val="000C39CF"/>
    <w:rsid w:val="000C7181"/>
    <w:rsid w:val="000D4191"/>
    <w:rsid w:val="000D70A3"/>
    <w:rsid w:val="00141EF1"/>
    <w:rsid w:val="00150A18"/>
    <w:rsid w:val="001511A0"/>
    <w:rsid w:val="0015270E"/>
    <w:rsid w:val="00163831"/>
    <w:rsid w:val="00196BA9"/>
    <w:rsid w:val="001973E8"/>
    <w:rsid w:val="001976F1"/>
    <w:rsid w:val="001C44D8"/>
    <w:rsid w:val="001C71B0"/>
    <w:rsid w:val="001E21D4"/>
    <w:rsid w:val="00201F00"/>
    <w:rsid w:val="002207F6"/>
    <w:rsid w:val="002401E9"/>
    <w:rsid w:val="0024634C"/>
    <w:rsid w:val="002708FD"/>
    <w:rsid w:val="0028044A"/>
    <w:rsid w:val="00295F2B"/>
    <w:rsid w:val="002A45AE"/>
    <w:rsid w:val="00320E72"/>
    <w:rsid w:val="00321076"/>
    <w:rsid w:val="003564E1"/>
    <w:rsid w:val="00387A12"/>
    <w:rsid w:val="0039379C"/>
    <w:rsid w:val="00396A07"/>
    <w:rsid w:val="003A53C2"/>
    <w:rsid w:val="003A5C3E"/>
    <w:rsid w:val="003B268D"/>
    <w:rsid w:val="003C2A63"/>
    <w:rsid w:val="003E5992"/>
    <w:rsid w:val="00402AB7"/>
    <w:rsid w:val="004046C0"/>
    <w:rsid w:val="00426398"/>
    <w:rsid w:val="00473DFF"/>
    <w:rsid w:val="00476516"/>
    <w:rsid w:val="004862F5"/>
    <w:rsid w:val="00487B2E"/>
    <w:rsid w:val="0049496A"/>
    <w:rsid w:val="00497124"/>
    <w:rsid w:val="004A0596"/>
    <w:rsid w:val="004B4CD7"/>
    <w:rsid w:val="004C65C2"/>
    <w:rsid w:val="004D27A8"/>
    <w:rsid w:val="004E7FEC"/>
    <w:rsid w:val="005468D2"/>
    <w:rsid w:val="00577A29"/>
    <w:rsid w:val="00593A54"/>
    <w:rsid w:val="005D58F6"/>
    <w:rsid w:val="005D6D6A"/>
    <w:rsid w:val="005E1517"/>
    <w:rsid w:val="005E6EBB"/>
    <w:rsid w:val="0063790A"/>
    <w:rsid w:val="00644075"/>
    <w:rsid w:val="00651CD2"/>
    <w:rsid w:val="00664D18"/>
    <w:rsid w:val="006773B1"/>
    <w:rsid w:val="006B6C49"/>
    <w:rsid w:val="006C6735"/>
    <w:rsid w:val="006E0571"/>
    <w:rsid w:val="007119DE"/>
    <w:rsid w:val="0074219D"/>
    <w:rsid w:val="00757087"/>
    <w:rsid w:val="00776286"/>
    <w:rsid w:val="007866A3"/>
    <w:rsid w:val="007D209F"/>
    <w:rsid w:val="00820AF9"/>
    <w:rsid w:val="00856485"/>
    <w:rsid w:val="00860106"/>
    <w:rsid w:val="00882812"/>
    <w:rsid w:val="00893DAF"/>
    <w:rsid w:val="008B3A7E"/>
    <w:rsid w:val="008C7528"/>
    <w:rsid w:val="008D5C81"/>
    <w:rsid w:val="008D6E52"/>
    <w:rsid w:val="00912D8A"/>
    <w:rsid w:val="00983CE0"/>
    <w:rsid w:val="00994B78"/>
    <w:rsid w:val="00994C04"/>
    <w:rsid w:val="009B3A04"/>
    <w:rsid w:val="009B7BD7"/>
    <w:rsid w:val="009F1FB0"/>
    <w:rsid w:val="00A26BA3"/>
    <w:rsid w:val="00A467CB"/>
    <w:rsid w:val="00A5687C"/>
    <w:rsid w:val="00A75050"/>
    <w:rsid w:val="00A94614"/>
    <w:rsid w:val="00AB23C3"/>
    <w:rsid w:val="00AC5C63"/>
    <w:rsid w:val="00AE7C1B"/>
    <w:rsid w:val="00B11315"/>
    <w:rsid w:val="00B346DE"/>
    <w:rsid w:val="00B8138E"/>
    <w:rsid w:val="00B9392B"/>
    <w:rsid w:val="00BB7CB6"/>
    <w:rsid w:val="00BC02B4"/>
    <w:rsid w:val="00BC088A"/>
    <w:rsid w:val="00C12A22"/>
    <w:rsid w:val="00C2520E"/>
    <w:rsid w:val="00C405EE"/>
    <w:rsid w:val="00C96E19"/>
    <w:rsid w:val="00CA6433"/>
    <w:rsid w:val="00CA6F32"/>
    <w:rsid w:val="00CE1A61"/>
    <w:rsid w:val="00CE21FC"/>
    <w:rsid w:val="00CE6173"/>
    <w:rsid w:val="00CF28A3"/>
    <w:rsid w:val="00D22A94"/>
    <w:rsid w:val="00D452B0"/>
    <w:rsid w:val="00D90524"/>
    <w:rsid w:val="00DA73CB"/>
    <w:rsid w:val="00E6190A"/>
    <w:rsid w:val="00ED1B9A"/>
    <w:rsid w:val="00F0362E"/>
    <w:rsid w:val="00F047EE"/>
    <w:rsid w:val="00F070DA"/>
    <w:rsid w:val="00F27AA8"/>
    <w:rsid w:val="00F41A83"/>
    <w:rsid w:val="00F652E4"/>
    <w:rsid w:val="00F93B77"/>
    <w:rsid w:val="00FC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24"/>
  </w:style>
  <w:style w:type="paragraph" w:styleId="1">
    <w:name w:val="heading 1"/>
    <w:basedOn w:val="a"/>
    <w:next w:val="a"/>
    <w:link w:val="10"/>
    <w:uiPriority w:val="9"/>
    <w:qFormat/>
    <w:rsid w:val="00C40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0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C405E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Windows User</cp:lastModifiedBy>
  <cp:revision>10</cp:revision>
  <dcterms:created xsi:type="dcterms:W3CDTF">2021-04-22T09:02:00Z</dcterms:created>
  <dcterms:modified xsi:type="dcterms:W3CDTF">2021-05-06T12:57:00Z</dcterms:modified>
</cp:coreProperties>
</file>