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73" w:rsidRDefault="00FB01A1" w:rsidP="00CB4F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</w:t>
      </w:r>
      <w:r w:rsidR="00F17F73" w:rsidRPr="00CB4FA9">
        <w:rPr>
          <w:rFonts w:ascii="Times New Roman" w:hAnsi="Times New Roman" w:cs="Times New Roman"/>
          <w:b/>
          <w:bCs/>
          <w:sz w:val="28"/>
          <w:szCs w:val="28"/>
          <w:lang w:val="ru-RU"/>
        </w:rPr>
        <w:t>ффективны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F17F73" w:rsidRPr="00CB4F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практики</w:t>
      </w:r>
      <w:r w:rsidR="00F17F73" w:rsidRPr="00CB4F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коррекции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нарушений</w:t>
      </w:r>
      <w:r w:rsidR="00F17F73" w:rsidRPr="00CB4F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поведения у детей дошкольного возраста с РАС</w:t>
      </w:r>
    </w:p>
    <w:p w:rsidR="00CB4FA9" w:rsidRPr="00CB4FA9" w:rsidRDefault="00CB4FA9" w:rsidP="00CB4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B4FA9">
        <w:rPr>
          <w:rFonts w:ascii="Times New Roman" w:hAnsi="Times New Roman" w:cs="Times New Roman"/>
          <w:sz w:val="28"/>
          <w:szCs w:val="28"/>
          <w:lang w:val="ru-RU"/>
        </w:rPr>
        <w:t>Учитель-дефектолог: Некрасова О.А.</w:t>
      </w:r>
    </w:p>
    <w:p w:rsidR="00CB4FA9" w:rsidRPr="00CB4FA9" w:rsidRDefault="00CB4FA9" w:rsidP="00CB4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4FA9">
        <w:rPr>
          <w:rFonts w:ascii="Times New Roman" w:hAnsi="Times New Roman" w:cs="Times New Roman"/>
          <w:sz w:val="28"/>
          <w:szCs w:val="28"/>
          <w:lang w:val="en-US"/>
        </w:rPr>
        <w:t>anomoliaolga</w:t>
      </w:r>
      <w:proofErr w:type="spellEnd"/>
      <w:r w:rsidRPr="001E5D58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CB4FA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E5D5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B4F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17F73" w:rsidRPr="00CB4FA9" w:rsidRDefault="00F17F73" w:rsidP="00CB4F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B4FA9">
        <w:rPr>
          <w:sz w:val="28"/>
          <w:szCs w:val="28"/>
        </w:rPr>
        <w:t>Дети с расстройством аутистического спектра (РАС) – это особая категория детей, нуждающихся в постоянном коррекционном воздействии через все сферы жизни ребенка.</w:t>
      </w:r>
    </w:p>
    <w:p w:rsidR="00F17F73" w:rsidRPr="00CB4FA9" w:rsidRDefault="00F17F73" w:rsidP="00CB4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FA9">
        <w:rPr>
          <w:rFonts w:ascii="Times New Roman" w:hAnsi="Times New Roman" w:cs="Times New Roman"/>
          <w:sz w:val="28"/>
          <w:szCs w:val="28"/>
          <w:lang w:val="ru-RU"/>
        </w:rPr>
        <w:t>Основными диагностическими признаками РАС являются качественные нарушения социального взаимодействия, вербальной и невербальной коммуникации и ограниченные, стереотипные и повторяющиеся паттерны интересов, поведения и видов деятельности. Эти особенности прямо связаны с социальной жизнью человека, их нарушение всегда затрудняет социальную адаптацию.</w:t>
      </w:r>
    </w:p>
    <w:p w:rsidR="00F17F73" w:rsidRPr="00CB4FA9" w:rsidRDefault="00F17F73" w:rsidP="00CB4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FA9">
        <w:rPr>
          <w:rFonts w:ascii="Times New Roman" w:hAnsi="Times New Roman" w:cs="Times New Roman"/>
          <w:sz w:val="28"/>
          <w:szCs w:val="28"/>
          <w:lang w:val="ru-RU"/>
        </w:rPr>
        <w:t>Важным аспектом и одновременно предпосылкой социального взаимодействия является нарушенная при аутизме способность понимать мотивы поведения, причины поступков и действий других людей, способность предвосхищать, предугадывать их действия и поведение, предполагать их возможные последствия и результаты. Без таких возможностей другой человек становится для ребёнка с аутизмом непредсказуемым, взаимодействие с ним может невольно индуцировать защитные реакции (включая страхи, агрессию, стереотипные формы поведения и т.д.), что часто становится причиной тех или иных форм проблемного поведения и социальной дезадаптации.</w:t>
      </w:r>
    </w:p>
    <w:p w:rsidR="00F17F73" w:rsidRPr="00CB4FA9" w:rsidRDefault="00F17F73" w:rsidP="00CB4FA9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</w:pP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Наиболее распространенными видами проблемного поведения у детей с расстройствами аутистического спектра принято считать:</w:t>
      </w:r>
    </w:p>
    <w:p w:rsidR="00F17F73" w:rsidRPr="00CB4FA9" w:rsidRDefault="00F17F73" w:rsidP="00CB4FA9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</w:pP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• Отсутствие зрительного контакта, отсутствие реакции на инструкции, негибкость;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• Самостимуляция;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• Падение на пол;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• Побег от взрослых;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lastRenderedPageBreak/>
        <w:t>• Стремление забираться на высокую мебель;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• Крики, ругательства, шум и т.д.;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• Плач;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• Истерики;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• Разрушительное поведение;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• Укусы, толчки, драчливость;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• Самоагрессия.</w:t>
      </w:r>
    </w:p>
    <w:p w:rsidR="00F17F73" w:rsidRPr="00CB4FA9" w:rsidRDefault="00F17F73" w:rsidP="00CB4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FA9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Предполагается, что любое поведение, в том числе и проблемное, выполняет определённую функцию, через поведенческий акт </w:t>
      </w:r>
      <w:r w:rsidR="00F124E0" w:rsidRPr="00CB4FA9">
        <w:rPr>
          <w:rFonts w:ascii="Times New Roman" w:hAnsi="Times New Roman" w:cs="Times New Roman"/>
          <w:sz w:val="28"/>
          <w:szCs w:val="28"/>
          <w:lang w:val="ru-RU"/>
        </w:rPr>
        <w:t xml:space="preserve">ребенок 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t>осознанно или неосознанно сообщает о какой-то потребности, каком-то своём состоянии, об отношении к ситуации.</w:t>
      </w: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Задача педагога научиться различать, что именно хочет ребенок, и научить его общаться без проявления проблемного поведения.</w:t>
      </w:r>
    </w:p>
    <w:p w:rsidR="00F17F73" w:rsidRPr="00CB4FA9" w:rsidRDefault="00F17F73" w:rsidP="00CB4FA9">
      <w:pPr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</w:pP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Существует всего 4 основные функции поведения:</w:t>
      </w:r>
    </w:p>
    <w:p w:rsidR="00F17F73" w:rsidRPr="00CB4FA9" w:rsidRDefault="00F17F73" w:rsidP="00CB4FA9">
      <w:pPr>
        <w:pStyle w:val="a4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</w:pP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Доступ к желаемому предмету или действию.</w:t>
      </w:r>
    </w:p>
    <w:p w:rsidR="00F17F73" w:rsidRPr="00CB4FA9" w:rsidRDefault="00F17F73" w:rsidP="00CB4FA9">
      <w:pPr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</w:pP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Неприемлемое поведение обычно возникает, когда ребенок получает отказ на его просьбу, или когда от него требуют прекратить любимое занятие, которым он занят в данный момент.</w:t>
      </w:r>
    </w:p>
    <w:p w:rsidR="00F17F73" w:rsidRPr="00CB4FA9" w:rsidRDefault="00F17F73" w:rsidP="00CB4FA9">
      <w:pPr>
        <w:pStyle w:val="a4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spellStart"/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Привлечение</w:t>
      </w:r>
      <w:proofErr w:type="spellEnd"/>
      <w:r w:rsidR="000773E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внимания</w:t>
      </w:r>
      <w:proofErr w:type="spellEnd"/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взрослого</w:t>
      </w:r>
      <w:proofErr w:type="spellEnd"/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сверстников</w:t>
      </w:r>
      <w:proofErr w:type="spellEnd"/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</w:t>
      </w:r>
      <w:r w:rsidR="00F124E0"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17F73" w:rsidRPr="00CB4FA9" w:rsidRDefault="00F17F73" w:rsidP="00CB4FA9">
      <w:pPr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</w:pP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Обычно это поведение проявляется, когда на ребенка не обращают внимание, но бывает и специфический вид внимания – когда поведение ребенка раздражает окружающих, и они реагируют криком, угрозами, сердитым выражением лица.</w:t>
      </w:r>
    </w:p>
    <w:p w:rsidR="00F17F73" w:rsidRPr="00CB4FA9" w:rsidRDefault="00F17F73" w:rsidP="00CB4FA9">
      <w:pPr>
        <w:pStyle w:val="a4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</w:pP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Избегание/уклонение/прекращение неприятных стимулов или действий</w:t>
      </w:r>
      <w:r w:rsidR="00F124E0"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17F73" w:rsidRPr="00CB4FA9" w:rsidRDefault="00F17F73" w:rsidP="00CB4FA9">
      <w:pPr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</w:pP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>То есть, избегание неприятных ситуаций, трудных заданий, длинных заданий, неприятных стимулов.</w:t>
      </w:r>
    </w:p>
    <w:p w:rsidR="00F17F73" w:rsidRPr="00CB4FA9" w:rsidRDefault="00F17F73" w:rsidP="00CB4FA9">
      <w:pPr>
        <w:pStyle w:val="a4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spellStart"/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Получение</w:t>
      </w:r>
      <w:proofErr w:type="spellEnd"/>
      <w:r w:rsidR="000773E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сенсорной</w:t>
      </w:r>
      <w:proofErr w:type="spellEnd"/>
      <w:r w:rsidR="000773E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стимуляции</w:t>
      </w:r>
      <w:proofErr w:type="spellEnd"/>
    </w:p>
    <w:p w:rsidR="00F17F73" w:rsidRPr="00CB4FA9" w:rsidRDefault="00F17F73" w:rsidP="00CB4FA9">
      <w:pPr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</w:pP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 xml:space="preserve">Сенсорная стимуляция может быть визуальной, аудиальной, тактильной, проприоцептивной и комбинированной. Данное поведение обычно </w:t>
      </w:r>
      <w:r w:rsidRPr="00CB4FA9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lastRenderedPageBreak/>
        <w:t>происходит очень часто, и не меняется от присутствия или отсутствия других людей.</w:t>
      </w:r>
    </w:p>
    <w:p w:rsidR="008A0D89" w:rsidRPr="00CB4FA9" w:rsidRDefault="00290A52" w:rsidP="00CB4F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связи с </w:t>
      </w:r>
      <w:r w:rsidR="003A2A35"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вышесказанным</w:t>
      </w:r>
      <w:r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счита</w:t>
      </w:r>
      <w:r w:rsidR="00F124E0"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что одним из возможных путей решения </w:t>
      </w:r>
      <w:r w:rsidR="00446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созда</w:t>
      </w:r>
      <w:r w:rsidR="00F124E0"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ние</w:t>
      </w:r>
      <w:r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услови</w:t>
      </w:r>
      <w:r w:rsidR="00F124E0"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0773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t>специальной поддержки, гарантирующие удовлетворение особых образовательных потребностей</w:t>
      </w:r>
      <w:r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детей с ОВЗ</w:t>
      </w:r>
      <w:r w:rsidR="008A0D89"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сохраняющих его психологическую </w:t>
      </w:r>
      <w:r w:rsidR="00F124E0"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безопасность</w:t>
      </w:r>
      <w:r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F54FF" w:rsidRPr="00CB4FA9" w:rsidRDefault="00DF54FF" w:rsidP="00CB4F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4FA9">
        <w:rPr>
          <w:rFonts w:ascii="Times New Roman" w:hAnsi="Times New Roman" w:cs="Times New Roman"/>
          <w:sz w:val="28"/>
          <w:szCs w:val="28"/>
          <w:lang w:val="ru-RU"/>
        </w:rPr>
        <w:t>Для организации образовательной среды в рамках структурированного подхода в обучении детей с РАС необходимо свести к минимуму влияние нарушений обработки слуховой информации, внимания. В связи с этим эффективно использовать сильные стороны в области визуальной обработки информации, механической памяти и специальных интересов.</w:t>
      </w:r>
    </w:p>
    <w:p w:rsidR="005337B2" w:rsidRDefault="00DF54FF" w:rsidP="00CB4FA9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val="ru-RU"/>
        </w:rPr>
      </w:pPr>
      <w:r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Таким средством явля</w:t>
      </w:r>
      <w:r w:rsidR="00B71D57"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тся </w:t>
      </w:r>
      <w:r w:rsidRPr="00CB4FA9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val="ru-RU"/>
        </w:rPr>
        <w:t>визуальные поддержки</w:t>
      </w:r>
      <w:r w:rsidR="008036E8" w:rsidRPr="00CB4FA9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val="ru-RU"/>
        </w:rPr>
        <w:t xml:space="preserve">. </w:t>
      </w:r>
    </w:p>
    <w:p w:rsidR="009155E8" w:rsidRPr="00CB4FA9" w:rsidRDefault="00D87410" w:rsidP="00CB4FA9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D87410">
        <w:rPr>
          <w:rFonts w:ascii="Times New Roman" w:eastAsia="Arial" w:hAnsi="Times New Roman" w:cs="Times New Roman"/>
          <w:bCs/>
          <w:sz w:val="28"/>
          <w:szCs w:val="28"/>
          <w:lang w:val="ru-RU"/>
        </w:rPr>
        <w:t>На слайде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="009155E8" w:rsidRPr="00CB4FA9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Виды визуальной поддержки</w:t>
      </w:r>
      <w:r w:rsidR="009155E8" w:rsidRPr="00CB4FA9">
        <w:rPr>
          <w:rFonts w:ascii="Times New Roman" w:eastAsia="Arial" w:hAnsi="Times New Roman" w:cs="Times New Roman"/>
          <w:sz w:val="28"/>
          <w:szCs w:val="28"/>
          <w:lang w:val="ru-RU"/>
        </w:rPr>
        <w:t>, используемые в группе:</w:t>
      </w:r>
    </w:p>
    <w:p w:rsidR="00DF54FF" w:rsidRPr="00CB4FA9" w:rsidRDefault="00DF54FF" w:rsidP="00CB4FA9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B4FA9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Разграничение пространства.</w:t>
      </w:r>
      <w:r w:rsidRPr="00CB4FA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Группа разделена на зоны - для игры, для занятий, для спокойного отдыха.</w:t>
      </w:r>
    </w:p>
    <w:p w:rsidR="009155E8" w:rsidRDefault="009155E8" w:rsidP="00CB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FA9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Доска «Сначала-Потом». 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t>Доска сообщает о некоем приятном событии, которое произойдет после завершения не такой приятной задачи.</w:t>
      </w:r>
      <w:r w:rsidR="001E5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t>Доска мотивирует ребенка сделать что-то, что ему не нравится, потому что потом последует что-то приятное, обучает ребенка языку для понимания инструкций из нескольких шагов.</w:t>
      </w:r>
    </w:p>
    <w:p w:rsidR="00DF54FF" w:rsidRPr="00CB4FA9" w:rsidRDefault="00DF54FF" w:rsidP="00CB4FA9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5606E8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Визуальное расписание</w:t>
      </w:r>
      <w:r w:rsidRPr="005606E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. В группе у детей есть </w:t>
      </w:r>
      <w:r w:rsidRPr="005606E8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визуальное расписание</w:t>
      </w:r>
      <w:r w:rsidR="008376C2" w:rsidRPr="005606E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и инструкции.</w:t>
      </w:r>
      <w:r w:rsidRPr="005606E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День начинается с того, что дети вместе с </w:t>
      </w:r>
      <w:r w:rsidR="008036E8" w:rsidRPr="005606E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учителем-дефектологом и </w:t>
      </w:r>
      <w:r w:rsidRPr="005606E8">
        <w:rPr>
          <w:rFonts w:ascii="Times New Roman" w:eastAsia="Arial" w:hAnsi="Times New Roman" w:cs="Times New Roman"/>
          <w:sz w:val="28"/>
          <w:szCs w:val="28"/>
          <w:lang w:val="ru-RU"/>
        </w:rPr>
        <w:t>воспитателем выстраивают расписание на день. В нашей группе для выполнения ежедневных ритуалов висят различные схемы последовательности действий, например, как мыть руки, как переодеться. Такие подсказки помогают ребенку выполнить действие самому.</w:t>
      </w:r>
      <w:r w:rsidR="009155E8" w:rsidRPr="005606E8">
        <w:rPr>
          <w:rFonts w:ascii="Times New Roman" w:hAnsi="Times New Roman" w:cs="Times New Roman"/>
          <w:sz w:val="28"/>
          <w:szCs w:val="28"/>
          <w:lang w:val="ru-RU"/>
        </w:rPr>
        <w:t xml:space="preserve"> Такое визуальное расписание полезно при обучении ребенка заданиям, состоящим </w:t>
      </w:r>
      <w:r w:rsidR="009155E8" w:rsidRPr="00CB4FA9">
        <w:rPr>
          <w:rFonts w:ascii="Times New Roman" w:hAnsi="Times New Roman" w:cs="Times New Roman"/>
          <w:sz w:val="28"/>
          <w:szCs w:val="28"/>
          <w:lang w:val="ru-RU"/>
        </w:rPr>
        <w:t xml:space="preserve">из нескольких последовательных шагов, например, бытовым навыкам. Расписание помогает объяснить ребенку, что это за шаги и гарантирует, что он выполнит каждый шаг. Расписание также очень полезно при сильной </w:t>
      </w:r>
      <w:r w:rsidR="009155E8" w:rsidRPr="00CB4FA9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тревожности в непривычных ситуациях, когда ребенок сопротивляется любым переменам в привычном распорядке дня. С помощью расписания можно предупредить ребенка заранее, что его ждет в течение дня или какого-то другого отрезка времени, и это помогает снизить тревожность.</w:t>
      </w:r>
    </w:p>
    <w:p w:rsidR="00DF54FF" w:rsidRPr="00CB4FA9" w:rsidRDefault="00DF54FF" w:rsidP="00CB4FA9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B4FA9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Правила.</w:t>
      </w:r>
      <w:r w:rsidR="00BF567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="009155E8" w:rsidRPr="00CB4FA9">
        <w:rPr>
          <w:rFonts w:ascii="Times New Roman" w:hAnsi="Times New Roman" w:cs="Times New Roman"/>
          <w:sz w:val="28"/>
          <w:szCs w:val="28"/>
          <w:lang w:val="ru-RU"/>
        </w:rPr>
        <w:t>Визуальные правила</w:t>
      </w:r>
      <w:r w:rsidR="00BF5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5E8" w:rsidRPr="00CB4FA9">
        <w:rPr>
          <w:rFonts w:ascii="Times New Roman" w:hAnsi="Times New Roman" w:cs="Times New Roman"/>
          <w:sz w:val="28"/>
          <w:szCs w:val="28"/>
          <w:lang w:val="ru-RU"/>
        </w:rPr>
        <w:t xml:space="preserve">— это наглядное отображения правил поведения в определенной ситуации и способ сообщить ребенку, что ему нужно делать, например, если ему нужно подождать. </w:t>
      </w:r>
      <w:r w:rsidR="00D806FB" w:rsidRPr="00CB4FA9">
        <w:rPr>
          <w:rFonts w:ascii="Times New Roman" w:eastAsia="Arial" w:hAnsi="Times New Roman" w:cs="Times New Roman"/>
          <w:sz w:val="28"/>
          <w:szCs w:val="28"/>
          <w:lang w:val="ru-RU"/>
        </w:rPr>
        <w:t>В нашей</w:t>
      </w:r>
      <w:r w:rsidRPr="00CB4FA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группе висят правила в виде картинок,</w:t>
      </w:r>
      <w:r w:rsidR="00D806FB" w:rsidRPr="00CB4FA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которые сообщают ребенку,</w:t>
      </w:r>
      <w:r w:rsidRPr="00CB4FA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что можно делать, а что нельзя</w:t>
      </w:r>
      <w:r w:rsidR="009155E8" w:rsidRPr="00CB4FA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делать в определенной </w:t>
      </w:r>
      <w:r w:rsidR="00D806FB" w:rsidRPr="00CB4FA9">
        <w:rPr>
          <w:rFonts w:ascii="Times New Roman" w:eastAsia="Arial" w:hAnsi="Times New Roman" w:cs="Times New Roman"/>
          <w:sz w:val="28"/>
          <w:szCs w:val="28"/>
          <w:lang w:val="ru-RU"/>
        </w:rPr>
        <w:t>ситуации</w:t>
      </w:r>
      <w:r w:rsidRPr="00CB4FA9">
        <w:rPr>
          <w:rFonts w:ascii="Times New Roman" w:eastAsia="Arial" w:hAnsi="Times New Roman" w:cs="Times New Roman"/>
          <w:sz w:val="28"/>
          <w:szCs w:val="28"/>
          <w:lang w:val="ru-RU"/>
        </w:rPr>
        <w:t>.</w:t>
      </w:r>
    </w:p>
    <w:p w:rsidR="00DF54FF" w:rsidRPr="00CB4FA9" w:rsidRDefault="00D806FB" w:rsidP="00CB4FA9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111111"/>
          <w:sz w:val="28"/>
          <w:szCs w:val="28"/>
          <w:lang w:val="ru-RU"/>
        </w:rPr>
      </w:pPr>
      <w:r w:rsidRPr="00CB4FA9">
        <w:rPr>
          <w:rFonts w:ascii="Times New Roman" w:eastAsia="Arial" w:hAnsi="Times New Roman" w:cs="Times New Roman"/>
          <w:color w:val="111111"/>
          <w:sz w:val="28"/>
          <w:szCs w:val="28"/>
          <w:lang w:val="ru-RU"/>
        </w:rPr>
        <w:t xml:space="preserve">Таким образом, 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t xml:space="preserve">разные виды визуальной поддержки могут облегчить коммуникацию с </w:t>
      </w:r>
      <w:r w:rsidR="00525408">
        <w:rPr>
          <w:rFonts w:ascii="Times New Roman" w:hAnsi="Times New Roman" w:cs="Times New Roman"/>
          <w:sz w:val="28"/>
          <w:szCs w:val="28"/>
          <w:lang w:val="ru-RU"/>
        </w:rPr>
        <w:t>ребенком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t xml:space="preserve"> с РАС и помогут позитивно справляться с различными негативными </w:t>
      </w:r>
      <w:r w:rsidR="0001391F" w:rsidRPr="00CB4FA9">
        <w:rPr>
          <w:rFonts w:ascii="Times New Roman" w:hAnsi="Times New Roman" w:cs="Times New Roman"/>
          <w:sz w:val="28"/>
          <w:szCs w:val="28"/>
          <w:lang w:val="ru-RU"/>
        </w:rPr>
        <w:t>поведенческими реакциями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42D3" w:rsidRPr="00A22B79" w:rsidRDefault="00DF54FF" w:rsidP="00A22B79">
      <w:pPr>
        <w:spacing w:after="0" w:line="360" w:lineRule="auto"/>
        <w:ind w:firstLine="708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val="ru-RU" w:eastAsia="ru-RU"/>
        </w:rPr>
      </w:pPr>
      <w:r w:rsidRPr="00CB4FA9">
        <w:rPr>
          <w:rFonts w:ascii="Times New Roman" w:eastAsia="Arial" w:hAnsi="Times New Roman" w:cs="Times New Roman"/>
          <w:color w:val="111111"/>
          <w:sz w:val="28"/>
          <w:szCs w:val="28"/>
          <w:lang w:val="ru-RU"/>
        </w:rPr>
        <w:t xml:space="preserve">Следующим средством </w:t>
      </w:r>
      <w:r w:rsidR="009F28C4"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 возможных путей решения проблемы</w:t>
      </w:r>
      <w:r w:rsidR="005254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01391F"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озвученной выше, </w:t>
      </w:r>
      <w:r w:rsidR="009F28C4"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включение </w:t>
      </w:r>
      <w:r w:rsidR="009F28C4" w:rsidRPr="00CB4FA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элементов сенсорной интеграции</w:t>
      </w:r>
      <w:r w:rsidR="009F28C4"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игровую деятельность детей с ОВЗ.</w:t>
      </w:r>
    </w:p>
    <w:p w:rsidR="001B33C0" w:rsidRDefault="001B33C0" w:rsidP="00CB4FA9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Есть у нас в группе «волшебные  пособия</w:t>
      </w:r>
      <w:r w:rsidR="00EE5943">
        <w:rPr>
          <w:rStyle w:val="a5"/>
          <w:sz w:val="28"/>
          <w:szCs w:val="28"/>
        </w:rPr>
        <w:t>»</w:t>
      </w:r>
      <w:r>
        <w:rPr>
          <w:rStyle w:val="a5"/>
          <w:sz w:val="28"/>
          <w:szCs w:val="28"/>
        </w:rPr>
        <w:t>:</w:t>
      </w:r>
    </w:p>
    <w:p w:rsidR="009F28C4" w:rsidRPr="00CB4FA9" w:rsidRDefault="00F876FC" w:rsidP="00CB4FA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Напри</w:t>
      </w:r>
      <w:r w:rsidR="001B33C0">
        <w:rPr>
          <w:rStyle w:val="a5"/>
          <w:sz w:val="28"/>
          <w:szCs w:val="28"/>
        </w:rPr>
        <w:t xml:space="preserve">мер, </w:t>
      </w:r>
      <w:r w:rsidR="009F28C4" w:rsidRPr="00CB4FA9">
        <w:rPr>
          <w:rStyle w:val="a5"/>
          <w:sz w:val="28"/>
          <w:szCs w:val="28"/>
        </w:rPr>
        <w:t>Яйцо Совы</w:t>
      </w:r>
      <w:r w:rsidR="009F28C4" w:rsidRPr="00CB4FA9">
        <w:rPr>
          <w:sz w:val="28"/>
          <w:szCs w:val="28"/>
        </w:rPr>
        <w:t xml:space="preserve"> — мечта любого ребёнка и эффективный инструмент сенсорной интеграции! Это шарообразный мягкий мешок, в который можно полностью залезть и почувствовать себя в безопасности как в тёплом и уютном домике. Можно позволить себе многое, например, ходить колесом!</w:t>
      </w:r>
    </w:p>
    <w:p w:rsidR="009F28C4" w:rsidRPr="00CB4FA9" w:rsidRDefault="009F28C4" w:rsidP="00CB4F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4FA9">
        <w:rPr>
          <w:sz w:val="28"/>
          <w:szCs w:val="28"/>
        </w:rPr>
        <w:t xml:space="preserve">Нами отмечается, что находясь "в яйце", ребёнок сосредоточен на своих ощущениях и чувствует себя в нем защищённым, поэтому появляется возможность дотрагиваться до него. Более того, в эти моменты ребёнок сам ждёт прикосновений и требует повторения одной и той же игры. Если в обычной ситуации ребёнок не допускает таких движений, как кувырки и перекаты, то с помощью Яйца Совы, они становятся возможными. И вдруг реализуется то, о чем даже и мечтать не приходилось: создаётся телесный контакт - ведь ребёнок находится в домике, в так называемом коконе, а значит, в безопасности! Именно в этом кроется причина, по которой малыш </w:t>
      </w:r>
      <w:r w:rsidRPr="00CB4FA9">
        <w:rPr>
          <w:sz w:val="28"/>
          <w:szCs w:val="28"/>
        </w:rPr>
        <w:lastRenderedPageBreak/>
        <w:t xml:space="preserve">позволяет дотрагиваться до него, гладить и похлопывать его, а также катать по полу. </w:t>
      </w:r>
    </w:p>
    <w:p w:rsidR="009F28C4" w:rsidRPr="00CB4FA9" w:rsidRDefault="009F28C4" w:rsidP="00CB4FA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B4FA9">
        <w:rPr>
          <w:rStyle w:val="a5"/>
          <w:sz w:val="28"/>
          <w:szCs w:val="28"/>
        </w:rPr>
        <w:t>Яйцо Совы</w:t>
      </w:r>
      <w:r w:rsidRPr="00CB4FA9">
        <w:rPr>
          <w:sz w:val="28"/>
          <w:szCs w:val="28"/>
        </w:rPr>
        <w:t xml:space="preserve"> использу</w:t>
      </w:r>
      <w:r w:rsidR="0001391F" w:rsidRPr="00CB4FA9">
        <w:rPr>
          <w:sz w:val="28"/>
          <w:szCs w:val="28"/>
        </w:rPr>
        <w:t>ю</w:t>
      </w:r>
      <w:r w:rsidRPr="00CB4FA9">
        <w:rPr>
          <w:sz w:val="28"/>
          <w:szCs w:val="28"/>
        </w:rPr>
        <w:t xml:space="preserve"> по-разному. Например, взявшись за руки, кружить или качать, можно легонько подбрасывать ребёнка. Подвесив Яйцо Совы с помощью дополнительных веревок и карабинов к потолку, оно легко превращается в качели. При этом Яйцо Совы справится с поставленными задачами гораздо лучше качели, ведь из Яйца, выпасть намного сложнее.</w:t>
      </w:r>
    </w:p>
    <w:p w:rsidR="009F28C4" w:rsidRPr="00CB4FA9" w:rsidRDefault="009F28C4" w:rsidP="00CB4FA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B4FA9">
        <w:rPr>
          <w:sz w:val="28"/>
          <w:szCs w:val="28"/>
        </w:rPr>
        <w:t xml:space="preserve">Ещё одна волшебная вещь в нашем арсенале </w:t>
      </w:r>
      <w:r w:rsidR="00525408">
        <w:rPr>
          <w:sz w:val="28"/>
          <w:szCs w:val="28"/>
        </w:rPr>
        <w:t>–</w:t>
      </w:r>
      <w:r w:rsidRPr="00CB4FA9">
        <w:rPr>
          <w:sz w:val="28"/>
          <w:szCs w:val="28"/>
        </w:rPr>
        <w:t xml:space="preserve"> это</w:t>
      </w:r>
      <w:r w:rsidR="00525408">
        <w:rPr>
          <w:sz w:val="28"/>
          <w:szCs w:val="28"/>
        </w:rPr>
        <w:t xml:space="preserve"> </w:t>
      </w:r>
      <w:proofErr w:type="spellStart"/>
      <w:r w:rsidRPr="00CB4FA9">
        <w:rPr>
          <w:b/>
          <w:sz w:val="28"/>
          <w:szCs w:val="28"/>
        </w:rPr>
        <w:t>Соволет</w:t>
      </w:r>
      <w:proofErr w:type="spellEnd"/>
      <w:r w:rsidRPr="00CB4FA9">
        <w:rPr>
          <w:b/>
          <w:sz w:val="28"/>
          <w:szCs w:val="28"/>
        </w:rPr>
        <w:t>.</w:t>
      </w:r>
    </w:p>
    <w:p w:rsidR="009F28C4" w:rsidRPr="00CB4FA9" w:rsidRDefault="009F28C4" w:rsidP="00CB4FA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B4FA9">
        <w:rPr>
          <w:b/>
          <w:bCs/>
          <w:sz w:val="28"/>
          <w:szCs w:val="28"/>
        </w:rPr>
        <w:t>Соволѐт</w:t>
      </w:r>
      <w:r w:rsidRPr="00CB4FA9">
        <w:rPr>
          <w:sz w:val="28"/>
          <w:szCs w:val="28"/>
        </w:rPr>
        <w:t>— это специальный подвесной снаряд – гамак из эластичного материала для игр и занятий по методу сенсорной интеграции.</w:t>
      </w:r>
    </w:p>
    <w:p w:rsidR="009F28C4" w:rsidRPr="00CB4FA9" w:rsidRDefault="009F28C4" w:rsidP="00CB4FA9">
      <w:pPr>
        <w:pStyle w:val="intro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B4FA9">
        <w:rPr>
          <w:sz w:val="28"/>
          <w:szCs w:val="28"/>
        </w:rPr>
        <w:t>Забираясь в него, ребёнок чувствует себя примерно так, как когда-то чувствовал себя в животике у мамы, плавая в околоплодных водах. Ощущение невесомости, свободы, парения. И при этом – удивительного комфорта и безопасности в мягких, но надёжных «объятиях» гамака.</w:t>
      </w:r>
    </w:p>
    <w:p w:rsidR="009F28C4" w:rsidRDefault="009F28C4" w:rsidP="00CB4FA9">
      <w:pPr>
        <w:pStyle w:val="intro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CB4FA9">
        <w:rPr>
          <w:sz w:val="28"/>
          <w:szCs w:val="28"/>
        </w:rPr>
        <w:t>Соволет</w:t>
      </w:r>
      <w:proofErr w:type="spellEnd"/>
      <w:r w:rsidRPr="00CB4FA9">
        <w:rPr>
          <w:sz w:val="28"/>
          <w:szCs w:val="28"/>
        </w:rPr>
        <w:t xml:space="preserve"> предоставляет возможность кручения и вращения в совершенно разных плоскостях и при практически любом мыслимом положении тела. Тем самым он эффективно тренирует и тонко настраивает вестибулярную систему ребёнка. Но это ещё не все. </w:t>
      </w:r>
      <w:proofErr w:type="spellStart"/>
      <w:r w:rsidRPr="00CB4FA9">
        <w:rPr>
          <w:sz w:val="28"/>
          <w:szCs w:val="28"/>
        </w:rPr>
        <w:t>Соволет</w:t>
      </w:r>
      <w:proofErr w:type="spellEnd"/>
      <w:r w:rsidRPr="00CB4FA9">
        <w:rPr>
          <w:sz w:val="28"/>
          <w:szCs w:val="28"/>
        </w:rPr>
        <w:t xml:space="preserve"> замечателен тем, что весь вес малыша преобразуется в нем в равномерно распределенное по поверхности тела давление. Это давление даёт богатую «пищу» проприоцептивной системе ребёнка, способствует формированию так называемой «схемы тела». – Картинки в нашей голове, которая показывает, где в данный момент находятся наши руки-ноги, и чем они сейчас заняты. А точная схема тела – это ведь не только моторная ловкость, это ещё и залог будущих успехов в учебе! Ну, и, наконец, </w:t>
      </w:r>
      <w:proofErr w:type="spellStart"/>
      <w:r w:rsidRPr="00CB4FA9">
        <w:rPr>
          <w:sz w:val="28"/>
          <w:szCs w:val="28"/>
        </w:rPr>
        <w:t>Соволет</w:t>
      </w:r>
      <w:proofErr w:type="spellEnd"/>
      <w:r w:rsidRPr="00CB4FA9">
        <w:rPr>
          <w:sz w:val="28"/>
          <w:szCs w:val="28"/>
        </w:rPr>
        <w:t xml:space="preserve"> – это просто потрясающе весело))</w:t>
      </w:r>
    </w:p>
    <w:p w:rsidR="00B470E6" w:rsidRDefault="00B470E6" w:rsidP="00B470E6">
      <w:pPr>
        <w:pStyle w:val="intro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арсенале имеется </w:t>
      </w:r>
      <w:r w:rsidRPr="00B470E6">
        <w:rPr>
          <w:b/>
          <w:sz w:val="32"/>
          <w:szCs w:val="32"/>
        </w:rPr>
        <w:t>утяжеленное одеяло</w:t>
      </w:r>
      <w:r>
        <w:rPr>
          <w:b/>
          <w:sz w:val="32"/>
          <w:szCs w:val="32"/>
        </w:rPr>
        <w:t>.</w:t>
      </w:r>
      <w:r w:rsidRPr="000B43A4">
        <w:rPr>
          <w:sz w:val="28"/>
          <w:szCs w:val="28"/>
        </w:rPr>
        <w:t xml:space="preserve"> Все замечали, что под большим тяжелым одеялом засыпать намного приятнее, чем под тонким и легким покрывалом. Так устроен наш организм, что небольшое давление на тело дарит чувство спокойствия.</w:t>
      </w:r>
      <w:r w:rsidRPr="00B470E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B43A4">
        <w:rPr>
          <w:sz w:val="28"/>
          <w:szCs w:val="28"/>
        </w:rPr>
        <w:t xml:space="preserve">ак работает утяжеленное одеяло для сенсорной интеграции. Оно представляет собой покрывало определенного </w:t>
      </w:r>
      <w:r w:rsidRPr="000B43A4">
        <w:rPr>
          <w:sz w:val="28"/>
          <w:szCs w:val="28"/>
        </w:rPr>
        <w:lastRenderedPageBreak/>
        <w:t xml:space="preserve">размера, на котором расположены многочисленные кармашки на молнии. Их заполняют специальными шариками Совы или гречневой лузгой, корректируя вес изделия. Вы можете выбрать одеяла с фиксированным или регулируемым весом. </w:t>
      </w:r>
    </w:p>
    <w:p w:rsidR="00B470E6" w:rsidRPr="00605585" w:rsidRDefault="00B470E6" w:rsidP="00B470E6">
      <w:pPr>
        <w:pStyle w:val="intro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5585">
        <w:rPr>
          <w:sz w:val="28"/>
          <w:szCs w:val="28"/>
        </w:rPr>
        <w:t xml:space="preserve">Оно показано в следующих случаях: </w:t>
      </w:r>
    </w:p>
    <w:p w:rsidR="00B470E6" w:rsidRPr="00605585" w:rsidRDefault="00B470E6" w:rsidP="00B470E6">
      <w:pPr>
        <w:pStyle w:val="intro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5585">
        <w:rPr>
          <w:sz w:val="28"/>
          <w:szCs w:val="28"/>
        </w:rPr>
        <w:t xml:space="preserve">при реабилитации детей с РАС; </w:t>
      </w:r>
    </w:p>
    <w:p w:rsidR="00B470E6" w:rsidRPr="00605585" w:rsidRDefault="00B470E6" w:rsidP="00B470E6">
      <w:pPr>
        <w:pStyle w:val="intro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5585">
        <w:rPr>
          <w:sz w:val="28"/>
          <w:szCs w:val="28"/>
        </w:rPr>
        <w:t>для улучшения сна особенных малышей.</w:t>
      </w:r>
    </w:p>
    <w:p w:rsidR="00605585" w:rsidRPr="005606E8" w:rsidRDefault="00605585" w:rsidP="005606E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06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Утяжеленное одеяло направлено</w:t>
      </w:r>
      <w:r w:rsidR="00B470E6" w:rsidRPr="005606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то, чтобы вызвать </w:t>
      </w:r>
      <w:r w:rsidRPr="005606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эффект</w:t>
      </w:r>
      <w:r w:rsidR="00B470E6" w:rsidRPr="005606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защитного одеяла, усиливая ощущение того, что вас держат, гладят, обнимают или сжимают.</w:t>
      </w:r>
      <w:r w:rsidRPr="005606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Оно помогает детям с расстройством сенсорной обработки (испытывают трудности с обработкой сенсорной информации - текстуры, звуки, запахи, вкусы, яркость, движение)</w:t>
      </w:r>
      <w:r w:rsidRPr="005606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06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чувствовать себя спокойнее и </w:t>
      </w:r>
      <w:proofErr w:type="spellStart"/>
      <w:r w:rsidRPr="005606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расслабленнее</w:t>
      </w:r>
      <w:proofErr w:type="spellEnd"/>
      <w:r w:rsidRPr="005606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06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8C4" w:rsidRPr="00CB4FA9" w:rsidRDefault="009F28C4" w:rsidP="005606E8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 нами специального оборудования в игровой деятельности с детьми с ОВЗ, позволяет преодолеть трудности, связанные с организацией жизни ребёнка. А именно:</w:t>
      </w:r>
    </w:p>
    <w:p w:rsidR="009F28C4" w:rsidRPr="00CB4FA9" w:rsidRDefault="009F28C4" w:rsidP="00CB4F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Привлечь внимание детей к таким предметам, которые в обычных неигровых условиях их не интересуют и на которых сосредоточить внимание не удаётся. </w:t>
      </w:r>
    </w:p>
    <w:p w:rsidR="009F28C4" w:rsidRPr="00CB4FA9" w:rsidRDefault="009F28C4" w:rsidP="00CB4F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4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Улучшить осознание своего тела в пространстве, мышечный тонус, двигательную координацию, концентрацию внимания ребенка.</w:t>
      </w:r>
    </w:p>
    <w:p w:rsidR="00490B35" w:rsidRPr="00CB4FA9" w:rsidRDefault="009F28C4" w:rsidP="00CB4F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4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proofErr w:type="spellEnd"/>
      <w:r w:rsidR="00823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4F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proofErr w:type="spellEnd"/>
      <w:r w:rsidR="00823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4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</w:t>
      </w:r>
      <w:proofErr w:type="spellEnd"/>
      <w:r w:rsidR="00823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4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беспокойства</w:t>
      </w:r>
      <w:proofErr w:type="spellEnd"/>
      <w:r w:rsidRPr="00CB4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8C4" w:rsidRPr="00CB4FA9" w:rsidRDefault="009F28C4" w:rsidP="00CB4F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4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proofErr w:type="spellEnd"/>
      <w:r w:rsidR="00823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4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</w:t>
      </w:r>
      <w:proofErr w:type="spellEnd"/>
      <w:r w:rsidR="00823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4FA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</w:t>
      </w:r>
      <w:proofErr w:type="spellEnd"/>
      <w:r w:rsidR="00823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4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</w:t>
      </w:r>
      <w:proofErr w:type="spellEnd"/>
      <w:r w:rsidRPr="00CB4FA9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010484" w:rsidRPr="00010484" w:rsidRDefault="00010484" w:rsidP="00010484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Д</w:t>
      </w:r>
      <w:r w:rsidRPr="00010484">
        <w:rPr>
          <w:sz w:val="28"/>
          <w:szCs w:val="28"/>
          <w:lang w:val="ru-RU"/>
        </w:rPr>
        <w:t xml:space="preserve">ля возникновения коммуникативного действия должно существовать мотивационное условие. Поэтому </w:t>
      </w:r>
      <w:r w:rsidR="008376C2">
        <w:rPr>
          <w:sz w:val="28"/>
          <w:szCs w:val="28"/>
          <w:lang w:val="ru-RU"/>
        </w:rPr>
        <w:t xml:space="preserve">важно </w:t>
      </w:r>
      <w:r w:rsidRPr="00010484">
        <w:rPr>
          <w:sz w:val="28"/>
          <w:szCs w:val="28"/>
          <w:lang w:val="ru-RU"/>
        </w:rPr>
        <w:t xml:space="preserve"> определ</w:t>
      </w:r>
      <w:r w:rsidR="008376C2">
        <w:rPr>
          <w:sz w:val="28"/>
          <w:szCs w:val="28"/>
          <w:lang w:val="ru-RU"/>
        </w:rPr>
        <w:t>ить потенциальные</w:t>
      </w:r>
      <w:r w:rsidRPr="00010484">
        <w:rPr>
          <w:sz w:val="28"/>
          <w:szCs w:val="28"/>
          <w:lang w:val="ru-RU"/>
        </w:rPr>
        <w:t xml:space="preserve"> стимул</w:t>
      </w:r>
      <w:r w:rsidR="008376C2">
        <w:rPr>
          <w:sz w:val="28"/>
          <w:szCs w:val="28"/>
          <w:lang w:val="ru-RU"/>
        </w:rPr>
        <w:t>ы</w:t>
      </w:r>
      <w:r w:rsidRPr="00010484">
        <w:rPr>
          <w:sz w:val="28"/>
          <w:szCs w:val="28"/>
          <w:lang w:val="ru-RU"/>
        </w:rPr>
        <w:t xml:space="preserve"> (то, что ребенок любит, хочет и будет готов просить).</w:t>
      </w:r>
      <w:r w:rsidRPr="00010484">
        <w:rPr>
          <w:sz w:val="28"/>
          <w:szCs w:val="28"/>
        </w:rPr>
        <w:t> </w:t>
      </w:r>
    </w:p>
    <w:p w:rsidR="009F28C4" w:rsidRPr="00CB4FA9" w:rsidRDefault="008376C2" w:rsidP="00CB4F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Для этого</w:t>
      </w:r>
      <w:r w:rsidR="0001391F" w:rsidRPr="00CB4F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F28C4" w:rsidRPr="00CB4F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незаменимым помощником дефектолога являются </w:t>
      </w:r>
      <w:r w:rsidR="009F28C4" w:rsidRPr="00CB4F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сенсорные коробочки.</w:t>
      </w:r>
    </w:p>
    <w:p w:rsidR="009F28C4" w:rsidRPr="00CB4FA9" w:rsidRDefault="00A22B79" w:rsidP="00CB4FA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6E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Они </w:t>
      </w:r>
      <w:r w:rsidR="009F28C4" w:rsidRPr="00CB4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используется:</w:t>
      </w:r>
    </w:p>
    <w:p w:rsidR="009F28C4" w:rsidRPr="00CB4FA9" w:rsidRDefault="009F28C4" w:rsidP="00CB4F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B4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- </w:t>
      </w:r>
      <w:r w:rsidRPr="00CB4FA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для определения мотивационных стимулов и поощрения. </w:t>
      </w:r>
      <w:r w:rsidRPr="00CB4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Из-за искаженного восприятия мира ребенок с РАС не имеет мотивации ко многим видам деятельности, у него нет понимания необходимости вещей, нет к ним интереса. Поощрение детей с РАС служит стимулирующим подкреплением их деятельности, которое необходимо для развития нужных навыков и преодоления выявленных отклонений. </w:t>
      </w:r>
      <w:r w:rsidRPr="00CB4FA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Даже при менее функциональном аутизме можно выявить некие пристрастия и предпочтения. Таким образом, можно выявить эффективные стимулы.</w:t>
      </w:r>
      <w:r w:rsidR="004D191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CB4FA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Зачастую </w:t>
      </w:r>
      <w:proofErr w:type="spellStart"/>
      <w:r w:rsidRPr="00CB4FA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аутенок</w:t>
      </w:r>
      <w:proofErr w:type="spellEnd"/>
      <w:r w:rsidRPr="00CB4FA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больше всего интересуется различными фактурами, которые интересно рассматривать и ощупывать. Это могут быть различные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t xml:space="preserve"> тактильные</w:t>
      </w:r>
      <w:r w:rsidRPr="00CB4FA9">
        <w:rPr>
          <w:rFonts w:ascii="Times New Roman" w:hAnsi="Times New Roman" w:cs="Times New Roman"/>
          <w:sz w:val="28"/>
          <w:szCs w:val="28"/>
        </w:rPr>
        <w:t> </w:t>
      </w:r>
      <w:r w:rsidRPr="00CB4FA9">
        <w:rPr>
          <w:rFonts w:ascii="Times New Roman" w:hAnsi="Times New Roman" w:cs="Times New Roman"/>
          <w:sz w:val="28"/>
          <w:szCs w:val="28"/>
          <w:lang w:val="ru-RU"/>
        </w:rPr>
        <w:t xml:space="preserve">игрушки, которые, помимо поощрения, будут способствовать формированию определенных навыков. </w:t>
      </w:r>
    </w:p>
    <w:p w:rsidR="009F28C4" w:rsidRPr="00CB4FA9" w:rsidRDefault="009F28C4" w:rsidP="00CB4F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B4FA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- в управлении нежелательным поведением</w:t>
      </w:r>
      <w:r w:rsidRPr="00CB4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 </w:t>
      </w:r>
    </w:p>
    <w:p w:rsidR="00BB240D" w:rsidRPr="00A22B79" w:rsidRDefault="009F28C4" w:rsidP="00A22B7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B4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случае, когда ребенок начинает терять самообладание и контроль из-за раздражителей или перегрузок, то сенсорная коробочка предоставляет возможность использовать сенсорный подход, чтобы помочь ему справиться с возбуждением или нежелательным поведением. Содержимое сенсорной коробки для каждого ребенка подбирается, исходя из его </w:t>
      </w:r>
      <w:r w:rsidR="00CB4FA9" w:rsidRPr="00CB4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индивидуальных сенсорных</w:t>
      </w:r>
      <w:r w:rsidRPr="00CB4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потребностей. </w:t>
      </w:r>
    </w:p>
    <w:p w:rsidR="00490B35" w:rsidRPr="00CB4FA9" w:rsidRDefault="00290A52" w:rsidP="00CB4FA9">
      <w:pPr>
        <w:pStyle w:val="a7"/>
        <w:shd w:val="clear" w:color="auto" w:fill="auto"/>
        <w:spacing w:before="0" w:after="0" w:line="360" w:lineRule="auto"/>
        <w:ind w:left="20" w:right="20" w:firstLine="688"/>
        <w:rPr>
          <w:sz w:val="28"/>
          <w:szCs w:val="28"/>
        </w:rPr>
      </w:pPr>
      <w:r w:rsidRPr="00CB4FA9">
        <w:rPr>
          <w:b/>
          <w:bCs/>
          <w:sz w:val="28"/>
          <w:szCs w:val="28"/>
        </w:rPr>
        <w:t>Таким образом,</w:t>
      </w:r>
      <w:r w:rsidRPr="00CB4FA9">
        <w:rPr>
          <w:sz w:val="28"/>
          <w:szCs w:val="28"/>
        </w:rPr>
        <w:t xml:space="preserve"> применяя специальное оборудование, адаптируя его и учитывая индивидуальные особенности каждого ребенка с ОВЗ, мы обеспечиваем психолого-педагогическ</w:t>
      </w:r>
      <w:r w:rsidR="009F28C4" w:rsidRPr="00CB4FA9">
        <w:rPr>
          <w:sz w:val="28"/>
          <w:szCs w:val="28"/>
        </w:rPr>
        <w:t>ую</w:t>
      </w:r>
      <w:r w:rsidR="007E3A78">
        <w:rPr>
          <w:sz w:val="28"/>
          <w:szCs w:val="28"/>
        </w:rPr>
        <w:t xml:space="preserve"> </w:t>
      </w:r>
      <w:r w:rsidR="00490B35" w:rsidRPr="00CB4FA9">
        <w:rPr>
          <w:sz w:val="28"/>
          <w:szCs w:val="28"/>
        </w:rPr>
        <w:t>безопасность</w:t>
      </w:r>
      <w:r w:rsidRPr="00CB4FA9">
        <w:rPr>
          <w:sz w:val="28"/>
          <w:szCs w:val="28"/>
        </w:rPr>
        <w:t xml:space="preserve"> наших детей. Что в свою очередь </w:t>
      </w:r>
      <w:r w:rsidR="00490B35" w:rsidRPr="00CB4FA9">
        <w:rPr>
          <w:sz w:val="28"/>
          <w:szCs w:val="28"/>
        </w:rPr>
        <w:t xml:space="preserve">позволяет создать </w:t>
      </w:r>
      <w:r w:rsidR="00490B35" w:rsidRPr="00CB4FA9">
        <w:rPr>
          <w:rFonts w:eastAsia="Times New Roman"/>
          <w:sz w:val="28"/>
          <w:szCs w:val="28"/>
        </w:rPr>
        <w:t>эмоционально-положительный настрой и коммуникативное взаимодействие, в ходе которого решается ряд таких задач как:</w:t>
      </w:r>
    </w:p>
    <w:p w:rsidR="00490B35" w:rsidRPr="00CB4FA9" w:rsidRDefault="00490B35" w:rsidP="00CB4F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4FA9">
        <w:rPr>
          <w:rFonts w:ascii="Times New Roman" w:eastAsia="Times New Roman" w:hAnsi="Times New Roman" w:cs="Times New Roman"/>
          <w:sz w:val="28"/>
          <w:szCs w:val="28"/>
          <w:lang w:val="ru-RU"/>
        </w:rPr>
        <w:t>- Переживание приятных эмоций.</w:t>
      </w:r>
    </w:p>
    <w:p w:rsidR="00490B35" w:rsidRPr="00CB4FA9" w:rsidRDefault="00490B35" w:rsidP="00CB4F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4FA9">
        <w:rPr>
          <w:rFonts w:ascii="Times New Roman" w:eastAsia="Times New Roman" w:hAnsi="Times New Roman" w:cs="Times New Roman"/>
          <w:sz w:val="28"/>
          <w:szCs w:val="28"/>
          <w:lang w:val="ru-RU"/>
        </w:rPr>
        <w:t>- Возникновение эмоционального контакта со взрослым.</w:t>
      </w:r>
    </w:p>
    <w:p w:rsidR="00490B35" w:rsidRPr="00CB4FA9" w:rsidRDefault="00490B35" w:rsidP="00CB4F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4FA9">
        <w:rPr>
          <w:rFonts w:ascii="Times New Roman" w:eastAsia="Times New Roman" w:hAnsi="Times New Roman" w:cs="Times New Roman"/>
          <w:sz w:val="28"/>
          <w:szCs w:val="28"/>
          <w:lang w:val="ru-RU"/>
        </w:rPr>
        <w:t>- Получение ребенком новой сенсорной информации.</w:t>
      </w:r>
    </w:p>
    <w:p w:rsidR="00290A52" w:rsidRDefault="00290A52" w:rsidP="00290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4FA9" w:rsidRPr="00290A52" w:rsidRDefault="00CB4FA9" w:rsidP="00290A52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17F73" w:rsidRPr="00F17F73" w:rsidRDefault="00F17F73" w:rsidP="00F17F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17F73" w:rsidRPr="00F17F73" w:rsidSect="00CC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037"/>
    <w:multiLevelType w:val="multilevel"/>
    <w:tmpl w:val="F654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516"/>
    <w:multiLevelType w:val="multilevel"/>
    <w:tmpl w:val="0F5D051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DC3FB82"/>
    <w:multiLevelType w:val="hybridMultilevel"/>
    <w:tmpl w:val="88D4AF16"/>
    <w:lvl w:ilvl="0" w:tplc="4F34F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EE0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E7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C9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C3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62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A8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C8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EF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7F62"/>
    <w:multiLevelType w:val="hybridMultilevel"/>
    <w:tmpl w:val="DABC0626"/>
    <w:lvl w:ilvl="0" w:tplc="28662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8D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E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AE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07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04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00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A1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E0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5C96"/>
    <w:multiLevelType w:val="multilevel"/>
    <w:tmpl w:val="3C84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86722"/>
    <w:multiLevelType w:val="hybridMultilevel"/>
    <w:tmpl w:val="98F80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3"/>
    <w:rsid w:val="00010484"/>
    <w:rsid w:val="0001391F"/>
    <w:rsid w:val="000773E9"/>
    <w:rsid w:val="001B33C0"/>
    <w:rsid w:val="001E5D58"/>
    <w:rsid w:val="00290A52"/>
    <w:rsid w:val="002D3F44"/>
    <w:rsid w:val="003A2A35"/>
    <w:rsid w:val="003D6211"/>
    <w:rsid w:val="00446748"/>
    <w:rsid w:val="00481FC4"/>
    <w:rsid w:val="00490B35"/>
    <w:rsid w:val="004B3EA7"/>
    <w:rsid w:val="004D1917"/>
    <w:rsid w:val="00525408"/>
    <w:rsid w:val="005337B2"/>
    <w:rsid w:val="005606E8"/>
    <w:rsid w:val="00605585"/>
    <w:rsid w:val="007E3A78"/>
    <w:rsid w:val="008036E8"/>
    <w:rsid w:val="0082353F"/>
    <w:rsid w:val="008376C2"/>
    <w:rsid w:val="008A0D89"/>
    <w:rsid w:val="009155E8"/>
    <w:rsid w:val="009F28C4"/>
    <w:rsid w:val="00A22B79"/>
    <w:rsid w:val="00B057E0"/>
    <w:rsid w:val="00B470E6"/>
    <w:rsid w:val="00B71D57"/>
    <w:rsid w:val="00BB240D"/>
    <w:rsid w:val="00BF567C"/>
    <w:rsid w:val="00CB4FA9"/>
    <w:rsid w:val="00CC4CF0"/>
    <w:rsid w:val="00D43A8A"/>
    <w:rsid w:val="00D806FB"/>
    <w:rsid w:val="00D842D3"/>
    <w:rsid w:val="00D87410"/>
    <w:rsid w:val="00DF54FF"/>
    <w:rsid w:val="00E56B5E"/>
    <w:rsid w:val="00EE5943"/>
    <w:rsid w:val="00F124E0"/>
    <w:rsid w:val="00F17F73"/>
    <w:rsid w:val="00F876FC"/>
    <w:rsid w:val="00FB01A1"/>
    <w:rsid w:val="00FD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B483"/>
  <w15:docId w15:val="{555B74AC-8760-4D9E-8943-C4B3D8AE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7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17F73"/>
    <w:pPr>
      <w:ind w:left="720"/>
      <w:contextualSpacing/>
    </w:pPr>
  </w:style>
  <w:style w:type="character" w:styleId="a5">
    <w:name w:val="Strong"/>
    <w:basedOn w:val="a0"/>
    <w:uiPriority w:val="22"/>
    <w:qFormat/>
    <w:rsid w:val="00290A52"/>
    <w:rPr>
      <w:b/>
      <w:bCs/>
    </w:rPr>
  </w:style>
  <w:style w:type="character" w:styleId="a6">
    <w:name w:val="Hyperlink"/>
    <w:basedOn w:val="a0"/>
    <w:uiPriority w:val="99"/>
    <w:unhideWhenUsed/>
    <w:qFormat/>
    <w:rsid w:val="00DF54FF"/>
    <w:rPr>
      <w:color w:val="0000FF"/>
      <w:u w:val="single"/>
    </w:rPr>
  </w:style>
  <w:style w:type="paragraph" w:customStyle="1" w:styleId="intro">
    <w:name w:val="intro"/>
    <w:basedOn w:val="a"/>
    <w:qFormat/>
    <w:rsid w:val="00DF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F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7"/>
    <w:uiPriority w:val="99"/>
    <w:rsid w:val="009F28C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9F28C4"/>
    <w:pPr>
      <w:shd w:val="clear" w:color="auto" w:fill="FFFFFF"/>
      <w:spacing w:before="240" w:after="120" w:line="408" w:lineRule="exact"/>
      <w:ind w:hanging="720"/>
      <w:jc w:val="both"/>
    </w:pPr>
    <w:rPr>
      <w:rFonts w:ascii="Times New Roman" w:hAnsi="Times New Roman" w:cs="Times New Roman"/>
      <w:sz w:val="23"/>
      <w:szCs w:val="23"/>
      <w:lang w:val="ru-RU"/>
    </w:rPr>
  </w:style>
  <w:style w:type="character" w:customStyle="1" w:styleId="a8">
    <w:name w:val="Основной текст Знак"/>
    <w:basedOn w:val="a0"/>
    <w:uiPriority w:val="99"/>
    <w:semiHidden/>
    <w:rsid w:val="009F28C4"/>
    <w:rPr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60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58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5</cp:revision>
  <cp:lastPrinted>2022-11-24T08:22:00Z</cp:lastPrinted>
  <dcterms:created xsi:type="dcterms:W3CDTF">2022-11-22T12:24:00Z</dcterms:created>
  <dcterms:modified xsi:type="dcterms:W3CDTF">2023-03-12T10:03:00Z</dcterms:modified>
</cp:coreProperties>
</file>