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472353" w:rsidTr="00472353">
        <w:trPr>
          <w:trHeight w:val="14511"/>
        </w:trPr>
        <w:tc>
          <w:tcPr>
            <w:tcW w:w="10575" w:type="dxa"/>
          </w:tcPr>
          <w:p w:rsidR="00472353" w:rsidRDefault="00472353" w:rsidP="00472353">
            <w:pPr>
              <w:ind w:left="1011"/>
            </w:pPr>
          </w:p>
          <w:p w:rsidR="00472353" w:rsidRPr="00186586" w:rsidRDefault="00472353" w:rsidP="00AC617B">
            <w:pPr>
              <w:ind w:lef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№27</w:t>
            </w:r>
          </w:p>
          <w:p w:rsidR="00472353" w:rsidRPr="00186586" w:rsidRDefault="00472353" w:rsidP="00AC617B">
            <w:pPr>
              <w:ind w:lef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86">
              <w:rPr>
                <w:rFonts w:ascii="Times New Roman" w:hAnsi="Times New Roman" w:cs="Times New Roman"/>
                <w:sz w:val="24"/>
                <w:szCs w:val="24"/>
              </w:rPr>
              <w:t>г. Санкт-Петербурга Красносельского района</w:t>
            </w:r>
          </w:p>
          <w:p w:rsidR="00472353" w:rsidRPr="00186586" w:rsidRDefault="004723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53" w:rsidRPr="00186586" w:rsidRDefault="004723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53" w:rsidRPr="00186586" w:rsidRDefault="004723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53" w:rsidRPr="00186586" w:rsidRDefault="004723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53" w:rsidRPr="00186586" w:rsidRDefault="004723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53" w:rsidRPr="00186586" w:rsidRDefault="004723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53" w:rsidRPr="00186586" w:rsidRDefault="004723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53" w:rsidRPr="00186586" w:rsidRDefault="004723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53" w:rsidRPr="00186586" w:rsidRDefault="004723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53" w:rsidRPr="00186586" w:rsidRDefault="004723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53" w:rsidRPr="00186586" w:rsidRDefault="004723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53" w:rsidRPr="00186586" w:rsidRDefault="004723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  <w:r w:rsidRPr="00186586">
              <w:rPr>
                <w:rFonts w:ascii="Times New Roman" w:hAnsi="Times New Roman" w:cs="Times New Roman"/>
                <w:sz w:val="24"/>
                <w:szCs w:val="24"/>
              </w:rPr>
              <w:t>Конспект открытого мероприятия для родителей по художественно-эстетической деятельности (нетрадиционной техники рисование по сырому)</w:t>
            </w:r>
          </w:p>
          <w:p w:rsidR="00472353" w:rsidRPr="00186586" w:rsidRDefault="009B7E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  <w:r w:rsidRPr="0018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E53" w:rsidRPr="00186586" w:rsidRDefault="009B7E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53" w:rsidRPr="00186586" w:rsidRDefault="009B7E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53" w:rsidRPr="00186586" w:rsidRDefault="009B7E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53" w:rsidRPr="00186586" w:rsidRDefault="009B7E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53" w:rsidRPr="00186586" w:rsidRDefault="009B7E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53" w:rsidRPr="00186586" w:rsidRDefault="009B7E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53" w:rsidRPr="00186586" w:rsidRDefault="009B7E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53" w:rsidRPr="00186586" w:rsidRDefault="009B7E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53" w:rsidRPr="00186586" w:rsidRDefault="009B7E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53" w:rsidRPr="00186586" w:rsidRDefault="009B7E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53" w:rsidRPr="00186586" w:rsidRDefault="009B7E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53" w:rsidRPr="00186586" w:rsidRDefault="009B7E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  <w:r w:rsidRPr="00186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AC4A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186586">
              <w:rPr>
                <w:rFonts w:ascii="Times New Roman" w:hAnsi="Times New Roman" w:cs="Times New Roman"/>
                <w:sz w:val="24"/>
                <w:szCs w:val="24"/>
              </w:rPr>
              <w:t>Выполнила :</w:t>
            </w:r>
            <w:proofErr w:type="spellStart"/>
            <w:r w:rsidRPr="00186586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proofErr w:type="gramEnd"/>
            <w:r w:rsidRPr="00186586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9B7E53" w:rsidRPr="00186586" w:rsidRDefault="009B7E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  <w:r w:rsidRPr="00186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AC4A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865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AC4A55"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 w:rsidRPr="00186586">
              <w:rPr>
                <w:rFonts w:ascii="Times New Roman" w:hAnsi="Times New Roman" w:cs="Times New Roman"/>
                <w:sz w:val="24"/>
                <w:szCs w:val="24"/>
              </w:rPr>
              <w:t>группы №11</w:t>
            </w:r>
          </w:p>
          <w:p w:rsidR="009B7E53" w:rsidRPr="00186586" w:rsidRDefault="009B7E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  <w:r w:rsidRPr="00186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9B7E53" w:rsidRPr="00186586" w:rsidRDefault="009B7E53" w:rsidP="00472353">
            <w:pPr>
              <w:ind w:left="1011"/>
              <w:rPr>
                <w:rFonts w:ascii="Times New Roman" w:hAnsi="Times New Roman" w:cs="Times New Roman"/>
                <w:sz w:val="24"/>
                <w:szCs w:val="24"/>
              </w:rPr>
            </w:pPr>
            <w:r w:rsidRPr="00186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A50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г</w:t>
            </w:r>
            <w:bookmarkStart w:id="0" w:name="_GoBack"/>
            <w:bookmarkEnd w:id="0"/>
            <w:r w:rsidRPr="00186586">
              <w:rPr>
                <w:rFonts w:ascii="Times New Roman" w:hAnsi="Times New Roman" w:cs="Times New Roman"/>
                <w:sz w:val="24"/>
                <w:szCs w:val="24"/>
              </w:rPr>
              <w:t>. Санкт-Петербург 2022г</w:t>
            </w: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  <w:p w:rsidR="00472353" w:rsidRDefault="00472353" w:rsidP="00472353">
            <w:pPr>
              <w:ind w:left="1011"/>
            </w:pPr>
          </w:p>
        </w:tc>
      </w:tr>
    </w:tbl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lastRenderedPageBreak/>
        <w:t>Рисование в технике «по сырому»</w:t>
      </w:r>
    </w:p>
    <w:p w:rsidR="00472353" w:rsidRPr="00577056" w:rsidRDefault="00472353" w:rsidP="00E742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56">
        <w:rPr>
          <w:rFonts w:ascii="Times New Roman" w:hAnsi="Times New Roman" w:cs="Times New Roman"/>
          <w:b/>
          <w:sz w:val="24"/>
          <w:szCs w:val="24"/>
        </w:rPr>
        <w:t>«Волшебные цветы»</w:t>
      </w: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56" w:rsidRPr="00577056" w:rsidRDefault="00577056" w:rsidP="005770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77056">
        <w:rPr>
          <w:rFonts w:ascii="Times New Roman" w:hAnsi="Times New Roman" w:cs="Times New Roman"/>
          <w:sz w:val="24"/>
          <w:szCs w:val="24"/>
        </w:rPr>
        <w:t>познакомить детей средней группы №11 с нетрадиционн</w:t>
      </w:r>
      <w:r w:rsidR="00C73BA9">
        <w:rPr>
          <w:rFonts w:ascii="Times New Roman" w:hAnsi="Times New Roman" w:cs="Times New Roman"/>
          <w:sz w:val="24"/>
          <w:szCs w:val="24"/>
        </w:rPr>
        <w:t>ой техникой рисования по сырому.</w:t>
      </w:r>
    </w:p>
    <w:p w:rsidR="00472353" w:rsidRPr="00EC4364" w:rsidRDefault="00472353" w:rsidP="005770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3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Познакомить детей с новой техникой рисования «по сырому». Совершенствовать технику рисования акварелью.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Учить детей составлять гармоничную цветовую композицию.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Развивать интерес к природе и отображению представлений в изобразительной деятельности.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Развивать художественный вкус, фантазию, творчество.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364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3B1794">
        <w:rPr>
          <w:rFonts w:ascii="Times New Roman" w:hAnsi="Times New Roman" w:cs="Times New Roman"/>
          <w:sz w:val="24"/>
          <w:szCs w:val="24"/>
        </w:rPr>
        <w:t xml:space="preserve"> Белые листы А4</w:t>
      </w:r>
      <w:r w:rsidRPr="009250EF">
        <w:rPr>
          <w:rFonts w:ascii="Times New Roman" w:hAnsi="Times New Roman" w:cs="Times New Roman"/>
          <w:sz w:val="24"/>
          <w:szCs w:val="24"/>
        </w:rPr>
        <w:t>, акварельные краски, кисточки разных размеров, баночки с водой, губки, салфетки, палитры.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53" w:rsidRPr="00EC4364" w:rsidRDefault="00472353" w:rsidP="00E742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364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1.Игровая ситуация, с использованием художественного слова.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2.Показ и объяснение педагога.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3.Наблюдение за работой детей.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4.Анализ работ.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Ход занятия: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53" w:rsidRPr="00E90DC4" w:rsidRDefault="00472353" w:rsidP="00E742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DC4">
        <w:rPr>
          <w:rFonts w:ascii="Times New Roman" w:hAnsi="Times New Roman" w:cs="Times New Roman"/>
          <w:b/>
          <w:sz w:val="24"/>
          <w:szCs w:val="24"/>
        </w:rPr>
        <w:t>1.Игровая ситуация, с использованием художественного слова.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Ребята, хотите почувствовать себя волшебниками?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Но, сначала вам нужно отгадать загадки.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(Отгадывание загадок сопровождается показом картинок).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Горделивая сестрица,</w:t>
      </w: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Всех цветов она царица.</w:t>
      </w: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Страшен ей приход мороза.</w:t>
      </w:r>
    </w:p>
    <w:p w:rsidR="00472353" w:rsidRPr="00B31DC0" w:rsidRDefault="00472353" w:rsidP="00E742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 xml:space="preserve">А зовут царицу... </w:t>
      </w:r>
      <w:r w:rsidRPr="00B31DC0">
        <w:rPr>
          <w:rFonts w:ascii="Times New Roman" w:hAnsi="Times New Roman" w:cs="Times New Roman"/>
          <w:b/>
          <w:sz w:val="24"/>
          <w:szCs w:val="24"/>
        </w:rPr>
        <w:t>(роза)</w:t>
      </w: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lastRenderedPageBreak/>
        <w:t>Длинный тонкий стебелек,</w:t>
      </w: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Сверху - алый огонек.</w:t>
      </w: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Не растенье, а маяк -</w:t>
      </w:r>
    </w:p>
    <w:p w:rsidR="00472353" w:rsidRPr="00B31DC0" w:rsidRDefault="00472353" w:rsidP="00E742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 xml:space="preserve">Это ярко-красный ... </w:t>
      </w:r>
      <w:r w:rsidRPr="00B31DC0">
        <w:rPr>
          <w:rFonts w:ascii="Times New Roman" w:hAnsi="Times New Roman" w:cs="Times New Roman"/>
          <w:b/>
          <w:sz w:val="24"/>
          <w:szCs w:val="24"/>
        </w:rPr>
        <w:t>(мак)</w:t>
      </w: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Замечательный цветок,</w:t>
      </w: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Словно яркий огонек.</w:t>
      </w: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Пышный, важный, словно пан,</w:t>
      </w:r>
    </w:p>
    <w:p w:rsidR="00472353" w:rsidRPr="00B31DC0" w:rsidRDefault="00472353" w:rsidP="00E742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 xml:space="preserve">Нежный бархатный... </w:t>
      </w:r>
      <w:r w:rsidRPr="00B31DC0">
        <w:rPr>
          <w:rFonts w:ascii="Times New Roman" w:hAnsi="Times New Roman" w:cs="Times New Roman"/>
          <w:b/>
          <w:sz w:val="24"/>
          <w:szCs w:val="24"/>
        </w:rPr>
        <w:t>(Тюльпан)</w:t>
      </w: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Много лепесточков острых -</w:t>
      </w: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Красных, желтых, белых, пестрых.</w:t>
      </w:r>
    </w:p>
    <w:p w:rsidR="00472353" w:rsidRPr="009250EF" w:rsidRDefault="00472353" w:rsidP="00E742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На меня ты погляди-ка,</w:t>
      </w:r>
    </w:p>
    <w:p w:rsidR="00472353" w:rsidRPr="00B31DC0" w:rsidRDefault="00E74201" w:rsidP="00E742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Называюсь я</w:t>
      </w:r>
      <w:r w:rsidR="00B31DC0">
        <w:rPr>
          <w:rFonts w:ascii="Times New Roman" w:hAnsi="Times New Roman" w:cs="Times New Roman"/>
          <w:b/>
          <w:sz w:val="24"/>
          <w:szCs w:val="24"/>
        </w:rPr>
        <w:t>…</w:t>
      </w:r>
      <w:r w:rsidRPr="00B31DC0">
        <w:rPr>
          <w:rFonts w:ascii="Times New Roman" w:hAnsi="Times New Roman" w:cs="Times New Roman"/>
          <w:b/>
          <w:sz w:val="24"/>
          <w:szCs w:val="24"/>
        </w:rPr>
        <w:t xml:space="preserve"> (Гвоздика)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А сейчас, как я и обещала, мы ненадолго станем волшебниками. Мы будем рисовать волшебные цветы, но не на простой бумаге, а на мокрой. Когда рисунки выполняются на мокрой бумаге это дает эффект размытых краев и вливания одного цвета в другой. Этот приём сделает наше рисование волшебным, удивительным и сказочным. Посмотрите, как это сделаю я, а затем и сами попробуете нарисовать эти замечательные цветы.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53" w:rsidRPr="00E90DC4" w:rsidRDefault="00472353" w:rsidP="00E742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C4">
        <w:rPr>
          <w:rFonts w:ascii="Times New Roman" w:hAnsi="Times New Roman" w:cs="Times New Roman"/>
          <w:b/>
          <w:sz w:val="24"/>
          <w:szCs w:val="24"/>
        </w:rPr>
        <w:t>2.Показ и объяснение педагога.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Важным инструментом сегодня станет губка. Мы смочим ею наш лист. Это самое главное в технике рисования по сырому листу. Нужно найти золотую середину: слишком сухой лист не позволит краске красиво растекаться. Если же воды слишком много, краска растечется по всему листу и так же рисунок может не получится. Смачивается лист быстрыми движениями, рука движется свободно. Можно не смачивать весь лист сразу, а смочить только то место где будете сейчас рисовать. Не забывайте, что при работе по сырому фону, краска будет растекаться так, как ей вздумается, в этом и есть суть работы - получить непредсказуемое изображение.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Рисуем кистью круг любого цвета. Теперь, пока бумага не высохла и "первый" цвет течет, ставим пятнышко с контрастным цветом. Вот у нас получился цветок. Можно добавить ещё несколько цветных штрихов или пятен. Кисточка слегка касается листа, краска ложится красиво, образуя волшебные переливы. Она растекается...так и должно быть!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Далее рисуем таким же способом еще несколько цветов. Нарисуем стебли и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листья. Можно добавить фон.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Перед тем, как начать рисование, предлагаю вам представить себя красивыми цветами.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53" w:rsidRPr="0033033B" w:rsidRDefault="00E90DC4" w:rsidP="00E742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570D2" w:rsidRPr="0033033B">
        <w:rPr>
          <w:rFonts w:ascii="Times New Roman" w:hAnsi="Times New Roman" w:cs="Times New Roman"/>
          <w:b/>
          <w:sz w:val="24"/>
          <w:szCs w:val="24"/>
        </w:rPr>
        <w:t xml:space="preserve">Физкультминутка: </w:t>
      </w:r>
      <w:r w:rsidR="00472353" w:rsidRPr="0033033B">
        <w:rPr>
          <w:rFonts w:ascii="Times New Roman" w:hAnsi="Times New Roman" w:cs="Times New Roman"/>
          <w:b/>
          <w:sz w:val="24"/>
          <w:szCs w:val="24"/>
        </w:rPr>
        <w:t>«На лугу растут цветы»:</w:t>
      </w:r>
    </w:p>
    <w:p w:rsidR="00472353" w:rsidRPr="0033033B" w:rsidRDefault="00472353" w:rsidP="00E742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На лугу растут цветы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Небывалой красоты. (Повороты — руки в стороны.)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К солнцу тянутся цветы.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С ними потянись и ты. (Потягивания — руки вверх.)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Ветер дует иногда,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Только это не беда. (Дети машут руками, изображая ветер.)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Наклоняются цветочки,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Опускают лепесточки. (Наклоны.)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А потом опять встают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И по-прежнему цветут.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- Отдохнули. Теперь приступим к работе.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53" w:rsidRPr="0033033B" w:rsidRDefault="0033033B" w:rsidP="00E742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72353" w:rsidRPr="0033033B">
        <w:rPr>
          <w:rFonts w:ascii="Times New Roman" w:hAnsi="Times New Roman" w:cs="Times New Roman"/>
          <w:b/>
          <w:sz w:val="24"/>
          <w:szCs w:val="24"/>
        </w:rPr>
        <w:t>Самостоятельная творческая деятельность детей</w:t>
      </w: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53" w:rsidRPr="009250EF" w:rsidRDefault="00472353" w:rsidP="00E74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BBC" w:rsidRDefault="00472353" w:rsidP="00461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0EF">
        <w:rPr>
          <w:rFonts w:ascii="Times New Roman" w:hAnsi="Times New Roman" w:cs="Times New Roman"/>
          <w:sz w:val="24"/>
          <w:szCs w:val="24"/>
        </w:rPr>
        <w:t>- Какие разные, интересные получились цветы. Я считаю, что все работы оригинальные, по-своему волшебны и очень красивы. А теперь давайте мы с вами оформим выставку «Волшебные цветы» и поместим туда все ваши работы.</w:t>
      </w:r>
      <w:r w:rsidR="00E90DC4">
        <w:rPr>
          <w:rFonts w:ascii="Times New Roman" w:hAnsi="Times New Roman" w:cs="Times New Roman"/>
          <w:sz w:val="24"/>
          <w:szCs w:val="24"/>
        </w:rPr>
        <w:t xml:space="preserve"> Спасибо, всем ребятам за творческие работы!</w:t>
      </w:r>
      <w:r w:rsidR="00461C7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1C7C" w:rsidRDefault="00461C7C" w:rsidP="00DB2B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90DC4" w:rsidRPr="00461C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1C7C">
        <w:rPr>
          <w:rFonts w:ascii="Times New Roman" w:hAnsi="Times New Roman" w:cs="Times New Roman"/>
          <w:b/>
          <w:sz w:val="24"/>
          <w:szCs w:val="24"/>
        </w:rPr>
        <w:t>Выставка работ</w:t>
      </w:r>
    </w:p>
    <w:p w:rsidR="00461C7C" w:rsidRDefault="00DB2BBC" w:rsidP="00461C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2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A68484" wp14:editId="5A36A244">
            <wp:extent cx="3746500" cy="2809875"/>
            <wp:effectExtent l="0" t="0" r="6350" b="9525"/>
            <wp:docPr id="3" name="Рисунок 3" descr="C:\Users\Венера\Desktop\Открытое занятие по ИЗО\IMG_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нера\Desktop\Открытое занятие по ИЗО\IMG_1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46770" cy="281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3B" w:rsidRDefault="00B97998" w:rsidP="00461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9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6BC19C" wp14:editId="5BEF6AEA">
            <wp:extent cx="3604137" cy="2705100"/>
            <wp:effectExtent l="0" t="0" r="0" b="0"/>
            <wp:docPr id="1" name="Рисунок 1" descr="C:\Users\Венера\Desktop\Открытое занятие по ИЗО\IMG_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нера\Desktop\Открытое занятие по ИЗО\IMG_0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12450" cy="27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3F" w:rsidRDefault="00433B3F" w:rsidP="00461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58CC5" wp14:editId="23561B6A">
            <wp:extent cx="3594099" cy="2695575"/>
            <wp:effectExtent l="0" t="0" r="6985" b="0"/>
            <wp:docPr id="2" name="Рисунок 2" descr="C:\Users\Венера\Desktop\Открытое занятие по ИЗО\IMG_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нера\Desktop\Открытое занятие по ИЗО\IMG_0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95595" cy="269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D0" w:rsidRPr="009250EF" w:rsidRDefault="003E42D0" w:rsidP="00461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42D0" w:rsidRPr="0092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3C"/>
    <w:rsid w:val="00186586"/>
    <w:rsid w:val="001909D1"/>
    <w:rsid w:val="0032093C"/>
    <w:rsid w:val="0033033B"/>
    <w:rsid w:val="003666B1"/>
    <w:rsid w:val="003B1794"/>
    <w:rsid w:val="003E42D0"/>
    <w:rsid w:val="00433B3F"/>
    <w:rsid w:val="00461C7C"/>
    <w:rsid w:val="00472353"/>
    <w:rsid w:val="004D1B9E"/>
    <w:rsid w:val="00577056"/>
    <w:rsid w:val="00600315"/>
    <w:rsid w:val="006B63D4"/>
    <w:rsid w:val="00914DDD"/>
    <w:rsid w:val="009250EF"/>
    <w:rsid w:val="009B7E53"/>
    <w:rsid w:val="00A570D2"/>
    <w:rsid w:val="00AA503E"/>
    <w:rsid w:val="00AC4A55"/>
    <w:rsid w:val="00AC617B"/>
    <w:rsid w:val="00B31DC0"/>
    <w:rsid w:val="00B97998"/>
    <w:rsid w:val="00C556BB"/>
    <w:rsid w:val="00C73BA9"/>
    <w:rsid w:val="00DB2BBC"/>
    <w:rsid w:val="00E74201"/>
    <w:rsid w:val="00E90DC4"/>
    <w:rsid w:val="00E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9214-2B09-4A2A-B169-FD76DD58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29</cp:revision>
  <dcterms:created xsi:type="dcterms:W3CDTF">2022-12-04T15:57:00Z</dcterms:created>
  <dcterms:modified xsi:type="dcterms:W3CDTF">2023-03-11T18:28:00Z</dcterms:modified>
</cp:coreProperties>
</file>