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66B" w:rsidRDefault="0093366B" w:rsidP="00B6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603DB" w:rsidRPr="00144DF6" w:rsidRDefault="0093366B" w:rsidP="00B6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B63C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</w:t>
      </w:r>
      <w:r w:rsidR="00B63C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4DF6" w:rsidRDefault="00144DF6" w:rsidP="00144DF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144DF6" w:rsidRDefault="00144DF6" w:rsidP="00144DF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B63CEA" w:rsidRPr="001C5969" w:rsidRDefault="00B63CEA" w:rsidP="00B63CE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 xml:space="preserve">ПРИНЯТО                                                                            </w:t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  <w:t xml:space="preserve">                 УТВЕРЖДАЮ</w:t>
      </w:r>
    </w:p>
    <w:p w:rsidR="00B63CEA" w:rsidRPr="001C5969" w:rsidRDefault="00B63CEA" w:rsidP="00B63CE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Педагогическим советом                                                     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  <w:t xml:space="preserve">       Заведующий МБДОУ </w:t>
      </w:r>
    </w:p>
    <w:p w:rsidR="00B63CEA" w:rsidRPr="001C5969" w:rsidRDefault="00B63CEA" w:rsidP="00B63CEA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Протокол №1                                                                                   ___________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bidi="ru-RU"/>
        </w:rPr>
        <w:t>И. И. Иванова</w:t>
      </w:r>
    </w:p>
    <w:p w:rsidR="00B63CEA" w:rsidRPr="001C5969" w:rsidRDefault="00B63CEA" w:rsidP="00B63CEA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от «</w:t>
      </w:r>
      <w:r>
        <w:rPr>
          <w:rFonts w:ascii="Times New Roman" w:eastAsia="Arial Unicode MS" w:hAnsi="Times New Roman" w:cs="Arial Unicode MS"/>
          <w:color w:val="FF0000"/>
          <w:sz w:val="24"/>
          <w:szCs w:val="28"/>
          <w:lang w:bidi="ru-RU"/>
        </w:rPr>
        <w:t xml:space="preserve">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»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bidi="ru-RU"/>
        </w:rPr>
        <w:t>августа 2020 года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                       </w:t>
      </w:r>
      <w:r w:rsidRPr="001C5969">
        <w:rPr>
          <w:rFonts w:ascii="Times New Roman" w:eastAsia="Arial Unicode MS" w:hAnsi="Times New Roman" w:cs="Arial Unicode MS"/>
          <w:color w:val="000000"/>
          <w:szCs w:val="28"/>
          <w:lang w:bidi="ru-RU"/>
        </w:rPr>
        <w:t xml:space="preserve">              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Приказ № 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bidi="ru-RU"/>
        </w:rPr>
        <w:t>-оД</w:t>
      </w:r>
      <w:r w:rsidRPr="001C5969">
        <w:rPr>
          <w:rFonts w:ascii="Times New Roman" w:eastAsia="Arial Unicode MS" w:hAnsi="Times New Roman" w:cs="Arial Unicode MS"/>
          <w:color w:val="FF0000"/>
          <w:sz w:val="36"/>
          <w:szCs w:val="28"/>
          <w:lang w:bidi="ru-RU"/>
        </w:rPr>
        <w:t xml:space="preserve">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bidi="ru-RU"/>
        </w:rPr>
        <w:t>от «хх» августа 2020 года</w:t>
      </w:r>
    </w:p>
    <w:p w:rsidR="00B63CEA" w:rsidRDefault="00B63CEA" w:rsidP="00144DF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B63CEA" w:rsidRDefault="00B63CEA" w:rsidP="00144DF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B63CEA" w:rsidRDefault="00B63CEA" w:rsidP="00144DF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3603DB" w:rsidRPr="00144DF6" w:rsidRDefault="00A75390" w:rsidP="00B6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4DF6">
        <w:rPr>
          <w:rFonts w:ascii="Times New Roman" w:hAnsi="Times New Roman" w:cs="Times New Roman"/>
          <w:b/>
          <w:bCs/>
          <w:sz w:val="32"/>
          <w:szCs w:val="32"/>
        </w:rPr>
        <w:t>Рабочая пр</w:t>
      </w:r>
      <w:r w:rsidR="005B4A08">
        <w:rPr>
          <w:rFonts w:ascii="Times New Roman" w:hAnsi="Times New Roman" w:cs="Times New Roman"/>
          <w:b/>
          <w:bCs/>
          <w:sz w:val="32"/>
          <w:szCs w:val="32"/>
        </w:rPr>
        <w:t>ог</w:t>
      </w:r>
      <w:r w:rsidR="00144DF6" w:rsidRPr="00144DF6">
        <w:rPr>
          <w:rFonts w:ascii="Times New Roman" w:hAnsi="Times New Roman" w:cs="Times New Roman"/>
          <w:b/>
          <w:bCs/>
          <w:sz w:val="32"/>
          <w:szCs w:val="32"/>
        </w:rPr>
        <w:t>рамма</w:t>
      </w:r>
    </w:p>
    <w:p w:rsidR="00144DF6" w:rsidRPr="00144DF6" w:rsidRDefault="00C27D5A" w:rsidP="00B6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Подготовительной к школе</w:t>
      </w:r>
      <w:r w:rsidR="00144DF6" w:rsidRPr="00144DF6">
        <w:rPr>
          <w:rFonts w:ascii="Times New Roman" w:hAnsi="Times New Roman" w:cs="Times New Roman"/>
          <w:b/>
          <w:bCs/>
          <w:sz w:val="32"/>
          <w:szCs w:val="32"/>
        </w:rPr>
        <w:t xml:space="preserve"> группы </w:t>
      </w:r>
    </w:p>
    <w:p w:rsidR="00144DF6" w:rsidRPr="00144DF6" w:rsidRDefault="00144DF6" w:rsidP="00B6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4DF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62DDB" w:rsidRPr="00362D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ХХХ</w:t>
      </w:r>
      <w:r w:rsidRPr="00144D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44DF6" w:rsidRPr="00144DF6" w:rsidRDefault="00144DF6" w:rsidP="00B6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144DF6">
        <w:rPr>
          <w:rFonts w:ascii="Times New Roman" w:hAnsi="Times New Roman" w:cs="Times New Roman"/>
          <w:b/>
          <w:bCs/>
          <w:sz w:val="32"/>
          <w:szCs w:val="32"/>
        </w:rPr>
        <w:t>а 20</w:t>
      </w:r>
      <w:r w:rsidR="00B63CEA">
        <w:rPr>
          <w:rFonts w:ascii="Times New Roman" w:hAnsi="Times New Roman" w:cs="Times New Roman"/>
          <w:b/>
          <w:bCs/>
          <w:sz w:val="32"/>
          <w:szCs w:val="32"/>
        </w:rPr>
        <w:t>21 – 2021</w:t>
      </w:r>
      <w:r w:rsidRPr="00144DF6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144DF6" w:rsidRPr="00144DF6" w:rsidRDefault="00144DF6" w:rsidP="00B6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4DF6">
        <w:rPr>
          <w:rFonts w:ascii="Times New Roman" w:hAnsi="Times New Roman" w:cs="Times New Roman"/>
          <w:b/>
          <w:bCs/>
          <w:sz w:val="32"/>
          <w:szCs w:val="32"/>
        </w:rPr>
        <w:t xml:space="preserve">для детей </w:t>
      </w:r>
      <w:r w:rsidR="00C27D5A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144DF6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C27D5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144DF6">
        <w:rPr>
          <w:rFonts w:ascii="Times New Roman" w:hAnsi="Times New Roman" w:cs="Times New Roman"/>
          <w:b/>
          <w:bCs/>
          <w:sz w:val="32"/>
          <w:szCs w:val="32"/>
        </w:rPr>
        <w:t xml:space="preserve"> лет</w:t>
      </w:r>
    </w:p>
    <w:p w:rsidR="00144DF6" w:rsidRDefault="00144DF6" w:rsidP="00144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CEA" w:rsidRDefault="00B63CEA" w:rsidP="00144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CEA" w:rsidRDefault="00B63CEA" w:rsidP="00144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CEA" w:rsidRDefault="00B63CEA" w:rsidP="00144DF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93B2C" w:rsidRPr="003603DB" w:rsidRDefault="00193B2C" w:rsidP="00144DF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44DF6" w:rsidRDefault="00144DF6" w:rsidP="00144DF6">
      <w:pPr>
        <w:pStyle w:val="13"/>
        <w:ind w:left="5664"/>
        <w:rPr>
          <w:rFonts w:ascii="Times New Roman" w:hAnsi="Times New Roman"/>
          <w:sz w:val="24"/>
          <w:szCs w:val="24"/>
        </w:rPr>
      </w:pPr>
    </w:p>
    <w:p w:rsidR="00144DF6" w:rsidRPr="00144DF6" w:rsidRDefault="00144DF6" w:rsidP="00144DF6">
      <w:pPr>
        <w:pStyle w:val="13"/>
        <w:ind w:left="5664"/>
        <w:jc w:val="right"/>
        <w:rPr>
          <w:rFonts w:ascii="Times New Roman" w:hAnsi="Times New Roman"/>
          <w:sz w:val="28"/>
          <w:szCs w:val="28"/>
        </w:rPr>
      </w:pPr>
      <w:r w:rsidRPr="00144DF6">
        <w:rPr>
          <w:rFonts w:ascii="Times New Roman" w:hAnsi="Times New Roman"/>
          <w:sz w:val="28"/>
          <w:szCs w:val="28"/>
        </w:rPr>
        <w:t xml:space="preserve">Составители: </w:t>
      </w:r>
    </w:p>
    <w:p w:rsidR="00144DF6" w:rsidRPr="00B63CEA" w:rsidRDefault="00B63CEA" w:rsidP="00144DF6">
      <w:pPr>
        <w:pStyle w:val="13"/>
        <w:ind w:left="5664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Иванова И.И</w:t>
      </w:r>
    </w:p>
    <w:p w:rsidR="00144DF6" w:rsidRDefault="00144DF6" w:rsidP="00144DF6">
      <w:pPr>
        <w:pStyle w:val="13"/>
        <w:ind w:left="5664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63CEA" w:rsidRPr="00B63CEA" w:rsidRDefault="00B63CEA" w:rsidP="00144DF6">
      <w:pPr>
        <w:pStyle w:val="13"/>
        <w:ind w:left="5664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144DF6" w:rsidRDefault="00144DF6" w:rsidP="00144DF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C7AFC" w:rsidRDefault="000C7AFC" w:rsidP="00144DF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63CEA" w:rsidRDefault="00B63CEA" w:rsidP="00144DF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C7AFC" w:rsidRDefault="000C7AFC" w:rsidP="00144DF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C7AFC" w:rsidRDefault="000C7AFC" w:rsidP="00144DF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C323F" w:rsidRPr="00144DF6" w:rsidRDefault="0027277C" w:rsidP="00144D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ХХХХХХХ</w:t>
      </w:r>
      <w:r w:rsidR="00144DF6" w:rsidRPr="00B63CEA">
        <w:rPr>
          <w:rFonts w:ascii="Times New Roman" w:hAnsi="Times New Roman" w:cs="Times New Roman"/>
          <w:bCs/>
          <w:color w:val="FF0000"/>
          <w:sz w:val="32"/>
          <w:szCs w:val="32"/>
        </w:rPr>
        <w:t>,</w:t>
      </w:r>
      <w:r w:rsidR="00144DF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3CEA">
        <w:rPr>
          <w:rFonts w:ascii="Times New Roman" w:hAnsi="Times New Roman" w:cs="Times New Roman"/>
          <w:bCs/>
          <w:sz w:val="32"/>
          <w:szCs w:val="32"/>
        </w:rPr>
        <w:t>2021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332"/>
        <w:gridCol w:w="1064"/>
      </w:tblGrid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1064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09020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  <w:r w:rsidR="00090204"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64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64" w:type="dxa"/>
            <w:vAlign w:val="center"/>
          </w:tcPr>
          <w:p w:rsidR="005D0B94" w:rsidRPr="007D244E" w:rsidRDefault="002A169D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64" w:type="dxa"/>
            <w:vAlign w:val="center"/>
          </w:tcPr>
          <w:p w:rsidR="005D0B94" w:rsidRPr="007D244E" w:rsidRDefault="002A169D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9B6" w:rsidRPr="0093366B" w:rsidTr="00DE5F3E">
        <w:trPr>
          <w:trHeight w:val="225"/>
        </w:trPr>
        <w:tc>
          <w:tcPr>
            <w:tcW w:w="776" w:type="dxa"/>
            <w:vAlign w:val="center"/>
          </w:tcPr>
          <w:p w:rsidR="00A969B6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2" w:type="dxa"/>
            <w:vAlign w:val="center"/>
          </w:tcPr>
          <w:p w:rsidR="00051742" w:rsidRPr="0093366B" w:rsidRDefault="002A169D" w:rsidP="00C27D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стные особенности детей </w:t>
            </w:r>
            <w:r w:rsidR="00C27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64" w:type="dxa"/>
            <w:vAlign w:val="center"/>
          </w:tcPr>
          <w:p w:rsidR="00A969B6" w:rsidRPr="007D244E" w:rsidRDefault="002A169D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104" w:rsidRPr="0093366B" w:rsidTr="00E33104">
        <w:trPr>
          <w:trHeight w:val="285"/>
        </w:trPr>
        <w:tc>
          <w:tcPr>
            <w:tcW w:w="776" w:type="dxa"/>
            <w:vAlign w:val="center"/>
          </w:tcPr>
          <w:p w:rsidR="00E3310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2" w:type="dxa"/>
            <w:vAlign w:val="center"/>
          </w:tcPr>
          <w:p w:rsidR="00E33104" w:rsidRPr="0093366B" w:rsidRDefault="00E3310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64" w:type="dxa"/>
            <w:vAlign w:val="center"/>
          </w:tcPr>
          <w:p w:rsidR="00E33104" w:rsidRPr="007D244E" w:rsidRDefault="00913167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104" w:rsidRPr="0093366B" w:rsidTr="00DE5F3E">
        <w:trPr>
          <w:trHeight w:val="117"/>
        </w:trPr>
        <w:tc>
          <w:tcPr>
            <w:tcW w:w="776" w:type="dxa"/>
            <w:vAlign w:val="center"/>
          </w:tcPr>
          <w:p w:rsidR="00E3310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32" w:type="dxa"/>
            <w:vAlign w:val="center"/>
          </w:tcPr>
          <w:p w:rsidR="00E33104" w:rsidRPr="0093366B" w:rsidRDefault="00E3310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064" w:type="dxa"/>
            <w:vAlign w:val="center"/>
          </w:tcPr>
          <w:p w:rsidR="00E33104" w:rsidRPr="007D244E" w:rsidRDefault="000F22A8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B94" w:rsidRPr="0093366B" w:rsidTr="00DE5F3E">
        <w:trPr>
          <w:trHeight w:val="272"/>
        </w:trPr>
        <w:tc>
          <w:tcPr>
            <w:tcW w:w="776" w:type="dxa"/>
            <w:vAlign w:val="center"/>
          </w:tcPr>
          <w:p w:rsidR="005D0B94" w:rsidRPr="0093366B" w:rsidRDefault="003D420A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="00090204"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64" w:type="dxa"/>
            <w:vAlign w:val="center"/>
          </w:tcPr>
          <w:p w:rsidR="005D0B94" w:rsidRPr="007D244E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B2" w:rsidRPr="0093366B" w:rsidTr="00DE5F3E">
        <w:trPr>
          <w:trHeight w:val="299"/>
        </w:trPr>
        <w:tc>
          <w:tcPr>
            <w:tcW w:w="776" w:type="dxa"/>
            <w:vAlign w:val="center"/>
          </w:tcPr>
          <w:p w:rsidR="008F3CB2" w:rsidRPr="0093366B" w:rsidRDefault="003D420A" w:rsidP="009F363A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vAlign w:val="center"/>
          </w:tcPr>
          <w:p w:rsidR="008F3CB2" w:rsidRPr="0093366B" w:rsidRDefault="003D420A" w:rsidP="009F363A">
            <w:pPr>
              <w:pStyle w:val="4NEW0"/>
              <w:spacing w:line="240" w:lineRule="auto"/>
              <w:jc w:val="left"/>
              <w:rPr>
                <w:sz w:val="24"/>
                <w:szCs w:val="24"/>
              </w:rPr>
            </w:pPr>
            <w:r w:rsidRPr="0093366B">
              <w:rPr>
                <w:sz w:val="24"/>
                <w:szCs w:val="24"/>
              </w:rPr>
              <w:t xml:space="preserve">Описание </w:t>
            </w:r>
            <w:r w:rsidRPr="0093366B">
              <w:rPr>
                <w:rFonts w:eastAsia="Calibri"/>
                <w:bCs w:val="0"/>
                <w:iCs/>
                <w:sz w:val="24"/>
                <w:szCs w:val="24"/>
              </w:rPr>
              <w:t>образовательной деятельности в соответствии с направлениями развития ребенка:</w:t>
            </w:r>
          </w:p>
        </w:tc>
        <w:tc>
          <w:tcPr>
            <w:tcW w:w="1064" w:type="dxa"/>
            <w:vAlign w:val="center"/>
          </w:tcPr>
          <w:p w:rsidR="008F3CB2" w:rsidRPr="007D244E" w:rsidRDefault="000F22A8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420A" w:rsidRPr="0093366B" w:rsidTr="00DE5F3E">
        <w:trPr>
          <w:trHeight w:val="385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2.1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«социально-коммуникативное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420A" w:rsidRPr="0093366B" w:rsidTr="00DE5F3E">
        <w:trPr>
          <w:trHeight w:val="318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2.2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«познавательное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2A16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16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420A" w:rsidRPr="0093366B" w:rsidTr="00DE5F3E">
        <w:trPr>
          <w:trHeight w:val="335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2.3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«речевое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420A" w:rsidRPr="0093366B" w:rsidTr="00DE5F3E">
        <w:trPr>
          <w:trHeight w:val="181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2.4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«художественно-эстетическое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20A" w:rsidRPr="0093366B" w:rsidTr="002A169D">
        <w:trPr>
          <w:trHeight w:val="341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2.5</w:t>
            </w:r>
          </w:p>
        </w:tc>
        <w:tc>
          <w:tcPr>
            <w:tcW w:w="8332" w:type="dxa"/>
          </w:tcPr>
          <w:p w:rsidR="002A169D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«физическое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169D" w:rsidRPr="0093366B" w:rsidTr="002A169D">
        <w:trPr>
          <w:trHeight w:val="206"/>
        </w:trPr>
        <w:tc>
          <w:tcPr>
            <w:tcW w:w="776" w:type="dxa"/>
          </w:tcPr>
          <w:p w:rsidR="002A169D" w:rsidRPr="0093366B" w:rsidRDefault="002A169D" w:rsidP="0093366B">
            <w:pPr>
              <w:pStyle w:val="a3"/>
              <w:spacing w:before="0" w:after="0" w:line="360" w:lineRule="auto"/>
              <w:jc w:val="both"/>
            </w:pPr>
            <w:r>
              <w:t xml:space="preserve"> 2.6</w:t>
            </w:r>
          </w:p>
        </w:tc>
        <w:tc>
          <w:tcPr>
            <w:tcW w:w="8332" w:type="dxa"/>
          </w:tcPr>
          <w:p w:rsidR="002A169D" w:rsidRPr="0093366B" w:rsidRDefault="002A169D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064" w:type="dxa"/>
            <w:vAlign w:val="center"/>
          </w:tcPr>
          <w:p w:rsidR="002A169D" w:rsidRPr="007D244E" w:rsidRDefault="002A169D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A169D" w:rsidRPr="0093366B" w:rsidTr="00DE5F3E">
        <w:trPr>
          <w:trHeight w:val="243"/>
        </w:trPr>
        <w:tc>
          <w:tcPr>
            <w:tcW w:w="776" w:type="dxa"/>
          </w:tcPr>
          <w:p w:rsidR="002A169D" w:rsidRPr="0093366B" w:rsidRDefault="002A169D" w:rsidP="0093366B">
            <w:pPr>
              <w:pStyle w:val="a3"/>
              <w:spacing w:before="0" w:after="0" w:line="360" w:lineRule="auto"/>
              <w:jc w:val="both"/>
            </w:pPr>
            <w:r>
              <w:t xml:space="preserve"> 2.7</w:t>
            </w:r>
          </w:p>
        </w:tc>
        <w:tc>
          <w:tcPr>
            <w:tcW w:w="8332" w:type="dxa"/>
          </w:tcPr>
          <w:p w:rsidR="002A169D" w:rsidRPr="0093366B" w:rsidRDefault="002A169D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64" w:type="dxa"/>
            <w:vAlign w:val="center"/>
          </w:tcPr>
          <w:p w:rsidR="002A169D" w:rsidRPr="007D244E" w:rsidRDefault="002A169D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4682" w:rsidRPr="0093366B" w:rsidTr="00DE5F3E">
        <w:trPr>
          <w:trHeight w:val="368"/>
        </w:trPr>
        <w:tc>
          <w:tcPr>
            <w:tcW w:w="776" w:type="dxa"/>
            <w:vAlign w:val="center"/>
          </w:tcPr>
          <w:p w:rsidR="00144682" w:rsidRPr="0093366B" w:rsidRDefault="00DE5F3E" w:rsidP="002A169D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144682" w:rsidRPr="0093366B" w:rsidRDefault="00DE5F3E" w:rsidP="002A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64" w:type="dxa"/>
            <w:vAlign w:val="center"/>
          </w:tcPr>
          <w:p w:rsidR="00144682" w:rsidRPr="007D244E" w:rsidRDefault="00EE282A" w:rsidP="000F2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3D420A" w:rsidRPr="0093366B" w:rsidTr="00DE5F3E">
        <w:tc>
          <w:tcPr>
            <w:tcW w:w="776" w:type="dxa"/>
            <w:vAlign w:val="center"/>
          </w:tcPr>
          <w:p w:rsidR="003D420A" w:rsidRPr="0093366B" w:rsidRDefault="00DE5F3E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332" w:type="dxa"/>
            <w:vAlign w:val="center"/>
          </w:tcPr>
          <w:p w:rsidR="003D420A" w:rsidRPr="0093366B" w:rsidRDefault="003D420A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64" w:type="dxa"/>
            <w:vAlign w:val="center"/>
          </w:tcPr>
          <w:p w:rsidR="003D420A" w:rsidRPr="007D244E" w:rsidRDefault="003D420A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0A" w:rsidRPr="0093366B" w:rsidTr="00DE5F3E">
        <w:tc>
          <w:tcPr>
            <w:tcW w:w="776" w:type="dxa"/>
            <w:vAlign w:val="center"/>
          </w:tcPr>
          <w:p w:rsidR="003D420A" w:rsidRPr="0093366B" w:rsidRDefault="003D420A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32" w:type="dxa"/>
            <w:vAlign w:val="center"/>
          </w:tcPr>
          <w:p w:rsidR="003D420A" w:rsidRPr="0093366B" w:rsidRDefault="003D420A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пребывания детей в </w:t>
            </w:r>
            <w:r w:rsidR="00DE5F3E" w:rsidRPr="0093366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064" w:type="dxa"/>
            <w:vAlign w:val="center"/>
          </w:tcPr>
          <w:p w:rsidR="003D420A" w:rsidRPr="007D244E" w:rsidRDefault="000F22A8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03A58" w:rsidRPr="0093366B" w:rsidTr="00F9188D"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32" w:type="dxa"/>
          </w:tcPr>
          <w:p w:rsidR="00403A58" w:rsidRPr="0093366B" w:rsidRDefault="00403A58" w:rsidP="00411418">
            <w:pPr>
              <w:pStyle w:val="31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6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064" w:type="dxa"/>
            <w:vAlign w:val="center"/>
          </w:tcPr>
          <w:p w:rsidR="00403A58" w:rsidRPr="007D244E" w:rsidRDefault="000F22A8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3A58" w:rsidRPr="0093366B" w:rsidTr="00710228">
        <w:trPr>
          <w:trHeight w:val="165"/>
        </w:trPr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традиционных событий, праздников, мероприятий</w:t>
            </w:r>
          </w:p>
        </w:tc>
        <w:tc>
          <w:tcPr>
            <w:tcW w:w="1064" w:type="dxa"/>
            <w:vAlign w:val="bottom"/>
          </w:tcPr>
          <w:p w:rsidR="00403A58" w:rsidRPr="007D244E" w:rsidRDefault="00710228" w:rsidP="000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2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03A58" w:rsidRPr="0093366B" w:rsidTr="002A169D">
        <w:trPr>
          <w:trHeight w:val="243"/>
        </w:trPr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403A58" w:rsidRPr="0093366B" w:rsidRDefault="002A169D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64" w:type="dxa"/>
            <w:vAlign w:val="center"/>
          </w:tcPr>
          <w:p w:rsidR="00403A58" w:rsidRPr="0093366B" w:rsidRDefault="000F22A8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A169D" w:rsidRPr="0093366B" w:rsidTr="00DE5F3E">
        <w:trPr>
          <w:trHeight w:val="176"/>
        </w:trPr>
        <w:tc>
          <w:tcPr>
            <w:tcW w:w="776" w:type="dxa"/>
            <w:vAlign w:val="center"/>
          </w:tcPr>
          <w:p w:rsidR="002A169D" w:rsidRPr="0093366B" w:rsidRDefault="002A169D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2A169D" w:rsidRDefault="002A169D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9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2A169D" w:rsidRDefault="00411418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73717" w:rsidRPr="00E6301B" w:rsidRDefault="00D439A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3717" w:rsidRPr="00E6301B" w:rsidRDefault="00B7371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17" w:rsidRDefault="00B7371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D" w:rsidRDefault="0059407D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3A" w:rsidRDefault="009F363A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6B" w:rsidRDefault="0093366B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69D" w:rsidRDefault="002A169D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228" w:rsidRDefault="00710228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228" w:rsidRDefault="00710228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6B" w:rsidRDefault="0093366B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6B">
        <w:rPr>
          <w:rFonts w:ascii="Times New Roman" w:hAnsi="Times New Roman" w:cs="Times New Roman"/>
          <w:b/>
          <w:sz w:val="28"/>
          <w:szCs w:val="28"/>
        </w:rPr>
        <w:t>I</w:t>
      </w:r>
      <w:r w:rsidRPr="0093366B">
        <w:rPr>
          <w:rFonts w:ascii="Times New Roman" w:hAnsi="Times New Roman" w:cs="Times New Roman"/>
          <w:b/>
          <w:sz w:val="28"/>
          <w:szCs w:val="28"/>
        </w:rPr>
        <w:tab/>
        <w:t>Целевой раздел программы</w:t>
      </w:r>
    </w:p>
    <w:p w:rsidR="00E20C0D" w:rsidRPr="0093366B" w:rsidRDefault="00E20C0D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6B" w:rsidRDefault="0093366B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228" w:rsidRDefault="00710228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39A7" w:rsidRPr="00E20C0D" w:rsidRDefault="00246A6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Рабочая программа (Далее - Программа)  разработана в соответствии с основной образовательной программой дошкольного образования </w:t>
      </w:r>
      <w:r w:rsidRPr="00E20C0D">
        <w:rPr>
          <w:rFonts w:ascii="Times New Roman" w:hAnsi="Times New Roman" w:cs="Times New Roman"/>
          <w:color w:val="FF0000"/>
          <w:sz w:val="28"/>
          <w:szCs w:val="28"/>
        </w:rPr>
        <w:t xml:space="preserve">МКДОУ </w:t>
      </w:r>
      <w:r w:rsidRPr="00E20C0D">
        <w:rPr>
          <w:rFonts w:ascii="Times New Roman" w:hAnsi="Times New Roman" w:cs="Times New Roman"/>
          <w:sz w:val="28"/>
          <w:szCs w:val="28"/>
        </w:rPr>
        <w:t>«</w:t>
      </w:r>
      <w:r w:rsidR="0027277C" w:rsidRPr="00E20C0D">
        <w:rPr>
          <w:rFonts w:ascii="Times New Roman" w:hAnsi="Times New Roman" w:cs="Times New Roman"/>
          <w:color w:val="FF0000"/>
          <w:sz w:val="28"/>
          <w:szCs w:val="28"/>
        </w:rPr>
        <w:t>ХХХХХХ</w:t>
      </w:r>
      <w:r w:rsidRPr="00E20C0D">
        <w:rPr>
          <w:rFonts w:ascii="Times New Roman" w:hAnsi="Times New Roman" w:cs="Times New Roman"/>
          <w:sz w:val="28"/>
          <w:szCs w:val="28"/>
        </w:rPr>
        <w:t xml:space="preserve">» и отражает особенности содержания, и организации образовательного процесса </w:t>
      </w:r>
      <w:r w:rsidR="00C27D5A">
        <w:rPr>
          <w:rFonts w:ascii="Times New Roman" w:hAnsi="Times New Roman" w:cs="Times New Roman"/>
          <w:sz w:val="28"/>
          <w:szCs w:val="28"/>
        </w:rPr>
        <w:t>в подготовительной к школе группы</w:t>
      </w:r>
      <w:r w:rsidR="0093366B" w:rsidRPr="00E20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9A7" w:rsidRPr="00E20C0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нормативно-правовыми документами по дошкольному образованию:</w:t>
      </w:r>
    </w:p>
    <w:p w:rsidR="00D439A7" w:rsidRPr="00E20C0D" w:rsidRDefault="00D439A7" w:rsidP="00E20C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образования».);</w:t>
      </w:r>
    </w:p>
    <w:p w:rsidR="00B63CEA" w:rsidRPr="00E20C0D" w:rsidRDefault="00D439A7" w:rsidP="00E20C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(273-ФЗ от 29.12.2012 г.);</w:t>
      </w:r>
    </w:p>
    <w:p w:rsidR="00B63CEA" w:rsidRPr="00E20C0D" w:rsidRDefault="00B63CEA" w:rsidP="00E20C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Российской Федерации от 30.06.2020 N 16"</w:t>
      </w:r>
    </w:p>
    <w:p w:rsidR="00D439A7" w:rsidRPr="00E20C0D" w:rsidRDefault="00D439A7" w:rsidP="00E20C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образования»;</w:t>
      </w:r>
    </w:p>
    <w:p w:rsidR="00C378B6" w:rsidRPr="00E20C0D" w:rsidRDefault="00D439A7" w:rsidP="00E20C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Уставом МКДОУ «Детский сад №</w:t>
      </w:r>
      <w:r w:rsidR="0027277C" w:rsidRPr="00E20C0D">
        <w:rPr>
          <w:rFonts w:ascii="Times New Roman" w:hAnsi="Times New Roman" w:cs="Times New Roman"/>
          <w:sz w:val="28"/>
          <w:szCs w:val="28"/>
        </w:rPr>
        <w:t xml:space="preserve"> </w:t>
      </w:r>
      <w:r w:rsidRPr="00E20C0D">
        <w:rPr>
          <w:rFonts w:ascii="Times New Roman" w:hAnsi="Times New Roman" w:cs="Times New Roman"/>
          <w:sz w:val="28"/>
          <w:szCs w:val="28"/>
        </w:rPr>
        <w:t xml:space="preserve"> комбинированного вида «</w:t>
      </w:r>
      <w:r w:rsidR="0027277C" w:rsidRPr="00E20C0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20C0D">
        <w:rPr>
          <w:rFonts w:ascii="Times New Roman" w:hAnsi="Times New Roman" w:cs="Times New Roman"/>
          <w:sz w:val="28"/>
          <w:szCs w:val="28"/>
        </w:rPr>
        <w:t>»</w:t>
      </w:r>
      <w:r w:rsidR="00C378B6" w:rsidRPr="00E20C0D">
        <w:rPr>
          <w:rFonts w:ascii="Times New Roman" w:hAnsi="Times New Roman" w:cs="Times New Roman"/>
          <w:sz w:val="28"/>
          <w:szCs w:val="28"/>
        </w:rPr>
        <w:t xml:space="preserve"> </w:t>
      </w:r>
      <w:r w:rsidRPr="00E20C0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7277C" w:rsidRPr="00E20C0D">
        <w:rPr>
          <w:rFonts w:ascii="Times New Roman" w:hAnsi="Times New Roman" w:cs="Times New Roman"/>
          <w:color w:val="FF0000"/>
          <w:sz w:val="28"/>
          <w:szCs w:val="28"/>
        </w:rPr>
        <w:t>ХХХХХХХХ</w:t>
      </w:r>
    </w:p>
    <w:p w:rsidR="00C378B6" w:rsidRDefault="00D439A7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Учтены концептуальные положения примерной основной образовательной программы дошкольного образования, одобренной решением учебно-методического объединения по общему образованию (протокол от 20 мая 2015 г. № 2/15) и используемой в ДОУ комплексной программы «Детство».</w:t>
      </w: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0D" w:rsidRPr="00E20C0D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B6" w:rsidRDefault="00E20C0D" w:rsidP="00897060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B6" w:rsidRPr="00E20C0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E20C0D" w:rsidRPr="00E20C0D" w:rsidRDefault="00E20C0D" w:rsidP="00E20C0D">
      <w:pPr>
        <w:pStyle w:val="a4"/>
        <w:spacing w:after="0"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D439A7" w:rsidRPr="00E20C0D" w:rsidRDefault="00D439A7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Цель и задачи деятельности МКДОУ №</w:t>
      </w:r>
      <w:r w:rsidR="0027277C" w:rsidRPr="00E20C0D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E20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0C0D">
        <w:rPr>
          <w:rFonts w:ascii="Times New Roman" w:hAnsi="Times New Roman" w:cs="Times New Roman"/>
          <w:sz w:val="28"/>
          <w:szCs w:val="28"/>
        </w:rPr>
        <w:t>по реализации основной образовательной программы определяются нормативно-правовыми документами по дошкольному образованию,  приоритетным направлением «Эмоциональное развитие и здоровье дошкольника»,  результатами предшествующей педагогической деятельности, потребностями  детей и родителей, социума, в котором находится дошкольное образовательное учреждение.</w:t>
      </w: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0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59407D" w:rsidRPr="00E20C0D">
        <w:rPr>
          <w:rFonts w:ascii="Times New Roman" w:hAnsi="Times New Roman" w:cs="Times New Roman"/>
          <w:b/>
          <w:sz w:val="28"/>
          <w:szCs w:val="28"/>
        </w:rPr>
        <w:t>п</w:t>
      </w:r>
      <w:r w:rsidRPr="00E20C0D">
        <w:rPr>
          <w:rFonts w:ascii="Times New Roman" w:hAnsi="Times New Roman" w:cs="Times New Roman"/>
          <w:b/>
          <w:sz w:val="28"/>
          <w:szCs w:val="28"/>
        </w:rPr>
        <w:t>рограммы является: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 </w:t>
      </w:r>
      <w:r w:rsidRPr="00E20C0D">
        <w:rPr>
          <w:rFonts w:ascii="Times New Roman" w:hAnsi="Times New Roman" w:cs="Times New Roman"/>
          <w:i/>
          <w:sz w:val="28"/>
          <w:szCs w:val="28"/>
        </w:rPr>
        <w:t>Создание условий для приобщения детей к здоровому образу жизни, для позитивной социализации и творческой самореализации в различных видах деятельности.</w:t>
      </w:r>
    </w:p>
    <w:p w:rsidR="00620963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следующих </w:t>
      </w:r>
      <w:r w:rsidRPr="00E20C0D">
        <w:rPr>
          <w:rFonts w:ascii="Times New Roman" w:hAnsi="Times New Roman" w:cs="Times New Roman"/>
          <w:b/>
          <w:sz w:val="28"/>
          <w:szCs w:val="28"/>
        </w:rPr>
        <w:t>задач</w:t>
      </w:r>
      <w:r w:rsidRPr="00E20C0D">
        <w:rPr>
          <w:rFonts w:ascii="Times New Roman" w:hAnsi="Times New Roman" w:cs="Times New Roman"/>
          <w:sz w:val="28"/>
          <w:szCs w:val="28"/>
        </w:rPr>
        <w:t>:</w:t>
      </w:r>
    </w:p>
    <w:p w:rsidR="00620963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 посредством реализации современных подходов к организации развивающей среды ДОУ;</w:t>
      </w:r>
    </w:p>
    <w:p w:rsidR="00D439A7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возможностях здоровья);</w:t>
      </w:r>
    </w:p>
    <w:p w:rsidR="00620963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Формирование социокультурных и духовно-нравственных ценностей, развитие высших специфических эмоций, таких как сопереживание и сочувствие;</w:t>
      </w:r>
    </w:p>
    <w:p w:rsidR="00620963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стремление к исследовательской деятельности и размышлению, способствующее полноценному интеллектуальному развитию ребенка;</w:t>
      </w:r>
    </w:p>
    <w:p w:rsidR="00620963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Обеспечение разнообразия детской деятельности – близкой и естественной для ребенка: игры, общения со взрослыми и сверстниками, экспериментирования, творческой деятельности.</w:t>
      </w:r>
    </w:p>
    <w:p w:rsidR="00470E3E" w:rsidRPr="00E20C0D" w:rsidRDefault="00D439A7" w:rsidP="008970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39A7" w:rsidRPr="00E20C0D" w:rsidRDefault="00D439A7" w:rsidP="00E20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организацию:</w:t>
      </w:r>
    </w:p>
    <w:p w:rsidR="00D439A7" w:rsidRPr="00E20C0D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литературы;</w:t>
      </w:r>
    </w:p>
    <w:p w:rsidR="00D439A7" w:rsidRPr="00E20C0D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моментов;</w:t>
      </w:r>
    </w:p>
    <w:p w:rsidR="00D439A7" w:rsidRPr="00E20C0D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 xml:space="preserve">Различных форм деятельности, удовлетворяющих потребность детей в интеграции различных форм деятельности: коллекционирование, импровизацию, микро-  и макропроекты; </w:t>
      </w:r>
    </w:p>
    <w:p w:rsidR="00D439A7" w:rsidRPr="00E20C0D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>В самостоятельной деятельности детей;</w:t>
      </w:r>
    </w:p>
    <w:p w:rsidR="00C058D9" w:rsidRPr="00E20C0D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0D">
        <w:rPr>
          <w:rFonts w:ascii="Times New Roman" w:eastAsia="Times New Roman" w:hAnsi="Times New Roman" w:cs="Times New Roman"/>
          <w:sz w:val="28"/>
          <w:szCs w:val="28"/>
        </w:rPr>
        <w:t>В процессе взаимодействия с семьями детей по реализации программы.</w:t>
      </w:r>
    </w:p>
    <w:p w:rsidR="00E20C0D" w:rsidRDefault="00E20C0D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49" w:rsidRDefault="009B2849" w:rsidP="00897060">
      <w:pPr>
        <w:pStyle w:val="a4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E3E" w:rsidRPr="009B2849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</w:t>
      </w:r>
      <w:r w:rsidR="00C27D5A">
        <w:rPr>
          <w:rFonts w:ascii="Times New Roman" w:hAnsi="Times New Roman" w:cs="Times New Roman"/>
          <w:b/>
          <w:sz w:val="28"/>
          <w:szCs w:val="28"/>
        </w:rPr>
        <w:t>6</w:t>
      </w:r>
      <w:r w:rsidR="00470E3E" w:rsidRPr="009B2849">
        <w:rPr>
          <w:rFonts w:ascii="Times New Roman" w:hAnsi="Times New Roman" w:cs="Times New Roman"/>
          <w:b/>
          <w:sz w:val="28"/>
          <w:szCs w:val="28"/>
        </w:rPr>
        <w:t>-</w:t>
      </w:r>
      <w:r w:rsidR="00C27D5A">
        <w:rPr>
          <w:rFonts w:ascii="Times New Roman" w:hAnsi="Times New Roman" w:cs="Times New Roman"/>
          <w:b/>
          <w:sz w:val="28"/>
          <w:szCs w:val="28"/>
        </w:rPr>
        <w:t>7</w:t>
      </w:r>
      <w:r w:rsidR="00470E3E" w:rsidRPr="009B2849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9B2849" w:rsidRPr="009B2849" w:rsidRDefault="009B2849" w:rsidP="009B284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81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7D5A" w:rsidRPr="00C27D5A" w:rsidRDefault="00C27D5A" w:rsidP="00C27D5A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iCs/>
          <w:sz w:val="28"/>
          <w:szCs w:val="28"/>
        </w:rPr>
        <w:t>Ребенок на пороге школы (6-7 лет)</w:t>
      </w:r>
      <w:r w:rsidRPr="00C27D5A">
        <w:rPr>
          <w:rFonts w:ascii="Times New Roman" w:hAnsi="Times New Roman" w:cs="Times New Roman"/>
          <w:sz w:val="28"/>
          <w:szCs w:val="28"/>
        </w:rPr>
        <w:t xml:space="preserve"> обладает устойчивыми социально</w:t>
      </w:r>
      <w:r w:rsidRPr="00C27D5A">
        <w:rPr>
          <w:rFonts w:ascii="Times New Roman" w:hAnsi="Times New Roman" w:cs="Times New Roman"/>
          <w:sz w:val="28"/>
          <w:szCs w:val="28"/>
        </w:rPr>
        <w:softHyphen/>
        <w:t>нравственными чувства и эмоциями, высоким самосознанием и осуществляет себя как субъект деятельности и поведения.</w:t>
      </w:r>
    </w:p>
    <w:p w:rsidR="00C27D5A" w:rsidRPr="00C27D5A" w:rsidRDefault="00C27D5A" w:rsidP="00C27D5A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C27D5A" w:rsidRPr="00C27D5A" w:rsidRDefault="00C27D5A" w:rsidP="00C27D5A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C27D5A" w:rsidRPr="00C27D5A" w:rsidRDefault="00C27D5A" w:rsidP="00C27D5A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C27D5A" w:rsidRPr="00C27D5A" w:rsidRDefault="00C27D5A" w:rsidP="00C27D5A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C27D5A" w:rsidRPr="00C27D5A" w:rsidRDefault="00C27D5A" w:rsidP="00C2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К 6—7 годам ребёнок уверенно владеет культурой самообслуживания и культурой здоровья.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C27D5A" w:rsidRPr="00C27D5A" w:rsidRDefault="00C27D5A" w:rsidP="00C2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C27D5A" w:rsidRPr="00C27D5A" w:rsidRDefault="00C27D5A" w:rsidP="00C2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27D5A" w:rsidRPr="00C27D5A" w:rsidRDefault="00C27D5A" w:rsidP="00C2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A"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усло</w:t>
      </w:r>
      <w:r w:rsidRPr="00C27D5A">
        <w:rPr>
          <w:rFonts w:ascii="Times New Roman" w:hAnsi="Times New Roman" w:cs="Times New Roman"/>
          <w:sz w:val="28"/>
          <w:szCs w:val="28"/>
        </w:rPr>
        <w:softHyphen/>
        <w:t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33" w:rsidRDefault="00522133" w:rsidP="00897060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62DDB" w:rsidRPr="00E20C0D" w:rsidRDefault="00362DDB" w:rsidP="00362DDB">
      <w:pPr>
        <w:pStyle w:val="a4"/>
        <w:spacing w:after="0" w:line="240" w:lineRule="auto"/>
        <w:ind w:left="1186"/>
        <w:rPr>
          <w:rFonts w:ascii="Times New Roman" w:hAnsi="Times New Roman" w:cs="Times New Roman"/>
          <w:b/>
          <w:sz w:val="28"/>
          <w:szCs w:val="28"/>
        </w:rPr>
      </w:pP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023D4" w:rsidRDefault="00C023D4" w:rsidP="0036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D439A7" w:rsidRPr="00E20C0D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D439A7" w:rsidRPr="00E20C0D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D439A7" w:rsidRPr="00E20C0D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-аттестацию педагогических кадров;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-оценку качества образования;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439A7" w:rsidRPr="00E20C0D" w:rsidRDefault="00522133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- </w:t>
      </w:r>
      <w:r w:rsidR="00D439A7" w:rsidRPr="00E20C0D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ДОУ.</w:t>
      </w:r>
    </w:p>
    <w:p w:rsidR="00D439A7" w:rsidRPr="00E20C0D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439A7" w:rsidRPr="00E20C0D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439A7" w:rsidRPr="00E20C0D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•</w:t>
      </w:r>
      <w:r w:rsidRPr="00E20C0D">
        <w:rPr>
          <w:rFonts w:ascii="Times New Roman" w:hAnsi="Times New Roman" w:cs="Times New Roman"/>
          <w:sz w:val="28"/>
          <w:szCs w:val="28"/>
        </w:rPr>
        <w:tab/>
        <w:t>Целевые ориентиры образования в  раннем возрасте.</w:t>
      </w:r>
    </w:p>
    <w:p w:rsidR="00362DDB" w:rsidRDefault="00D439A7" w:rsidP="00E2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•</w:t>
      </w:r>
      <w:r w:rsidRPr="00E20C0D">
        <w:rPr>
          <w:rFonts w:ascii="Times New Roman" w:hAnsi="Times New Roman" w:cs="Times New Roman"/>
          <w:sz w:val="28"/>
          <w:szCs w:val="28"/>
        </w:rPr>
        <w:tab/>
        <w:t>Целевые ориентиры на этапе завершения  дошкольного образования.</w:t>
      </w:r>
    </w:p>
    <w:p w:rsidR="00362DDB" w:rsidRPr="00E20C0D" w:rsidRDefault="00362DDB" w:rsidP="00E2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9A7" w:rsidRPr="00E20C0D" w:rsidRDefault="00D439A7" w:rsidP="00E20C0D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E20C0D">
        <w:rPr>
          <w:b/>
          <w:color w:val="000000"/>
          <w:sz w:val="28"/>
          <w:szCs w:val="28"/>
        </w:rPr>
        <w:t>Социально-нормативные возрастные характеристики возможных достижений ребенка:</w:t>
      </w:r>
    </w:p>
    <w:p w:rsidR="00C27D5A" w:rsidRPr="00C27D5A" w:rsidRDefault="00773571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bookmarkStart w:id="0" w:name="q281"/>
      <w:bookmarkStart w:id="1" w:name="dfas9i9avz"/>
      <w:bookmarkStart w:id="2" w:name="bssPhr281"/>
      <w:bookmarkEnd w:id="0"/>
      <w:bookmarkEnd w:id="1"/>
      <w:bookmarkEnd w:id="2"/>
      <w:r w:rsidRPr="00E20C0D">
        <w:rPr>
          <w:color w:val="000000"/>
          <w:sz w:val="28"/>
          <w:szCs w:val="28"/>
        </w:rPr>
        <w:t> </w:t>
      </w:r>
      <w:r w:rsidRPr="00E20C0D">
        <w:rPr>
          <w:color w:val="000000"/>
          <w:sz w:val="28"/>
          <w:szCs w:val="28"/>
        </w:rPr>
        <w:tab/>
      </w:r>
      <w:r w:rsidR="00C27D5A"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 семи годам, на этапе завершения дошкольного образования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ребенок способен к волевым усилиям, может следовать социальным нор-мам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Итоги освоения детьми игровой деятельности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Дети проявляют интерес к разным видам игр. Выражены индивидуальные предпочтения к тому или иному виду игровой деятельности.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Способны согласовать в игровой деятельности свои интересы и интересы партнеров, умеют объяснить замыслы, адресовать обращение партнеру.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Разнообразно проявляют свою активность в сюжетных играх: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Детям-«сочинителям» наиболее интересны игры, которые осуществляются в вербальном плане. Придуманные ими сюжеты отличаются оригинальностью. Они становятся носителями игрового замысла. Дети-«исполнители, артисты» проявляют интерес к воплощению игровых образов и ролей. Используют при этом разнообразные средства — мимику, жест, речевую интонацию, комментирующую речь. Для детей-«режиссеров» характерна высокая активность, как в инициировании игровых замыслов, так и в создании образов игровых персонажей, выполнении игровых действий. Детям-«практикам» интересны многоплановые игровые сюжеты, предполагающие переходы от игры к продуктивной и конструктивной деятельности и обратно.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Ребенок проявляет интерес к игровому экспериментированию с предметами и материалами, а так же к развивающим и познавательным играм. Настойчиво добивается решения игровой задачи.</w:t>
      </w:r>
    </w:p>
    <w:p w:rsidR="00C27D5A" w:rsidRPr="00C27D5A" w:rsidRDefault="00C27D5A" w:rsidP="00C27D5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</w:t>
      </w:r>
    </w:p>
    <w:p w:rsidR="00C023D4" w:rsidRPr="00E20C0D" w:rsidRDefault="00C023D4" w:rsidP="009B284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90152" w:rsidRPr="00710228" w:rsidRDefault="00490152" w:rsidP="00897060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0228">
        <w:rPr>
          <w:rFonts w:ascii="Times New Roman" w:hAnsi="Times New Roman" w:cs="Times New Roman"/>
          <w:b/>
          <w:iCs/>
          <w:sz w:val="28"/>
          <w:szCs w:val="28"/>
        </w:rPr>
        <w:t>Мониторинг</w:t>
      </w:r>
    </w:p>
    <w:p w:rsidR="00710228" w:rsidRPr="00710228" w:rsidRDefault="00710228" w:rsidP="00710228">
      <w:pPr>
        <w:pStyle w:val="a4"/>
        <w:spacing w:after="0" w:line="240" w:lineRule="auto"/>
        <w:ind w:left="1186"/>
        <w:rPr>
          <w:rFonts w:ascii="Times New Roman" w:hAnsi="Times New Roman" w:cs="Times New Roman"/>
          <w:b/>
          <w:iCs/>
          <w:sz w:val="28"/>
          <w:szCs w:val="28"/>
        </w:rPr>
      </w:pP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в ДОУ  проводиться оценка индивидуального развития детей дошкольного возраста в рамках педагогической диагностики (мониторинга). Оценка индивидуального развития детей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показателей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Мониторинг в форме наблюдения проводится два раза в год (сентябрь, май).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Выявленные показатели развития каждого ребенка фиксируются педагогом.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 не сформирован;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 находится в стадии становления;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- сформирован.</w:t>
      </w:r>
    </w:p>
    <w:p w:rsidR="00490152" w:rsidRPr="00E20C0D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В качестве показателей оценки развития личности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C023D4" w:rsidRDefault="00490152" w:rsidP="009B284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E20C0D" w:rsidRPr="00E20C0D" w:rsidRDefault="00E20C0D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623724" w:rsidRDefault="00623724" w:rsidP="00E20C0D">
      <w:pPr>
        <w:pStyle w:val="4NEW0"/>
        <w:spacing w:line="240" w:lineRule="auto"/>
        <w:rPr>
          <w:b/>
        </w:rPr>
      </w:pPr>
      <w:r w:rsidRPr="00E20C0D">
        <w:rPr>
          <w:b/>
        </w:rPr>
        <w:t>II</w:t>
      </w:r>
      <w:r w:rsidRPr="00E20C0D">
        <w:rPr>
          <w:b/>
        </w:rPr>
        <w:tab/>
        <w:t>Содержательный раздел программы</w:t>
      </w:r>
    </w:p>
    <w:p w:rsidR="00E20C0D" w:rsidRPr="00E20C0D" w:rsidRDefault="00E20C0D" w:rsidP="00E20C0D">
      <w:pPr>
        <w:pStyle w:val="4NEW0"/>
        <w:spacing w:line="240" w:lineRule="auto"/>
        <w:rPr>
          <w:b/>
        </w:rPr>
      </w:pPr>
    </w:p>
    <w:p w:rsidR="00623724" w:rsidRDefault="00623724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20C0D">
        <w:rPr>
          <w:rFonts w:ascii="Times New Roman" w:hAnsi="Times New Roman" w:cs="Times New Roman"/>
          <w:b/>
          <w:bCs/>
          <w:sz w:val="28"/>
          <w:szCs w:val="28"/>
        </w:rPr>
        <w:tab/>
        <w:t>Описание образовательной деятельности в соответствии с направлениями развития ребенка</w:t>
      </w:r>
    </w:p>
    <w:p w:rsidR="00C023D4" w:rsidRPr="00E20C0D" w:rsidRDefault="00C023D4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1F" w:rsidRPr="00E20C0D" w:rsidRDefault="00D2161F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E20C0D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2161F" w:rsidRPr="00E20C0D" w:rsidRDefault="00D2161F" w:rsidP="00E2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       </w:t>
      </w:r>
      <w:r w:rsidR="00623724" w:rsidRPr="00E20C0D">
        <w:rPr>
          <w:rFonts w:ascii="Times New Roman" w:hAnsi="Times New Roman" w:cs="Times New Roman"/>
          <w:sz w:val="28"/>
          <w:szCs w:val="28"/>
        </w:rPr>
        <w:tab/>
      </w:r>
      <w:r w:rsidRPr="00E20C0D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ДОУ  основывается на положениях федерального государственного образовательного стандарта, реализации основной  общеобразовательной программы дошкольного  воспитания «Детство».  </w:t>
      </w:r>
    </w:p>
    <w:p w:rsidR="00D2161F" w:rsidRPr="00E20C0D" w:rsidRDefault="00D2161F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D2161F" w:rsidRPr="00E20C0D" w:rsidRDefault="00D2161F" w:rsidP="00E20C0D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2161F" w:rsidRPr="00E20C0D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2161F" w:rsidRPr="00E20C0D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2161F" w:rsidRPr="00E20C0D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2161F" w:rsidRPr="00E20C0D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2161F" w:rsidRPr="00E20C0D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0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52365" w:rsidRPr="00E20C0D" w:rsidRDefault="00F52365" w:rsidP="00E20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игры как важнейшего фактора развития ребенка</w:t>
      </w:r>
    </w:p>
    <w:p w:rsidR="00F52365" w:rsidRPr="009B2849" w:rsidRDefault="00F52365" w:rsidP="009B2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Cs/>
          <w:color w:val="000000"/>
          <w:sz w:val="28"/>
          <w:szCs w:val="28"/>
        </w:rPr>
        <w:t>При построении педагогического процесса 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023D4" w:rsidRPr="00E20C0D" w:rsidRDefault="00C023D4" w:rsidP="00E20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61F" w:rsidRPr="00E20C0D" w:rsidRDefault="00E20C0D" w:rsidP="00E20C0D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F52365" w:rsidRPr="00E20C0D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D2161F" w:rsidRPr="00E20C0D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Дошкольник входит в мир социальных отношений.</w:t>
      </w:r>
    </w:p>
    <w:p w:rsidR="00D2161F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</w:t>
      </w:r>
    </w:p>
    <w:p w:rsidR="00C023D4" w:rsidRPr="00E20C0D" w:rsidRDefault="00C023D4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Эмоции.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Взаимоотношения и сотрудничество.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Представления о дружбе, о качествах и поступках настоящих друзей.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Развитие у детей чувства «единой семьи»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Правила культуры поведения, общения со взрослыми и сверстниками.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Семья.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Школа.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C27D5A" w:rsidRDefault="00C27D5A" w:rsidP="00C27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C27D5A" w:rsidRDefault="00C27D5A" w:rsidP="00C27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Задачи образовательной деятельности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1.Развивать гуманистическую направленность поведения: социальные чувства, эмоциональную отзывчивость, доброжелательность.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2.Воспитывать привычки культурного поведения и общения с людьми, основы этикета, правила поведения в общественных местах.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3.Обогащать опыт сотрудничества, дружеских взаимоотношений со сверстниками и взаимодействия с взрослыми.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4.Развивать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5.Способствовать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6.Воспитывать любовь к своей семье, детскому саду, к родному городу, стране. </w:t>
      </w:r>
    </w:p>
    <w:p w:rsidR="00E67A85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Результаты образовательной деятельности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3.Имеет представления о нравственных качествах людей, оценивает поступки с позиции известных правил и норм.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4.Внимателен к эмоциональному и физическому состоянию людей, хорошо различает разные эмоции, проявляет участие и заботу о близких и сверстниках;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5.Имеет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6.Имеет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 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Развиваем ценностное отношение к труду</w:t>
      </w:r>
    </w:p>
    <w:p w:rsidR="00C27D5A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Содержание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Труд взрослых и рукотворный мир</w:t>
      </w:r>
      <w:r w:rsid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Представления о личностных качествах представителей разных профессий. (пожарные, военные,– люди смелые и отважные, они должны быстро принимать решения, от которых часто зависит жизнь людей).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E67A85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Самообслуживание и детский труд.</w:t>
      </w: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</w:t>
      </w:r>
    </w:p>
    <w:p w:rsid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4.Обеспечивать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5.Воспитывать ответственность, добросовестность, стремление к участию в труде взрослых, оказанию посильной помощи.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Результаты образовательной деятельности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1.Ребенок проявляет познавательный интерес к профессиям, предметному миру, созданному человеком.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2.Отражает представления о труде взрослых в играх, рисунках, конструировании.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4.Самостоятелен и ответственен в самообслуживании, охотно участвует в совместном труде со сверстниками, заинтересован в получении хорошего результата.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5. Добросовестно выполняет трудовые поручения в детском саду, и в семье. </w:t>
      </w:r>
    </w:p>
    <w:p w:rsidR="00E67A85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Формирование основ безопасного поведения в быту, социуме, природе.</w:t>
      </w: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Содержание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мед.помощь,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E67A85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E67A85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E67A85" w:rsidRPr="00C27D5A" w:rsidRDefault="00E67A85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C27D5A" w:rsidRDefault="00C27D5A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Результаты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1.Ребенок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2.Знает, как позвать на помощь, обратиться за помощью к взрослому; знает свой адрес, имена родителей, их контактную информацию;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3.Избегает контактов с незнакомыми людьми на улице;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4.Проявляет осторожность при встрече с незнакомыми животными, ядовитыми растениями, грибами.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C27D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5.Внимателен к соблюдению правил поведения на улице, умеет ориентироваться на сигналы светофора. </w:t>
      </w:r>
    </w:p>
    <w:p w:rsidR="00C27D5A" w:rsidRPr="00C27D5A" w:rsidRDefault="00C27D5A" w:rsidP="00C2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9B2849" w:rsidRPr="009B2849" w:rsidRDefault="009B2849" w:rsidP="009B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2849" w:rsidRPr="009B2849" w:rsidRDefault="009B2849" w:rsidP="009B2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23D4" w:rsidRDefault="00C023D4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Pr="00E20C0D" w:rsidRDefault="00E67A85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A58" w:rsidRPr="00E20C0D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="00311A58" w:rsidRPr="00E2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Образовательная область «познавательное развитие»</w:t>
      </w:r>
    </w:p>
    <w:p w:rsidR="00D2161F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C0D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цветов:; 5-7 дополнительных тонов цвета, оттенков цвета, освоение умения смешивать цвета для получения нужного тона и оттенка.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т.п. Понимание взаимосвязи(с помощью воспитателя) между плоскими и объемными геометрическими фигурами.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Сравнение нескольких предметов по 4-6 основаниям с выделением сходства и отличия. Понимание особенностей свойств материалов (разные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виды бумаги, картона, тканей, резины, пластмассы, дерева, металла), осознанный выбор их для продуктивной деятельности.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A85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 себе, других людях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sz w:val="28"/>
          <w:szCs w:val="28"/>
        </w:rPr>
        <w:t xml:space="preserve">     Люди (взрослые и дети). </w:t>
      </w:r>
      <w:r w:rsidRPr="00E67A85">
        <w:rPr>
          <w:rFonts w:ascii="Times New Roman" w:hAnsi="Times New Roman" w:cs="Times New Roman"/>
          <w:sz w:val="28"/>
          <w:szCs w:val="28"/>
        </w:rPr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Понимание ожиданий взрослых относительно детей -их поведения, знаний, действий, личных качеств, обучения в школе.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Освоение общечеловеческих норм поведения -везде дети уважают старших, любят своих родителей, опекают малышей, оберегают все живое, защищают слабых.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представлений ребенка о себе - </w:t>
      </w:r>
      <w:r w:rsidRPr="00E67A85">
        <w:rPr>
          <w:rFonts w:ascii="Times New Roman" w:hAnsi="Times New Roman" w:cs="Times New Roman"/>
          <w:sz w:val="28"/>
          <w:szCs w:val="28"/>
        </w:rPr>
        <w:t xml:space="preserve">своем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     Овладение представлениями об особенностях своего организма, которые необходимо учитывать в повседневной жизни.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Отечестве, многообразии стран и народов мира.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 Освоение представлений о родном городе-его гербе, названии улиц, некоторых архитектурных особенностях, достопримечательностях     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Освоение представлений о родной стране-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представлений о планете Земля как общем доме людей, многообразии стран и народов мира - </w:t>
      </w:r>
      <w:r w:rsidRPr="00E67A85">
        <w:rPr>
          <w:rFonts w:ascii="Times New Roman" w:hAnsi="Times New Roman" w:cs="Times New Roman"/>
          <w:sz w:val="28"/>
          <w:szCs w:val="28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Сравнение объектов и явлений природы по множеству признаков сходства и отличия, их классификация.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Выявление благоприятного и неблагоприятного состояния растений (завял, пожелтел и т. п.) подбор соответствующих способов помощи.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Установление цикличности сезонных изменений в природе (цикл года, как последовательная смена времен года).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Осознанное применение правил взаимодействия с растениями и животными при осуществлении различной деятельности.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Проявление особого интереса к цифрам, как знакам чисел, к их написанию, использованию в разных видах практической деятельности.      Освоение состава чисел в пределах первого десятка.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Освоение умения составлять и решать простые арифметические задачи на сложение и вычитание.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 xml:space="preserve">     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85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1.Развивать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2.Совершенствовать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3.Развивать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4.Воспитывать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5.Обогащать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6.Способствовать развитию уверенности детей в себе, осознание роста своих достижений, чувства собственного достоинства,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7.Развивать самоконтроль и ответственности за свои действия и поступки.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8.Обогащать представления о родном городе и стране, развивать гражданско-патриотические чувства.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9.Формировать представления о многообразии стран и народов мира, некоторых национальных особенностях людей.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10.Развивать интерес к отдельным фактам истории и культуры родной страны, формировать начала гражданственности.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11.Развивать толерантность по отношению к людям разных национальностей.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7A85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1.Отличается широтой кругозора, интересно и с увлечением делится впечатлениями.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2.Организует и осуществляет познавательно-исследовательскую деятельность в соответствии с собственными замыслами.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3.Проявляет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4.Может длительно целенаправленно наблюдать за объектами, выделять их проявления, изменения во времени.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5. 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6.Рассказывает о себе, некоторых чертах характера, интересах, увлечениях, личных предпочтениях и планах на будущее.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7.Проявляет интерес к социальным явлениям, к жизни людей в разных странах и многообразию народов мира.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8.Знает название своего города и страны, ее государственные символы, имя действующего президента некоторые достопримечательности города и страны.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5">
        <w:rPr>
          <w:rFonts w:ascii="Times New Roman" w:hAnsi="Times New Roman" w:cs="Times New Roman"/>
          <w:sz w:val="28"/>
          <w:szCs w:val="28"/>
        </w:rPr>
        <w:t>9.Имеет некоторые представления о жизни людей в прошлом и настоящем, об истории города, страны.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D8D" w:rsidRPr="00E20C0D" w:rsidRDefault="00027D8D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8D" w:rsidRPr="00E20C0D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r w:rsidR="00027D8D" w:rsidRPr="00E20C0D">
        <w:rPr>
          <w:rFonts w:ascii="Times New Roman" w:hAnsi="Times New Roman" w:cs="Times New Roman"/>
          <w:b/>
          <w:color w:val="000000"/>
          <w:sz w:val="28"/>
          <w:szCs w:val="28"/>
        </w:rPr>
        <w:tab/>
        <w:t>Образовательная область «речевое развитие»</w:t>
      </w:r>
    </w:p>
    <w:p w:rsidR="00D2161F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</w:t>
      </w:r>
    </w:p>
    <w:p w:rsidR="00C023D4" w:rsidRPr="00E20C0D" w:rsidRDefault="00C023D4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Владение речью как средством общения и культуры.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умений: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-использовать вариативные этикетные формулы эмоционального взаимодействия с людьми: в ситуациях приветствия («Как я рад тебя видеть». «Как я по вам соскучился»,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представить своего друга родителям, товарищам по игре: кого представляют первым: девочку или мальчика, мужчину или женщину;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познакомиться и предложить вместе поиграть, предложить свою дружбу; умение делать комплименты другим и принимать их;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следовать правилам этикета в тяжелых жизненных обстоятельствах (болезнь, неприятности в семье);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использовать формулы речевого этикета в процессе спора.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Развитие связной, грамматически правильной диалогической и монологической речи.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умений: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 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 в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составлять рассказы контаминации, сочетая описание и повествование, описание и рассуждение;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различать литературные жанры: сказка, рассказ, загадка, пословица, стихотворение;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соблюдать в повествовании основные характерные особенности жанра сказки, рассказа, загадки, стихотворения;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самостоятельно использовать в процессе общения со взрослыми и сверстниками объяснительную речь, речь-доказательство, речевое планирование.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образовывать сложные слова посредством слияния основ (кофемолка, кофеварка, посудомоечная машина);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Развитие речевого творчества.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умений: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 творческих рассказах использовать личный и литературный опыт, индивидуальные интересы и способности;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Обогащение активного словаря: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</w:t>
      </w:r>
      <w:r w:rsidRPr="00E67A8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кухонная, столовая, чайная;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одежда, обувь — </w:t>
      </w:r>
      <w:r w:rsidRPr="00E67A8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зимняя, летняя, демисезонная;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транспорт — </w:t>
      </w:r>
      <w:r w:rsidRPr="00E67A8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пассажирский и грузовой; наземный, воздушный, водный, подземный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т. д.; </w:t>
      </w:r>
      <w:r w:rsidRPr="00E67A8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находить в художественных текстах и понимать средства языковой выразительности: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полисемию, олицетворения, метафоры; использовать средства языковой выразительности при сочинении загадок, сказок, стихов.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Развитие звуковой и интонационной культуры речи, фонематического слуха: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Формирование звуковой аналитико-синтетической активности как предпосылки обучения грамоте.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звукового анализа четырехзвуковых и пятизвуковых слов </w:t>
      </w:r>
      <w:r w:rsidRPr="00E67A8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(лиса, слон, аист, школа):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твердый-мягкий), составление схемы звукового состава слова, выделение ударного гласного звука в слове;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Знакомство с книжной культурой, детской литературой. </w:t>
      </w: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Развивать речевое творчество, учитывая индивидуальные способности и возможности детей.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Воспитывать интерес к языку и осознанное отношение детей к языковым явлениям.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Развивать умения письменной речи: читать отдельные слова и словосочетания, писать печатные буквы.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Развивать умения анализировать содержание и форму произведения, развивать литературную речь.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Результаты образовательной деятельности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1.Ведет деловой диалог со взрослыми и сверстниками, легко знакомится, имеет друзей, может организовать детей на совместную деятельность.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2.Задает вопросы, интересуется мнением других, расспрашивает об их деятельности и событиях жизни;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5.Успешен в творческой речевой деятельности: сочиняет загадки, сказки, рассказы, планирует сюжеты творческих игр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6.Речь чистая, грамматически правильная, выразительная. </w:t>
      </w:r>
    </w:p>
    <w:p w:rsidR="00E67A85" w:rsidRPr="00E67A85" w:rsidRDefault="00E67A85" w:rsidP="00E6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7.Владеет звуковым анализом слов, </w:t>
      </w:r>
    </w:p>
    <w:p w:rsidR="00E67A85" w:rsidRPr="00E67A85" w:rsidRDefault="00E67A85" w:rsidP="006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A8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</w:r>
    </w:p>
    <w:p w:rsidR="00027D8D" w:rsidRPr="00E20C0D" w:rsidRDefault="00027D8D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8D" w:rsidRPr="00E20C0D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27D8D" w:rsidRPr="00E20C0D"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«художественно-эстетическое развитие»</w:t>
      </w:r>
    </w:p>
    <w:p w:rsidR="00D2161F" w:rsidRPr="00E20C0D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</w:t>
      </w:r>
    </w:p>
    <w:p w:rsidR="00F16058" w:rsidRDefault="00D2161F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7D8D" w:rsidRPr="00E20C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Народное декоративно-прикладное искусство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Графика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: 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Живопись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жанровое разнообразие, особенности средств выразительности. Авторская манера известных художников-живописцев (на ознакомительном уровне) 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Скульптура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Архитектура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: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Посещение музеев.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образовательной деятельности: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продуктивной деятельности и детского творчества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Содержание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Изобразительно-выразительные умения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Развитие умений анализировать объект; стремление передавать в собственном изображении разнообразие форм, фактуры, пропорциональных отношений. В изображении предметного мира: передавать сходство с реальными объектами; при изображении с натуры - типичные и характерные и индивидуальные признаки предметов, живых объектов; при изображении сказочных образов - признаки сказочности; в сюжетном изображении: изображать линию горизонта согласно создаваемому образу, предметы на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близком, среднем и дальнем планах, передавать; в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декоративном изображении: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Технические умения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Совершенствование моторных характеристик умений.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Развитие умений рисования контура предмета простым карандашом, создавать набросок.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В рисовании: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В аппликации: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самостоятельного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В лепке: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В конструировании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 разнообразных геометрических форм, тематических конструкторов: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Развитие умений работы с тканью, плетение: самостоятельное и качественное изготовление игрушек; безопасное использование ряда инструментов.      Создание аппликации из ткани, умения наносить контур мелком; подбирать фактуру, цвет ткани к создаваемому образу.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образовательной деятельности: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Совершенствовать компоненты изобразительной деятельности, технические и изобразительно-выразительные умения.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Развивать эмоционально-эстетические, творческие, сенсорные и познавательные способности.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Результаты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Ребенок проявляет самостоятельность, инициативу, индивидуальность в процессе деятельности; имеет творческие увлечения;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3.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4. 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ХУДОЖЕСТВЕННАЯ ЛИТЕРАТУРА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Содержание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Расширение читательских интересов детей.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Восприятие литературного текста.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Творческая деятельность на основе литературного текста.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Обогащать читательский опыт детей за счет произведений более сложных по содержанию и форме.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выразительности и их значение), развивать литературную речь.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Результаты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Ребенок проявляет эстетический вкус, стремление к постоянному общению с книгой, желание самому научиться читать;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Обнаруживает избирательное отношение к произведениям определенной тематики или жанра, к разным видам творческой деятельности на основе произведения;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Называет любимые литературные тексты, объясняет, чем они ему нравятся; 4. знает фамилии 4-5 писателей, отдельные факты их биографии, называет их произведения, с помощью взрослого рассуждает об особенностях их творчества;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Воспринимает произведение в единстве его содержания и формы, высказывает свое отношение к героям и идее;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5. Творчески активен и самостоятелен в речевой, изобразительной и театрально-игровой деятельности на основе художественных текстов.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МУЗЫКА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Содержание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Обогащать слуховой опыт у детей при знакомстве с основными жанрами, стилями и направлениями в музыке;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Накапливать представления о жизни и творчестве русских и зарубежных композиторов.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Развивать умения чистоты интонирования в пении;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Помогать осваивать навыки ритмического многоголосья посредством игрового музицирования;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Стимулировать самостоятельную деятельность детей по сочинению танцев, игр, оркестровок;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Развивать умения сотрудничества и сотворчества в коллективной музыкальной деятельности.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Результаты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Развита культура слушательского восприятия;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2. Любит посещать концерты, музыкальный театр, делится полученными впечатлениями;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3. Музыкально эрудирован, имеет представления о жанрах и направлениях классической и народной музыки, творчестве разных композиторов;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Проявляет себя во всех видах музыкальной исполнительской деятельности, на праздниках;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5.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Проговаривает ритмизировано стихи и импровизирует мелодии на заданную тему, участвует в инструментальных импровизациях.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E9" w:rsidRPr="00E20C0D" w:rsidRDefault="00F951E9" w:rsidP="0064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E9" w:rsidRPr="00E20C0D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</w:t>
      </w:r>
      <w:r w:rsidR="00F951E9" w:rsidRPr="00E2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Образовательная область «физическое развитие»</w:t>
      </w:r>
    </w:p>
    <w:p w:rsidR="00D2161F" w:rsidRPr="00E20C0D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C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деятельности</w:t>
      </w:r>
    </w:p>
    <w:p w:rsidR="00F16058" w:rsidRDefault="00F16058" w:rsidP="00F160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Порядковые упражнения. Способы перестроения. Самостоятельное, быстрое и организованное построение и и перестроение во время движения. Перестроение четверками. Общеразвивающие упражнения. 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Ходьба.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Прыжки.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Метание.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Подвижные игры. Организовать знакомые игры игру с подгруппой сверстников. Игры-эстафеты. Спортивные игры. Правила спортивных игр.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Городки.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Выбивать городки с полукона и кона при наименьшем количестве бит.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Баскетбол.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Футбол.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Способы передачи и ведения мяча в разных видах спортивных игр.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Настольный теннис, бадминтон.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Хоккей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Спортивные упражнения.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Ходьба на лыжах.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Скользящий попеременный двухшаговый ход на лыжах с палками, подъемы и спуски с горы в низкой и высокой стойке.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Катание на коньках.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Сохранять равновесие, «стойку конькобежца» во время движения, скольжение и повороты.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Катание на самокате.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Отталкивание одной ногой.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Плавание.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скольжение в воде на груди и на спине, погружение в воду.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Катание на велосипеде.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Езда по прямой, по кругу, «змейкой», уметь тормозить. </w:t>
      </w:r>
      <w:r w:rsidRPr="00F160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Катание на санках. Скольжение по ледяным дорожкам. </w:t>
      </w: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разбега стоя и присев, на одной ноге, с поворотами. Скольжение с невысокой горки.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Задачи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2.Развивать и закреплять двигательные умения и знания правил в спортивных играх и спортивных упражнениях;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3.Закреплять умение самостоятельно организовывать подвижные игры и упражнения со сверстниками и малышами;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4.Развивать творчество и инициативу, добиваясь выразительного и вариативного выполнения движений;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6.Формировать осознанную потребность в двигательной активности и физическом совершенствовании.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Формировать представления о некоторых видах спорта, развивать интерес к физической культуре и спорту.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6058" w:rsidRPr="00F16058" w:rsidRDefault="00F16058" w:rsidP="00F160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Результаты образовательной деятельности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В двигательной деятельности успешно проявляет быстроту, ловкость, выносливость, силу и гибкость.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Осознает зависимость между качеством выполнения упражнения и его результатом.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Проявляет постоянно самоконтроль и самооценку. Стремится к лучшему результату, к самостоятельному удовлетворению потребности в </w:t>
      </w:r>
      <w:r w:rsidRPr="00F16058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двигательной активности за счет имеющегося двигательного опыта.</w:t>
      </w:r>
      <w:r w:rsidRPr="00F16058">
        <w:rPr>
          <w:rFonts w:eastAsiaTheme="minorHAnsi"/>
          <w:sz w:val="28"/>
          <w:szCs w:val="28"/>
          <w:lang w:eastAsia="en-US"/>
        </w:rPr>
        <w:t xml:space="preserve">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Имеет начальные представления о некоторых видах спорта.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Имеет представления о том, что такое здоровье, понимает, как поддержать, укрепить и сохранить его.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Ребенок владеет здоровьесберегающими умениями: навыками личной гигиены, может определять состояние своего здоровья. </w:t>
      </w:r>
    </w:p>
    <w:p w:rsidR="00F16058" w:rsidRPr="00F16058" w:rsidRDefault="00F16058" w:rsidP="00F1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</w:r>
    </w:p>
    <w:p w:rsidR="00F16058" w:rsidRDefault="00F16058" w:rsidP="00F160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Pr="00F16058" w:rsidRDefault="00F16058" w:rsidP="00F16058">
      <w:pPr>
        <w:spacing w:after="0" w:line="360" w:lineRule="auto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ИГРОВАЯ ДЕЯТЕЛЬНОСТЬ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Задачи развития игровой деятельности: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Сюжетно-ролевые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интереса к отображению в сюжетно-ролевых играх разнообразных событий, связанных с их непосредственным опытом, впечатлений, полученных от просмотра телевизионных передач, чтения художественной литературы, ожиданий, связанных с перспективой поступления в школу. Участие в играх проектного типа, в которых, принимая на себя роли, дети создают определенный продукт, который в дальнейшем может быть использован в других играх; стремление к играм «с продолжением» сюжета в течение нескольких дней.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Самостоятельное использование совместного со сверстниками сюжетосложения, переход от внесения изменений в знакомый сказочный сюжет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Активное использование приема словесной передачи воображаемых игровых событий, места действия приемом условного проигрывания части сюжета — «как будто».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Проявление инициативы и активности в использовании продуктивной деятельности детей для создания необходимых атрибутов для игры, участие в создании коллекций предметов для разных игр.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Участие в согласовании общего игрового замысла с использованием разнообразных способов, установление договоренности о развитии сюжета и выборе ролей по ходу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Режиссерские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Участие в индивидуальных и совместных режиссерских играх, управление 1-2 игрушками, согласование действий с действиями сверстников, изменение интонации голоса в зависимости от создаваемого образа, передвижение игрушки по игровому полю, имитируя движение персонажа, использование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персонажей, импровизации по ходу развития сюжета.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Самостоятельное создание обстановки для режиссерской игры: подбор необходимых игрушек и предметов-заместителей, оформление игрового поля, использование готового полифункционального игрового материала, проявление инициативы в создании нового полифункционального игрового материала при помощи продуктивной деятельности.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Игра-фантазирование.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Самостоятельное использование разнообразных средств придумывания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сюжета, согласовывание придуманных событий с замыслами партнеров-сверстников.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Совместное с воспитателем участие в играх-фантазированиях разнообразного содержания, создание вместе с детьми продуктов-сюжетов, зафиксированные разными способами.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Игра-экспериментирование с разными материалами.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Дидактические и развивающие игры. Игры с готовым содержанием и правилами.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Содержание: Игры на составление целого из частей, от 10-12 частей и более: «Лоскутное одеяло», «Пазлы», «Собери волшебный узор», «Создай ковер-самолет». Игры на освоение отношений «целое – часть»: «Прозрачный квадрат», «Чудо-цветик», «Геоконт», «Шнур-затейник», «Маленький дизайнер». Игры на группировку предметов и объектов на основе существенных признаков (живое — неживое; реальное — фантастическое; домашние — дикие животные), на разбиение совокупности объектов по группам одновременно по 2-3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 Игры на установление последовательности по степени возрастания или убывания признака: «Установи порядок», «Разложи по яркости цвета», «От сладкого к кислому», «От твердого к мягкому». Игры на поиск недостающей в ряду фигуры: «Найди, что пропущено», «Потеряшки», «Догадайся, кто спрятался», «Для кого это письмо». Игры на узнавание предметов по описанию, или по вопросам («Угадай, что задумали?»; «Задай вопрос и узнай», «Что предмет рассказывает о себе», «Догадайся и найди такой же». Игры, связанные с ориентировкой по схеме, модели, плану, условным знакам, сигналам («Найти путь в пещеру Алладина», «Найти клад по схеме»; «Лабиринт»). Игры на плоскостное моделирование: головоломки: «Танграм», «Колумбово яйцо», «Чудесный круг», «Три кольца». Игры на объемное моделирование: «Кубики–затейники», «Трансформер», «Собирайка», «Тетрис» (объемный). Игры на осуществление контрольно-проверочных действий: « Сколько ошибок сделал художник», «Исправь ошибки», «Контролер», «Путаница», «Кто быстрей найдет все ошибки». Народные игры. Речевые игры. («Садовник», «Краски», «Катилася торба с высокого горба»). Игры с запрещающими действиями и правилами («Фанты», «Черное и белое», «Да и нет не говорите»). Различные виды лото. Шашки. Шахматы. Крестики и нолики.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Сознательное принятие игровой задачи, выполнение игровых действий по правилам, умение добиваться правильного результата, проявлять настойчивость в поиске решения и 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Освоение умения объяснить воспитателю или сверстникам содержание и правила игры, ответить на вопросы об игре. Активное стремление действовать в совместной игре согласованно, соблюдать очередность действий, проявлять выдержку; контролировать свои действия и действия других играющих на основе правил, исправлять ошибки. Понимание того, что некрасиво смеяться над проигравшим сверстником. Проявление инициативы в организации нескольких знакомых игр.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Самостоятельное придумывание новых правила в знакомых играх, внесение разнообразия в их содержание за счет включения новых игровых действий.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– препятствий; согласование общих правил игры, условий выигрыша, придумывание название игры.</w:t>
      </w:r>
    </w:p>
    <w:p w:rsidR="00F16058" w:rsidRPr="00F16058" w:rsidRDefault="00F16058" w:rsidP="00F16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160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Проявление инициативы в процессе создания в группе игротеки, поддержка порядка, бережное отношение к играм и игровым материалам.</w:t>
      </w:r>
    </w:p>
    <w:p w:rsidR="00F16058" w:rsidRDefault="00F16058" w:rsidP="00F1605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64339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975" w:rsidRDefault="00C02975" w:rsidP="00F160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58" w:rsidRDefault="00F16058" w:rsidP="00F1605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36956" w:rsidRPr="00436956" w:rsidRDefault="00436956" w:rsidP="0043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A169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695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Комплексно-тематическое планирование образовательного процесса</w:t>
      </w:r>
    </w:p>
    <w:p w:rsidR="00436956" w:rsidRPr="00E20C0D" w:rsidRDefault="00436956" w:rsidP="0043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418"/>
        <w:gridCol w:w="6201"/>
      </w:tblGrid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Период</w:t>
            </w:r>
          </w:p>
        </w:tc>
        <w:tc>
          <w:tcPr>
            <w:tcW w:w="6201" w:type="dxa"/>
          </w:tcPr>
          <w:p w:rsidR="00436956" w:rsidRPr="00E20C0D" w:rsidRDefault="00436956" w:rsidP="00411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Содержание работы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64339F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День знаний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1.09 – 3.09</w:t>
            </w:r>
          </w:p>
        </w:tc>
        <w:tc>
          <w:tcPr>
            <w:tcW w:w="6201" w:type="dxa"/>
          </w:tcPr>
          <w:p w:rsidR="00436956" w:rsidRPr="00E20C0D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</w:t>
            </w: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ормировать эмоционально положительное отношение к школе, интерес к школьному обучению стремление к будущей социально-личностной позиции школьника.</w:t>
            </w:r>
          </w:p>
        </w:tc>
      </w:tr>
      <w:tr w:rsidR="00436956" w:rsidRPr="00E20C0D" w:rsidTr="00411418">
        <w:tc>
          <w:tcPr>
            <w:tcW w:w="2410" w:type="dxa"/>
          </w:tcPr>
          <w:p w:rsidR="00F16058" w:rsidRPr="00F16058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Впечатление о лете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6.09-10.09</w:t>
            </w:r>
          </w:p>
        </w:tc>
        <w:tc>
          <w:tcPr>
            <w:tcW w:w="6201" w:type="dxa"/>
          </w:tcPr>
          <w:p w:rsidR="00436956" w:rsidRPr="00E20C0D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</w:t>
            </w: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глубить и обобщить представления детей о лете, его типичных признаках; закрепить представление о жизнедеятельности растений и животных, играх детей летом, труде и отдыхе взрослых.</w:t>
            </w:r>
          </w:p>
        </w:tc>
      </w:tr>
      <w:tr w:rsidR="00436956" w:rsidRPr="00E20C0D" w:rsidTr="00411418">
        <w:tc>
          <w:tcPr>
            <w:tcW w:w="2410" w:type="dxa"/>
          </w:tcPr>
          <w:p w:rsidR="00F16058" w:rsidRPr="00F16058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 и мои друзья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13.09-17.09</w:t>
            </w:r>
          </w:p>
        </w:tc>
        <w:tc>
          <w:tcPr>
            <w:tcW w:w="6201" w:type="dxa"/>
          </w:tcPr>
          <w:p w:rsidR="00436956" w:rsidRPr="00E20C0D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</w:t>
            </w: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пособствовать формированию личностного отношения ребенка к соблюдению (и нарушению) моральных норм: взаимопомощи, сочувствия;  продолжать работу по формированию доброжелательных взаимоотношений между детьми; учить коллективным играм, правилам играм, правилам добрых взаимоотношений.</w:t>
            </w:r>
          </w:p>
        </w:tc>
      </w:tr>
      <w:tr w:rsidR="00436956" w:rsidRPr="00E20C0D" w:rsidTr="00411418">
        <w:tc>
          <w:tcPr>
            <w:tcW w:w="2410" w:type="dxa"/>
          </w:tcPr>
          <w:p w:rsidR="00F16058" w:rsidRPr="00F16058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Азбука вежливости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20.09-24.09</w:t>
            </w:r>
          </w:p>
        </w:tc>
        <w:tc>
          <w:tcPr>
            <w:tcW w:w="6201" w:type="dxa"/>
          </w:tcPr>
          <w:p w:rsidR="00436956" w:rsidRPr="00E20C0D" w:rsidRDefault="00F16058" w:rsidP="00F160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1605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представления детей о правилах речевого этикета, учить пользоваться вежливыми оборотами речи, проявлять внимание друг к другу; обращать внимание на манеры поведения, соблюдение требований этикета; воспитывать привычки культурного поведения и общения с людьми.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Детский сад. День дошкольного работника</w:t>
            </w:r>
          </w:p>
          <w:p w:rsidR="00436956" w:rsidRPr="00E20C0D" w:rsidRDefault="00436956" w:rsidP="001F75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27.09-1.10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родолжать формирование представлений и положительного отношения к профессии воспитателя, другим профессиям дошкольных работников, детскому саду, как ближайшему социуму. Прививать чувство благодарности и уважения за труд и заботу, желание оказывать посильную помощь; поощрять желание оказывать знаки внимания сотрудникам ДОУ.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000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Кладовая природы</w:t>
            </w:r>
          </w:p>
          <w:p w:rsidR="00436956" w:rsidRPr="00E20C0D" w:rsidRDefault="00436956" w:rsidP="001F75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4.10-8.10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7000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бобщить и расширить  знания детей об осенних явлениях природы, об осеннем урожае.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1F758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Откуда хлеб пришел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11.10-15.10</w:t>
            </w:r>
          </w:p>
        </w:tc>
        <w:tc>
          <w:tcPr>
            <w:tcW w:w="6201" w:type="dxa"/>
          </w:tcPr>
          <w:p w:rsidR="00436956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акрепить представления детей о сельскохозяйственном труде, сельскохозяйственных профессиях (хлебороб, тракторист, комбайнер) и технике; расширять знания о процессе выращивания зерна и изготовления хлебобулочных изделий; воспитывать уважение к труду хлеборобов, пекарей, водителей и т. д.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1F758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Золотая осень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18.10-22.10</w:t>
            </w:r>
          </w:p>
        </w:tc>
        <w:tc>
          <w:tcPr>
            <w:tcW w:w="6201" w:type="dxa"/>
          </w:tcPr>
          <w:p w:rsidR="00436956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азвивать познавательный интерес детей к природе, желание активно изучать природный мир: искать ответы на вопросы, высказывать догадки и предположения; обогащать представления о многообразии природного мира, причинах природных явлений.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1F758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Осень в лесу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25.10-29.10</w:t>
            </w:r>
          </w:p>
        </w:tc>
        <w:tc>
          <w:tcPr>
            <w:tcW w:w="6201" w:type="dxa"/>
          </w:tcPr>
          <w:p w:rsidR="00436956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богащать и систематизировать представления детей об изменениях, происходящих в живой природе осенью; закреплять представления детей о повадках зверей осенью, о природных изменениях. Воспитывать интерес к изучению удивительного мира животных, бережное отношение к окружающей нас природе.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Наша Родина-Россия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1.11-3.11</w:t>
            </w:r>
          </w:p>
        </w:tc>
        <w:tc>
          <w:tcPr>
            <w:tcW w:w="6201" w:type="dxa"/>
          </w:tcPr>
          <w:p w:rsidR="00436956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акрепить знания детей о государственной символике; продолжать знакомство с историей, культурой, языком, традициями, природой, достопримечательностями родной страны, со столицей и другими крупными городами России; формировать начало гражданственности.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Моя малая Родина</w:t>
            </w:r>
          </w:p>
          <w:p w:rsidR="00436956" w:rsidRPr="00E20C0D" w:rsidRDefault="00436956" w:rsidP="001F75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8.11-12.11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асширить представление о понятии «город», о достопримечательностях родного города, о гербе, некоторых архитектурных особенностях, общественных учреждениях, их назначении, традициях городской жизни; познакомить со сведениями об истории города и выдающихся горожанах;  воспитывать чувство уважения к малой родине.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7000E5" w:rsidP="007000E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Мир предметов, техники, механизмов, изобретени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й</w:t>
            </w:r>
          </w:p>
        </w:tc>
        <w:tc>
          <w:tcPr>
            <w:tcW w:w="1418" w:type="dxa"/>
          </w:tcPr>
          <w:p w:rsidR="00436956" w:rsidRPr="00E20C0D" w:rsidRDefault="00436956" w:rsidP="008B7F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15.11-</w:t>
            </w:r>
            <w:r w:rsidR="008B7F8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</w:t>
            </w: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.11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Pr="007000E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ознакомить детей с прогрессом в развитии предметного мира; учить устанавливать причинно следственные связи между внешним видом предмета, механизма, конструкций и материалами, из которых изготовлены основные части предмета, их качеством, удобством использования, способностью более полно удовлетворить потребности человека.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Семья. День матери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22.11-26.11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асширить представления детей о родственных отношениях; формировать интерес к своей родословной, представления о семейных традициях; воспитывать стремление радовать старших своими хорошими поступками, выполнять постоянные обязанности по дому, уважительно относиться к труду и занятиям членов семьи.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Мир комнатных растений</w:t>
            </w:r>
          </w:p>
          <w:p w:rsidR="00436956" w:rsidRPr="00E20C0D" w:rsidRDefault="00436956" w:rsidP="0041141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29.11-3.12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бобщать и систематизировать знания детей о природе, об условиях, необходимых для роста растений; поддерживать проявление инициативы в самостоятельных наблюдениях, опытах; обогащать самостоятельный опыт практической деятельности по уходу за растениями уголка природы.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Зима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6.12-10.12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чить детей 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природе, желание активно изучать природный мир: искать ответы на вопросы, высказывать догадки и предположения.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Зима в лесу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13.12-17.12</w:t>
            </w:r>
          </w:p>
        </w:tc>
        <w:tc>
          <w:tcPr>
            <w:tcW w:w="6201" w:type="dxa"/>
          </w:tcPr>
          <w:p w:rsidR="00111D6C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истематизировать и обогащать представления детей о зиме, явлениях живой и неживой природы зимой; развивать наблюдательность, познавательную активность, инициативу учить устанавливать простейшие связи между сезонными изменениями в природе и поведением животных; знать и называть детенышей.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 нам приходит Новый год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20.12-24.12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ормировать эмоционально-положительное отношение к предстоящему празднику, привлечь детей к активному и разнообразному участию в его подготовке и проведении; поощрять стремление поздравить близких с праздником, преподнести подарки, сделанные своими руками.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Новогодние чудеса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8B7F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27.12-</w:t>
            </w:r>
            <w:r w:rsidR="008B7F8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</w:t>
            </w: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.12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ормировать эмоционально-положительное отношение к предстоящему празднику, привлечь детей к активному и разнообразному участию в его подготовке и проведении; познакомить с основами праздничной культуры; продолжать знакомить с традициями празднования Нового года в различных странах.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7000E5" w:rsidP="007000E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Зимние забавы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10.01-14.01</w:t>
            </w:r>
          </w:p>
        </w:tc>
        <w:tc>
          <w:tcPr>
            <w:tcW w:w="6201" w:type="dxa"/>
          </w:tcPr>
          <w:p w:rsidR="00436956" w:rsidRPr="00E20C0D" w:rsidRDefault="007000E5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асширять представление детей о зимних забавах и развлечениях; активизировать словарь по теме; формировать представления о безопасном поведении людей зимой; формировать потребность в двигательной активности.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7000E5" w:rsidP="00111D6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hAnsi="Times New Roman" w:cs="Times New Roman"/>
                <w:sz w:val="24"/>
                <w:szCs w:val="24"/>
              </w:rPr>
              <w:t>Друзья спорта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17.01-21.01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0E5">
              <w:rPr>
                <w:rFonts w:ascii="Times New Roman" w:hAnsi="Times New Roman" w:cs="Times New Roman"/>
                <w:sz w:val="24"/>
                <w:szCs w:val="24"/>
              </w:rPr>
              <w:t>одействовать гармоничному физическому развитию детей через проведение различных спортивных игр, эстафет, командных соревнований; формировать знание о спорте, видах спорта, о великих спортсменах и их рекордах, о зимних олимпийских играх, разнообразные двигательные навыки, физические качества.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Путешествие по странам и континентам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24.01-28.01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ознакомить детей с обитателями степей и пустынь, Крайнего Севера и тундры, морей и океанов, некоторыми особенностями, приспособлениями животных и растений к жизни в разных климатических условиях.</w:t>
            </w:r>
          </w:p>
        </w:tc>
      </w:tr>
      <w:tr w:rsidR="00436956" w:rsidRPr="00E20C0D" w:rsidTr="00411418">
        <w:tc>
          <w:tcPr>
            <w:tcW w:w="2410" w:type="dxa"/>
          </w:tcPr>
          <w:p w:rsidR="007000E5" w:rsidRPr="007000E5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Безопасная дорога</w:t>
            </w:r>
          </w:p>
          <w:p w:rsidR="00436956" w:rsidRPr="00E20C0D" w:rsidRDefault="00436956" w:rsidP="00111D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31.01-4.02</w:t>
            </w:r>
          </w:p>
        </w:tc>
        <w:tc>
          <w:tcPr>
            <w:tcW w:w="6201" w:type="dxa"/>
          </w:tcPr>
          <w:p w:rsidR="00436956" w:rsidRPr="00E20C0D" w:rsidRDefault="007000E5" w:rsidP="0070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</w:t>
            </w:r>
            <w:r w:rsidRPr="007000E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богащать и систематизировать знания детей о правилах безопасного дорожного движения в качестве пешехода и пассажира транспортного средства; учить соблюдать правила дорожного движения, правильно вести себя в транспорте и на дороге.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Транспорт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7.02-11.02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точнять и обобщать знания детей о транспорте и его назначении, об  различные виды транспорта (наземный, подземный, водный, воздушный).</w:t>
            </w:r>
          </w:p>
        </w:tc>
      </w:tr>
      <w:tr w:rsidR="00436956" w:rsidRPr="00E20C0D" w:rsidTr="00411418">
        <w:tc>
          <w:tcPr>
            <w:tcW w:w="2410" w:type="dxa"/>
          </w:tcPr>
          <w:p w:rsidR="00E0582B" w:rsidRPr="00E0582B" w:rsidRDefault="00E0582B" w:rsidP="00E0582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Труд взрослых. Профессии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14.02-18.02</w:t>
            </w:r>
          </w:p>
        </w:tc>
        <w:tc>
          <w:tcPr>
            <w:tcW w:w="6201" w:type="dxa"/>
          </w:tcPr>
          <w:p w:rsidR="00436956" w:rsidRPr="00E20C0D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21.02-25.02</w:t>
            </w:r>
          </w:p>
        </w:tc>
        <w:tc>
          <w:tcPr>
            <w:tcW w:w="6201" w:type="dxa"/>
          </w:tcPr>
          <w:p w:rsidR="00436956" w:rsidRPr="00E20C0D" w:rsidRDefault="00111D6C" w:rsidP="00111D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</w:t>
            </w:r>
            <w:r w:rsidRPr="00111D6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сширять знания детей о Российской армии, о трудной, но почетной обязанности защищать Родину, о разных родах войск (пехота, морские, воздушные, танковые войска), боевой технике; формировать у мальчиков стремление быть сильными, смелыми, стать защитниками Родины, у девочек - уважение к мальчикам как к будущим защитникам Родины.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Международный женский день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28.03-4.03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асширять представления детей о роли женщины в жизни общества, семьи; учить проявлять заботу о женщинах; воспитывать у детей добрые чувства, уважение к женщинам, любовь к маме, бабушке, сестре.</w:t>
            </w:r>
          </w:p>
        </w:tc>
      </w:tr>
      <w:tr w:rsidR="00436956" w:rsidRPr="00E20C0D" w:rsidTr="00411418">
        <w:tc>
          <w:tcPr>
            <w:tcW w:w="2410" w:type="dxa"/>
          </w:tcPr>
          <w:p w:rsidR="00111D6C" w:rsidRPr="00111D6C" w:rsidRDefault="00111D6C" w:rsidP="00111D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11D6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Народная культура и традиции 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7.03-11.03</w:t>
            </w:r>
          </w:p>
        </w:tc>
        <w:tc>
          <w:tcPr>
            <w:tcW w:w="6201" w:type="dxa"/>
          </w:tcPr>
          <w:p w:rsidR="00436956" w:rsidRPr="00E20C0D" w:rsidRDefault="00111D6C" w:rsidP="00111D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111D6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асширить знания детей о народных традициях и обычаях, декоративно-прикладном искусстве, народных игрушках, предметах народного быта; воспитывать интерес и любовь к народной культуре.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111D6C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Весна пришла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14.03-18.03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чить детей определять закономерности и особенности изменений природы в течение одного сезона (ранняя весна, середина весны, поздняя весна), их последовательность; развивать познавательный интерес к природе, желание активно изучать природный мир.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3E25BE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Перелетные птицы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21.03-25.03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родолжать расширять представления в весне;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3E25BE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Неделя книги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28.03-1.04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признаках, о книжной графике, писателях, поэтах, иллюстраторах.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3E25BE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Неделя здоровья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4.04-8.04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оспитывать ценностное отношение к здоровью и человеческой жизни; углублять представления о том, как поддержать, укрепить и сохранить здоровье; обогащать знания детей об организме, органах и системах человека, полезных и вредных привычках, о гигиенической культуре.</w:t>
            </w:r>
          </w:p>
        </w:tc>
      </w:tr>
      <w:tr w:rsidR="00436956" w:rsidRPr="00E20C0D" w:rsidTr="00411418">
        <w:tc>
          <w:tcPr>
            <w:tcW w:w="2410" w:type="dxa"/>
          </w:tcPr>
          <w:p w:rsidR="00E0582B" w:rsidRPr="00E0582B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Космические просторы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11.04-15.04</w:t>
            </w:r>
          </w:p>
        </w:tc>
        <w:tc>
          <w:tcPr>
            <w:tcW w:w="6201" w:type="dxa"/>
          </w:tcPr>
          <w:p w:rsidR="00436956" w:rsidRPr="00E20C0D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акрепить знания детей о космосе, планетах, Галактике, о космонавтах, луноходах, космических путешествиях, космических кораблях, о происхождении луны, солнца, звезд.</w:t>
            </w:r>
          </w:p>
        </w:tc>
      </w:tr>
      <w:tr w:rsidR="00436956" w:rsidRPr="00E20C0D" w:rsidTr="00411418">
        <w:tc>
          <w:tcPr>
            <w:tcW w:w="2410" w:type="dxa"/>
          </w:tcPr>
          <w:p w:rsidR="00E0582B" w:rsidRPr="00E0582B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Международный день Земли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18.04-22.04</w:t>
            </w:r>
          </w:p>
        </w:tc>
        <w:tc>
          <w:tcPr>
            <w:tcW w:w="6201" w:type="dxa"/>
          </w:tcPr>
          <w:p w:rsidR="00436956" w:rsidRPr="00E20C0D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акрепить представления детей о ценности (эстетическая, практическая, оздоровительная, познавательная, этическая) и самоценности природы (природа существует сама по себе, не для человека, поэтому каждое существо имеет право на жизнь); воспитывать любовь к природе Земли, желание беречь и защищать ее.  </w:t>
            </w:r>
          </w:p>
        </w:tc>
      </w:tr>
      <w:tr w:rsidR="00436956" w:rsidRPr="00E20C0D" w:rsidTr="00411418">
        <w:tc>
          <w:tcPr>
            <w:tcW w:w="2410" w:type="dxa"/>
          </w:tcPr>
          <w:p w:rsidR="00436956" w:rsidRPr="00E20C0D" w:rsidRDefault="003E25BE" w:rsidP="003E25B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Неделя пожарной безопасности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25.04-29.04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родолжать формировать основы безопасности собственной жизнедеятельности; закреплять правила противопожарной безопасности, знания  номеров телефонов вызова помощи в экстренных ситуациях; развивать умение анализировать причины возникновения пожаров.</w:t>
            </w:r>
          </w:p>
        </w:tc>
      </w:tr>
      <w:tr w:rsidR="00436956" w:rsidRPr="00E20C0D" w:rsidTr="00411418">
        <w:trPr>
          <w:trHeight w:val="340"/>
        </w:trPr>
        <w:tc>
          <w:tcPr>
            <w:tcW w:w="2410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День победы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4.05-6.05</w:t>
            </w:r>
          </w:p>
        </w:tc>
        <w:tc>
          <w:tcPr>
            <w:tcW w:w="6201" w:type="dxa"/>
          </w:tcPr>
          <w:p w:rsidR="00436956" w:rsidRPr="00E20C0D" w:rsidRDefault="003E25BE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3E25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асширять знания детей о Великой Отечественной войне и ее героях; познакомить с памятниками героям Beликой Отечественной войны; воспитывать детей в духе патриотизма, любви к Родине.</w:t>
            </w:r>
          </w:p>
        </w:tc>
      </w:tr>
      <w:tr w:rsidR="00436956" w:rsidRPr="00E20C0D" w:rsidTr="00411418">
        <w:trPr>
          <w:trHeight w:val="135"/>
        </w:trPr>
        <w:tc>
          <w:tcPr>
            <w:tcW w:w="2410" w:type="dxa"/>
          </w:tcPr>
          <w:p w:rsidR="00436956" w:rsidRPr="00E20C0D" w:rsidRDefault="00E0582B" w:rsidP="003E25B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Опыты и эксперименты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10.05-13.05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обогащать кругозор детей, углублять и дифференцировать представления о мире.</w:t>
            </w:r>
          </w:p>
        </w:tc>
      </w:tr>
      <w:tr w:rsidR="00436956" w:rsidRPr="00E20C0D" w:rsidTr="00411418">
        <w:trPr>
          <w:trHeight w:val="127"/>
        </w:trPr>
        <w:tc>
          <w:tcPr>
            <w:tcW w:w="2410" w:type="dxa"/>
          </w:tcPr>
          <w:p w:rsidR="00436956" w:rsidRPr="00E20C0D" w:rsidRDefault="00E0582B" w:rsidP="003E25B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Экологическая тропа</w:t>
            </w: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16.05-20.05</w:t>
            </w:r>
          </w:p>
        </w:tc>
        <w:tc>
          <w:tcPr>
            <w:tcW w:w="6201" w:type="dxa"/>
          </w:tcPr>
          <w:p w:rsidR="00436956" w:rsidRPr="00E20C0D" w:rsidRDefault="00E0582B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истематизировать и обогащать знания детей о растениях и животных, птицах, насекомых, обитателях водоемов; развивать интерес к природе; воспитывать стремление оберегать природный мир; видеть его красоту, следовать доступным правилам поведения в природе.</w:t>
            </w:r>
          </w:p>
        </w:tc>
      </w:tr>
      <w:tr w:rsidR="00436956" w:rsidRPr="00E20C0D" w:rsidTr="00411418">
        <w:trPr>
          <w:trHeight w:val="136"/>
        </w:trPr>
        <w:tc>
          <w:tcPr>
            <w:tcW w:w="2410" w:type="dxa"/>
          </w:tcPr>
          <w:p w:rsidR="00E0582B" w:rsidRPr="00E0582B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Скоро лето</w:t>
            </w:r>
          </w:p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436956" w:rsidRPr="00E20C0D" w:rsidRDefault="00436956" w:rsidP="00411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20C0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23.05-27.05</w:t>
            </w:r>
          </w:p>
        </w:tc>
        <w:tc>
          <w:tcPr>
            <w:tcW w:w="6201" w:type="dxa"/>
          </w:tcPr>
          <w:p w:rsidR="00436956" w:rsidRPr="00E20C0D" w:rsidRDefault="00E0582B" w:rsidP="00E05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E0582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родолжать развивать интерес с изменениями, происходящими в природе; расширять представления о влиянии тепла, солнечного света на жизнь людей.</w:t>
            </w:r>
          </w:p>
        </w:tc>
      </w:tr>
    </w:tbl>
    <w:p w:rsidR="00C02975" w:rsidRDefault="00C02975" w:rsidP="00E20C0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2975" w:rsidRDefault="00C02975" w:rsidP="00E20C0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36956" w:rsidRDefault="00436956" w:rsidP="00E0582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0582B" w:rsidRDefault="00E0582B" w:rsidP="00E0582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2975" w:rsidRDefault="00C02975" w:rsidP="00E20C0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2975" w:rsidRDefault="00436956" w:rsidP="00C02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1022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2975" w:rsidRPr="00C0297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p w:rsidR="00436956" w:rsidRPr="00C02975" w:rsidRDefault="00436956" w:rsidP="00C02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975" w:rsidRPr="00C02975" w:rsidRDefault="00C02975" w:rsidP="00C0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75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31"/>
      </w:tblGrid>
      <w:tr w:rsidR="00C02975" w:rsidRPr="00C02975" w:rsidTr="00411418">
        <w:tc>
          <w:tcPr>
            <w:tcW w:w="4340" w:type="dxa"/>
            <w:shd w:val="clear" w:color="auto" w:fill="auto"/>
          </w:tcPr>
          <w:p w:rsidR="00C02975" w:rsidRPr="00C02975" w:rsidRDefault="00C02975" w:rsidP="00C02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Сферы инициативы</w:t>
            </w:r>
          </w:p>
        </w:tc>
        <w:tc>
          <w:tcPr>
            <w:tcW w:w="5231" w:type="dxa"/>
            <w:shd w:val="clear" w:color="auto" w:fill="auto"/>
          </w:tcPr>
          <w:p w:rsidR="00C02975" w:rsidRPr="00C02975" w:rsidRDefault="00C02975" w:rsidP="00C02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</w:tr>
      <w:tr w:rsidR="00C02975" w:rsidRPr="00C02975" w:rsidTr="00411418">
        <w:tc>
          <w:tcPr>
            <w:tcW w:w="4340" w:type="dxa"/>
            <w:shd w:val="clear" w:color="auto" w:fill="auto"/>
          </w:tcPr>
          <w:p w:rsidR="00C02975" w:rsidRPr="00C02975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Творческая инициатива</w:t>
            </w:r>
            <w:r w:rsidRPr="00C02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5231" w:type="dxa"/>
            <w:shd w:val="clear" w:color="auto" w:fill="auto"/>
          </w:tcPr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ind w:firstLine="252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029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поддержка спонтанной игры детей, ее обогащение, обеспечение игрового времени и пространства;</w:t>
            </w:r>
          </w:p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ind w:firstLine="252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029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C02975" w:rsidRPr="00C02975" w:rsidTr="00411418">
        <w:tc>
          <w:tcPr>
            <w:tcW w:w="4340" w:type="dxa"/>
            <w:shd w:val="clear" w:color="auto" w:fill="auto"/>
          </w:tcPr>
          <w:p w:rsidR="00C02975" w:rsidRPr="00C02975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Инициатива как целеполагание и волевое усилие </w:t>
            </w:r>
            <w:r w:rsidRPr="00C02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      </w:r>
          </w:p>
        </w:tc>
        <w:tc>
          <w:tcPr>
            <w:tcW w:w="5231" w:type="dxa"/>
            <w:shd w:val="clear" w:color="auto" w:fill="auto"/>
          </w:tcPr>
          <w:p w:rsidR="00C02975" w:rsidRPr="00C02975" w:rsidRDefault="00C02975" w:rsidP="00C02975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недирективная помощь детям, поддержка детской самостоятельности в разных видах  изобразительной, проектной, конструктивной деятельности;</w:t>
            </w:r>
          </w:p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ind w:left="72" w:firstLine="18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029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02975" w:rsidRPr="00C02975" w:rsidTr="00411418">
        <w:tc>
          <w:tcPr>
            <w:tcW w:w="4340" w:type="dxa"/>
            <w:shd w:val="clear" w:color="auto" w:fill="auto"/>
          </w:tcPr>
          <w:p w:rsidR="00C02975" w:rsidRPr="00C02975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Коммуникативная инициатива </w:t>
            </w:r>
            <w:r w:rsidRPr="00C02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(включенность ребенка во взаимодействие со сверстниками, где развиваются эмпатия, коммуникативная функция речи)</w:t>
            </w:r>
          </w:p>
        </w:tc>
        <w:tc>
          <w:tcPr>
            <w:tcW w:w="5231" w:type="dxa"/>
            <w:shd w:val="clear" w:color="auto" w:fill="auto"/>
          </w:tcPr>
          <w:p w:rsidR="00C02975" w:rsidRPr="00C02975" w:rsidRDefault="00C02975" w:rsidP="00C02975">
            <w:pPr>
              <w:numPr>
                <w:ilvl w:val="0"/>
                <w:numId w:val="13"/>
              </w:numPr>
              <w:tabs>
                <w:tab w:val="num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C02975" w:rsidRPr="00C02975" w:rsidRDefault="00C02975" w:rsidP="00C02975">
            <w:pPr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- установление правил поведения и взаимодействия в разных ситуациях</w:t>
            </w:r>
          </w:p>
        </w:tc>
      </w:tr>
      <w:tr w:rsidR="00C02975" w:rsidRPr="00C02975" w:rsidTr="00411418">
        <w:tc>
          <w:tcPr>
            <w:tcW w:w="4340" w:type="dxa"/>
            <w:shd w:val="clear" w:color="auto" w:fill="auto"/>
          </w:tcPr>
          <w:p w:rsidR="00C02975" w:rsidRPr="00C02975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9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Познавательная инициатива</w:t>
            </w:r>
            <w:r w:rsidRPr="00C02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      </w:r>
          </w:p>
        </w:tc>
        <w:tc>
          <w:tcPr>
            <w:tcW w:w="5231" w:type="dxa"/>
            <w:shd w:val="clear" w:color="auto" w:fill="auto"/>
          </w:tcPr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029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принятия детьми решений, выражения своих чувств и мыслей;</w:t>
            </w:r>
          </w:p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ind w:left="72" w:firstLine="18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029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  <w:p w:rsidR="00C02975" w:rsidRPr="00C02975" w:rsidRDefault="00C02975" w:rsidP="00C02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02975" w:rsidRPr="00C02975" w:rsidRDefault="00C02975" w:rsidP="00C0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975" w:rsidRPr="00C02975" w:rsidRDefault="00C02975" w:rsidP="00C02975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975" w:rsidRDefault="00C02975" w:rsidP="003E25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5BE" w:rsidRDefault="003E25BE" w:rsidP="003E25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5BE" w:rsidRDefault="003E25BE" w:rsidP="003E25B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0582B" w:rsidRDefault="00E0582B" w:rsidP="003E25B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0C0D" w:rsidRPr="00E20C0D" w:rsidRDefault="00E20C0D" w:rsidP="00E20C0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2.</w:t>
      </w:r>
      <w:r w:rsidR="00710228">
        <w:rPr>
          <w:rFonts w:ascii="Times New Roman" w:hAnsi="Times New Roman" w:cs="Times New Roman"/>
          <w:b/>
          <w:sz w:val="28"/>
          <w:szCs w:val="28"/>
        </w:rPr>
        <w:t>8</w:t>
      </w:r>
      <w:r w:rsidRPr="00C023D4">
        <w:rPr>
          <w:rFonts w:ascii="Times New Roman" w:hAnsi="Times New Roman" w:cs="Times New Roman"/>
          <w:b/>
          <w:sz w:val="28"/>
          <w:szCs w:val="28"/>
        </w:rPr>
        <w:tab/>
        <w:t>Особенности взаимодействия педагогического коллектива</w:t>
      </w: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Общение с детьми строится на основе концепции доктора психологических наук, профессора В.А.  Петровского по 3 «П»:</w:t>
      </w:r>
    </w:p>
    <w:p w:rsidR="00C023D4" w:rsidRPr="00C023D4" w:rsidRDefault="00C023D4" w:rsidP="00C02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i/>
          <w:sz w:val="28"/>
          <w:szCs w:val="28"/>
        </w:rPr>
        <w:t>Понимаю</w:t>
      </w:r>
      <w:r w:rsidRPr="00C023D4">
        <w:rPr>
          <w:rFonts w:ascii="Times New Roman" w:hAnsi="Times New Roman" w:cs="Times New Roman"/>
          <w:sz w:val="28"/>
          <w:szCs w:val="28"/>
        </w:rPr>
        <w:t xml:space="preserve">  – смотрю на мир глазами ребенка.</w:t>
      </w:r>
    </w:p>
    <w:p w:rsidR="00C023D4" w:rsidRPr="00C023D4" w:rsidRDefault="00C023D4" w:rsidP="00C02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i/>
          <w:sz w:val="28"/>
          <w:szCs w:val="28"/>
        </w:rPr>
        <w:t>Принимаю</w:t>
      </w:r>
      <w:r w:rsidRPr="00C023D4">
        <w:rPr>
          <w:rFonts w:ascii="Times New Roman" w:hAnsi="Times New Roman" w:cs="Times New Roman"/>
          <w:sz w:val="28"/>
          <w:szCs w:val="28"/>
        </w:rPr>
        <w:t xml:space="preserve"> – я тебя люблю такого, какой ты есть.</w:t>
      </w:r>
    </w:p>
    <w:p w:rsidR="00C023D4" w:rsidRPr="00C023D4" w:rsidRDefault="00C023D4" w:rsidP="00C02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i/>
          <w:sz w:val="28"/>
          <w:szCs w:val="28"/>
        </w:rPr>
        <w:t xml:space="preserve">Признаю </w:t>
      </w:r>
      <w:r w:rsidRPr="00C023D4">
        <w:rPr>
          <w:rFonts w:ascii="Times New Roman" w:hAnsi="Times New Roman" w:cs="Times New Roman"/>
          <w:sz w:val="28"/>
          <w:szCs w:val="28"/>
        </w:rPr>
        <w:t>– ты мой партнер, включаю тебя в свою взрослую жизнь.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С  помощью  взрослого  и  в  самостоятельной  деятельности  ребенок  учится  познавать окружающий  мир,  играть,  рисовать,  общаться  с окружающими.  Процесс  приобщения  к культурным  образцам  человеческой  деятельности  (культуре  жизни,  познанию мира,  речи, коммуникации,  и  прочим),  приобретения  культурных  умений  при  взаимодействии  со взрослыми  и  в  самостоятельной  деятельности  в  предметной  среде  называется  процессом овладения культурными практиками.</w:t>
      </w: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«ПРИЗНАЮ» </w:t>
      </w:r>
      <w:r w:rsidRPr="00C023D4">
        <w:rPr>
          <w:rFonts w:ascii="Times New Roman" w:hAnsi="Times New Roman" w:cs="Times New Roman"/>
          <w:sz w:val="28"/>
          <w:szCs w:val="28"/>
        </w:rPr>
        <w:t xml:space="preserve">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 и  в  семье  являются  разумной  альтернативой  двум  диаметрально противоположным  подходам:  прямому  обучению  и  образованию,  основанному  на  идеях «свободного  воспитания».  Основной  функциональной  характеристикой  партнерских отношений  является  равноправное  относительно  ребенка включение  взрослого  в 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«ПРИНИМАЮ» </w:t>
      </w:r>
      <w:r w:rsidRPr="00C023D4">
        <w:rPr>
          <w:rFonts w:ascii="Times New Roman" w:hAnsi="Times New Roman" w:cs="Times New Roman"/>
          <w:sz w:val="28"/>
          <w:szCs w:val="28"/>
        </w:rPr>
        <w:t xml:space="preserve"> Педагог принимает  ребенка  таким, какой  он  есть и  верит  в  его  способности.  Взрослый  не  подгоняет  ребенка  под  какой-то определенный  «стандарт»,  а  строит  общение  с ним с  ориентацией  на  достоинства  и индивидуальные особенности ребенка, его характер, привычки, интересы, предпочтения. Он сопереживает  ребенку  в  радости  и  огорчениях, оказывает  поддержку  при  затруднениях, участвует  в  его  играх  и  занятиях.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Взрослый  старается  избегать  запретов  и  наказаний. Ограничения  и  порицания  используются в  случае  крайней  необходимости,  не  унижая </w:t>
      </w: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достоинство ребенка. Такой стиль воспитания обеспечивает ребенку чувство психологической защищенности,   способствует   развитию   его   индивидуальности,   положительных взаимоотношений со взрослыми и другими детьми. 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Такое взаимодействие  способствует формированию  у  ребенка  различных  позитивных  качеств.  Ребенок  учится уважать  себя  и  других,  так  как  отношение ребенка  к  себе  и  другим  людям  всегда  отражает  характер  отношения  к  нему  окружающих взрослых.  Он  приобретает чувство  уверенности  в  себе, не  боится  ошибок. Когда 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Ребенок не боится быть самим собой, быть искренним. Когда взрослые поддерживают индивидуальность  ребенка,  принимают  его  таким,  каков  он  есть,  избегают  неоправданных ограничений и  наказаний,  ребенок  не  боится  быть  самим  собой,  признавать  свои  ошибки. Взаимное доверие между взрослыми и детьми способствует истинному принятию ребенком моральных норм.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Ребенок приучается думать  самостоятельно, поскольку  взрослые  не  навязывают  ему своего решения, а способствуют тому, чтобы он принял собственное.</w:t>
      </w: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«ПОНИМАЮ». </w:t>
      </w:r>
      <w:r w:rsidRPr="00C023D4">
        <w:rPr>
          <w:rFonts w:ascii="Times New Roman" w:hAnsi="Times New Roman" w:cs="Times New Roman"/>
          <w:sz w:val="28"/>
          <w:szCs w:val="28"/>
        </w:rPr>
        <w:t>Педагог</w:t>
      </w:r>
      <w:r w:rsidRPr="00C0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3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стремится установить с детьми доверительные отношения, проявить внимание к их настроению, желаниям, достижениям, неудачам.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 Ребенок  учится адекватно  выражать  свои  чувства.  Помогая  ребенку  осознать  свои переживания,  выразить  их  словами,  взрослые содействуют формированию  у  него  умения проявлять чувства социально приемлемыми способами.</w:t>
      </w: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Ребенок учится понимать других и сочувствовать им, потому что получает этот опыт из общения с взрослыми и переносит его на других людей.</w:t>
      </w:r>
    </w:p>
    <w:p w:rsidR="00C023D4" w:rsidRPr="00C023D4" w:rsidRDefault="00C023D4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Взаимодействие с семьей строится на основе взаимного уважения и добровольности.</w:t>
      </w:r>
    </w:p>
    <w:p w:rsidR="00C023D4" w:rsidRPr="00C023D4" w:rsidRDefault="00C023D4" w:rsidP="00C02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Цель, задачи и формы взаимодействия с семьями воспитанников.</w:t>
      </w:r>
    </w:p>
    <w:p w:rsidR="00C023D4" w:rsidRPr="00C023D4" w:rsidRDefault="00C023D4" w:rsidP="00C023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C023D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C023D4">
        <w:rPr>
          <w:rFonts w:ascii="Times New Roman" w:hAnsi="Times New Roman" w:cs="Times New Roman"/>
          <w:sz w:val="28"/>
          <w:szCs w:val="28"/>
        </w:rPr>
        <w:t>взаимодействия с семьей – создание развивающей среды в группе и дома, способствующей позитивной социализации дошкольника.</w:t>
      </w:r>
    </w:p>
    <w:p w:rsidR="00C023D4" w:rsidRPr="00C023D4" w:rsidRDefault="00C023D4" w:rsidP="00C023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C023D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C023D4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 работе с семьей:</w:t>
      </w:r>
    </w:p>
    <w:p w:rsidR="00C023D4" w:rsidRPr="00C023D4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создавать ситуации приятного совместного досуга детей и родителей в дошкольной образовательной организации, условия для доверительного неформального общения педагога и родителей</w:t>
      </w:r>
    </w:p>
    <w:p w:rsidR="00C023D4" w:rsidRPr="00C023D4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повышать психолого-педагогическую компетентность родителей в вопросах развития и воспитания детей дошкольного возраста с учетом их потребностей</w:t>
      </w:r>
    </w:p>
    <w:p w:rsidR="00C023D4" w:rsidRPr="00C023D4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поддержка инициативы родителей в улучшении качества образовательного процесса</w:t>
      </w:r>
    </w:p>
    <w:p w:rsidR="00C023D4" w:rsidRPr="00C023D4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семьи в организации жизни детей в детском саду</w:t>
      </w:r>
    </w:p>
    <w:p w:rsidR="00C023D4" w:rsidRPr="00C023D4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детей.</w:t>
      </w:r>
    </w:p>
    <w:p w:rsidR="00C023D4" w:rsidRPr="00C023D4" w:rsidRDefault="00C023D4" w:rsidP="00C023D4">
      <w:pPr>
        <w:spacing w:after="0" w:line="240" w:lineRule="auto"/>
        <w:ind w:left="5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Принципы взаимодействия с семьями воспитанников</w:t>
      </w:r>
    </w:p>
    <w:p w:rsidR="00C023D4" w:rsidRPr="00C023D4" w:rsidRDefault="00C023D4" w:rsidP="00C023D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Для создания благоприятных условий для воспитания, развития, обучения и сохранения здоровья ребенка, педагоги ДОУ выстраивают партнерские отношения с родителями, руководствуясь следующими принципами.</w:t>
      </w:r>
    </w:p>
    <w:p w:rsidR="00C023D4" w:rsidRPr="00C023D4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Принцип субъектности всех участников взаимодействия </w:t>
      </w:r>
      <w:r w:rsidRPr="00C023D4">
        <w:rPr>
          <w:rFonts w:ascii="Times New Roman" w:hAnsi="Times New Roman" w:cs="Times New Roman"/>
          <w:sz w:val="28"/>
          <w:szCs w:val="28"/>
        </w:rPr>
        <w:t>предполагает, что педагоги, родители и дети воспринимают друг друга и относятся друг к другу как к субъектам, имеющим свои потребности, желания, цели, интересы. Принцип субъектности означает не просто учет потребностей, целей, желаний, а их согласование между участниками взаимодействия.</w:t>
      </w:r>
    </w:p>
    <w:p w:rsidR="00C023D4" w:rsidRPr="00C023D4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Принцип деятельностного подхода </w:t>
      </w:r>
      <w:r w:rsidRPr="00C023D4">
        <w:rPr>
          <w:rFonts w:ascii="Times New Roman" w:hAnsi="Times New Roman" w:cs="Times New Roman"/>
          <w:sz w:val="28"/>
          <w:szCs w:val="28"/>
        </w:rPr>
        <w:t>предполагает совместное планирование и осуществление разных видов деятельности. Участниками этих видов деятельности являются дети, родители и педагоги.</w:t>
      </w:r>
    </w:p>
    <w:p w:rsidR="00C023D4" w:rsidRPr="00C023D4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Принцип дифференцированного и индивидуального подхода к семьям воспитанников </w:t>
      </w:r>
      <w:r w:rsidRPr="00C023D4">
        <w:rPr>
          <w:rFonts w:ascii="Times New Roman" w:hAnsi="Times New Roman" w:cs="Times New Roman"/>
          <w:sz w:val="28"/>
          <w:szCs w:val="28"/>
        </w:rPr>
        <w:t>предполагает выделение разных типов семей по разным основаниям и выбор адекватных определенному типу семей способов взаимодействия актуальных для обсуждения тем (для дифференцированного подхода). Организуя взаимодействие с конкретной семьей важно учитывать уровень образования родителей, возраст, социальный статус семьи, характер детско-родительских отношений, отношение семьи к детскому саду.</w:t>
      </w:r>
    </w:p>
    <w:p w:rsidR="00C023D4" w:rsidRPr="00C023D4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Принцип развития всех участников взаимодействия </w:t>
      </w:r>
      <w:r w:rsidRPr="00C023D4">
        <w:rPr>
          <w:rFonts w:ascii="Times New Roman" w:hAnsi="Times New Roman" w:cs="Times New Roman"/>
          <w:sz w:val="28"/>
          <w:szCs w:val="28"/>
        </w:rPr>
        <w:t>предполагает, что все проводимые мероприятия должны производить развивающий эффект, должны быть направлены на развитие определенных качеств, умений, способностей детей, повышение родительской компетентности, развитие профессиональной компетентности педагогов.</w:t>
      </w:r>
    </w:p>
    <w:p w:rsidR="00C023D4" w:rsidRPr="00C023D4" w:rsidRDefault="00C023D4" w:rsidP="00C023D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</w:t>
      </w:r>
    </w:p>
    <w:p w:rsidR="00C023D4" w:rsidRPr="00C023D4" w:rsidRDefault="00C023D4" w:rsidP="00C023D4">
      <w:pPr>
        <w:spacing w:after="0" w:line="240" w:lineRule="auto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предоставления родителям возможности повысить свою педагогическую компетентность: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Тематика встреч основывается на пожеланиях и потребностях родителей;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ежедневное информирование в письменном и устном виде, групповое и индивидуальное, консультации по запросам, рекомендации и памятки;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подбор и размещение соответствующего справочного материала на стенде для родителей;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тематические родительские собрания;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родительские акции, например «Почитай мне, мама», «Играем вместе»;</w:t>
      </w:r>
    </w:p>
    <w:p w:rsidR="00C023D4" w:rsidRPr="00C023D4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мастер-классы, на которых родители демонстрируют свои достижения в области воспитания и образования детей (теоретические и практические)</w:t>
      </w:r>
    </w:p>
    <w:p w:rsidR="00C023D4" w:rsidRPr="00C023D4" w:rsidRDefault="00C023D4" w:rsidP="00C023D4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реализации творческого потенциала семьи: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осуществление творческих проектов с участием семей;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осуществление семейных исследовательских проектов;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организация и проведение ярмарок-продаж изделий собственного изготовления (поделки из разного материала, выпечка, бижутерия, игрушки, расписная посуда, шитые и вязаные изделия и др.);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проведение поэтических и тематических вечеров; 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мастер-классы родителя для других семей, педагогов дополнительного образования для родителей по прикладному творчеству: выставки семейного творчества, семейные коллекции, альбомы,  и др.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привлечение к участию в конкурсах;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постановка спектаклей для детей с участием родителей;</w:t>
      </w:r>
    </w:p>
    <w:p w:rsidR="00C023D4" w:rsidRPr="00C023D4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детское книгоиздательство с родителями.</w:t>
      </w:r>
    </w:p>
    <w:p w:rsidR="00C023D4" w:rsidRPr="00C023D4" w:rsidRDefault="00C023D4" w:rsidP="00C02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приятного совместного досуга детей и родителей:</w:t>
      </w:r>
    </w:p>
    <w:p w:rsidR="00C023D4" w:rsidRPr="00C023D4" w:rsidRDefault="00C023D4" w:rsidP="00C023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привлечение родителей, как инициаторов и участников в организации и проведении детских досугов, развлечений и праздников «День защиты детей», «День матери», «Международный день детской книги», «Новый год», «Масленица», «День защитника Отечества», «Международный женский день» и др.</w:t>
      </w:r>
    </w:p>
    <w:p w:rsidR="00C023D4" w:rsidRPr="00C023D4" w:rsidRDefault="00C023D4" w:rsidP="00C023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совместные туристические походы и экскурсии;</w:t>
      </w:r>
    </w:p>
    <w:p w:rsidR="00C023D4" w:rsidRPr="00C023D4" w:rsidRDefault="00C023D4" w:rsidP="00C023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поддержки инициативы родителей в улучшении качества образовательного процесса:</w:t>
      </w:r>
    </w:p>
    <w:p w:rsidR="00C023D4" w:rsidRPr="00C023D4" w:rsidRDefault="00C023D4" w:rsidP="00C023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анкетирование родителей с целью определения их потребностей в повышении педагогической компетенции;</w:t>
      </w:r>
    </w:p>
    <w:p w:rsidR="00C023D4" w:rsidRPr="00C023D4" w:rsidRDefault="00C023D4" w:rsidP="00C02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журналы отзывов и предложений, «почта» вопросов и ответов;</w:t>
      </w:r>
    </w:p>
    <w:p w:rsidR="00C023D4" w:rsidRPr="00C023D4" w:rsidRDefault="00C023D4" w:rsidP="00C02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интернет-сайт детского сада</w:t>
      </w:r>
    </w:p>
    <w:p w:rsidR="00C023D4" w:rsidRPr="00C023D4" w:rsidRDefault="00C023D4" w:rsidP="00C02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информирования родителей о деятельности детей в группе:</w:t>
      </w:r>
    </w:p>
    <w:p w:rsidR="00C023D4" w:rsidRPr="00C023D4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ежедневное информирование в письменном и устном виде, групповое и индивидуальное, консультации по запросам, рекомендации и памятки;</w:t>
      </w:r>
    </w:p>
    <w:p w:rsidR="00C023D4" w:rsidRPr="00C023D4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подбор и размещение соответствующего справочного материала на стенде для родителей;</w:t>
      </w:r>
    </w:p>
    <w:p w:rsidR="00C023D4" w:rsidRPr="00C023D4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тематические выставки продуктивной деятельности детей.</w:t>
      </w:r>
    </w:p>
    <w:p w:rsidR="00C023D4" w:rsidRPr="00C023D4" w:rsidRDefault="00C023D4" w:rsidP="00C023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Для проведения комплексной профилактики различных отклонений в физическом, психическом и социальном развитии детей:</w:t>
      </w:r>
    </w:p>
    <w:p w:rsidR="00C023D4" w:rsidRPr="00C023D4" w:rsidRDefault="00C023D4" w:rsidP="00C023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 xml:space="preserve">привлечение родителей к участию в спортивных праздниках, днях здоровья; </w:t>
      </w:r>
    </w:p>
    <w:p w:rsidR="00C023D4" w:rsidRPr="00C023D4" w:rsidRDefault="00C023D4" w:rsidP="00C023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рекомендации и консультации для родителей по профилактике различных заболеваний.</w:t>
      </w:r>
    </w:p>
    <w:p w:rsidR="00C02975" w:rsidRDefault="00C02975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69D" w:rsidRDefault="002A169D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BE" w:rsidRDefault="003E25BE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BE" w:rsidRDefault="003E25BE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BE" w:rsidRPr="00C023D4" w:rsidRDefault="003E25BE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3D4">
        <w:rPr>
          <w:rFonts w:ascii="Times New Roman" w:eastAsia="Calibri" w:hAnsi="Times New Roman" w:cs="Times New Roman"/>
          <w:b/>
          <w:sz w:val="28"/>
          <w:szCs w:val="28"/>
        </w:rPr>
        <w:t>Перспективный план</w:t>
      </w:r>
    </w:p>
    <w:p w:rsidR="00C023D4" w:rsidRDefault="00C023D4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  <w:r w:rsidRPr="00C023D4">
        <w:rPr>
          <w:rFonts w:ascii="Times New Roman" w:eastAsia="Calibri" w:hAnsi="Times New Roman" w:cs="Times New Roman"/>
          <w:b/>
          <w:sz w:val="28"/>
          <w:szCs w:val="28"/>
        </w:rPr>
        <w:t>по взаимодействию с родителями</w:t>
      </w:r>
      <w:r w:rsidRPr="00C023D4">
        <w:rPr>
          <w:rFonts w:ascii="Times New Roman" w:eastAsia="Calibri" w:hAnsi="Times New Roman" w:cs="Times New Roman"/>
          <w:b/>
          <w:sz w:val="72"/>
          <w:szCs w:val="180"/>
        </w:rPr>
        <w:t xml:space="preserve"> </w:t>
      </w:r>
    </w:p>
    <w:p w:rsidR="003E25BE" w:rsidRP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992"/>
        <w:gridCol w:w="4395"/>
      </w:tblGrid>
      <w:tr w:rsidR="003E25BE" w:rsidRPr="003E25BE" w:rsidTr="00C2563A">
        <w:trPr>
          <w:trHeight w:val="350"/>
        </w:trPr>
        <w:tc>
          <w:tcPr>
            <w:tcW w:w="2978" w:type="dxa"/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5" w:type="dxa"/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результат</w:t>
            </w:r>
          </w:p>
        </w:tc>
      </w:tr>
      <w:tr w:rsidR="00050F60" w:rsidRPr="003E25BE" w:rsidTr="00C2563A">
        <w:trPr>
          <w:trHeight w:val="769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Коллектив ДОУ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0F60" w:rsidRPr="003E25BE" w:rsidRDefault="00050F60" w:rsidP="0005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праздничного, торжественного настроения.  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1499"/>
        </w:trPr>
        <w:tc>
          <w:tcPr>
            <w:tcW w:w="2978" w:type="dxa"/>
          </w:tcPr>
          <w:p w:rsidR="00050F60" w:rsidRPr="003E25BE" w:rsidRDefault="00E0582B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 «Начало учебного года».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результатами воспитательно-образовательной работы за учебный год, обогатить воспитательный опыт родителей и повысить эффект семейной социализации дошкольников в преддверии школы.</w:t>
            </w:r>
          </w:p>
        </w:tc>
      </w:tr>
      <w:tr w:rsidR="00050F60" w:rsidRPr="003E25BE" w:rsidTr="00C2563A">
        <w:trPr>
          <w:trHeight w:val="1356"/>
        </w:trPr>
        <w:tc>
          <w:tcPr>
            <w:tcW w:w="2978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«Портрет выпускника детского сада по ФГОС».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информация.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знаний родителей по проблеме.</w:t>
            </w:r>
          </w:p>
          <w:p w:rsidR="00050F60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553"/>
        </w:trPr>
        <w:tc>
          <w:tcPr>
            <w:tcW w:w="2978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«Как играть в стихи»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проявления творческой самостоятельности родителей и детей</w:t>
            </w:r>
          </w:p>
        </w:tc>
      </w:tr>
      <w:tr w:rsidR="00050F60" w:rsidRPr="003E25BE" w:rsidTr="00C2563A">
        <w:trPr>
          <w:trHeight w:val="2132"/>
        </w:trPr>
        <w:tc>
          <w:tcPr>
            <w:tcW w:w="2978" w:type="dxa"/>
          </w:tcPr>
          <w:p w:rsidR="00B44F84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«Бабушкин сундучок». Игрушки и предметы, изготовленные руками бабушек и дедушек </w:t>
            </w:r>
          </w:p>
          <w:p w:rsidR="00050F60" w:rsidRPr="003E25BE" w:rsidRDefault="00050F60" w:rsidP="00B4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продажа поделок из природного материала.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старшим в семье, проявлять заботу и внимание бабушкам и дедушкам.</w:t>
            </w:r>
          </w:p>
        </w:tc>
      </w:tr>
      <w:tr w:rsidR="00050F60" w:rsidRPr="003E25BE" w:rsidTr="00C2563A">
        <w:trPr>
          <w:trHeight w:val="1674"/>
        </w:trPr>
        <w:tc>
          <w:tcPr>
            <w:tcW w:w="2978" w:type="dxa"/>
          </w:tcPr>
          <w:p w:rsidR="00050F60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«Гигиеническое значение физкультурной формы» (информация в родительских уголках).</w:t>
            </w:r>
          </w:p>
        </w:tc>
        <w:tc>
          <w:tcPr>
            <w:tcW w:w="1984" w:type="dxa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Инструктор по физической культуре.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0F60" w:rsidRPr="003E25BE" w:rsidRDefault="00050F60" w:rsidP="0005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родителей воспитанников в вопросах приобщения детей к ЗОЖ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«Азбука движений»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1093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«Чудеса осенней природы»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7F3599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детских работ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создать условия для художественной деятельности детей дома.</w:t>
            </w:r>
          </w:p>
        </w:tc>
      </w:tr>
      <w:tr w:rsidR="00050F60" w:rsidRPr="003E25BE" w:rsidTr="00C2563A">
        <w:trPr>
          <w:trHeight w:val="531"/>
        </w:trPr>
        <w:tc>
          <w:tcPr>
            <w:tcW w:w="2978" w:type="dxa"/>
          </w:tcPr>
          <w:p w:rsidR="00050F60" w:rsidRPr="003E25BE" w:rsidRDefault="00050F60" w:rsidP="003E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нок и компьютер» – консультация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знаний родителей по проблеме.</w:t>
            </w:r>
          </w:p>
        </w:tc>
      </w:tr>
      <w:tr w:rsidR="00050F60" w:rsidRPr="003E25BE" w:rsidTr="00C2563A">
        <w:trPr>
          <w:trHeight w:val="808"/>
        </w:trPr>
        <w:tc>
          <w:tcPr>
            <w:tcW w:w="2978" w:type="dxa"/>
          </w:tcPr>
          <w:p w:rsidR="00050F60" w:rsidRPr="003E25BE" w:rsidRDefault="00050F60" w:rsidP="003E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984" w:type="dxa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050F60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творческого потенциала детей и родителей</w:t>
            </w: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E25BE" w:rsidRPr="003E25BE" w:rsidTr="00C2563A">
        <w:trPr>
          <w:cantSplit/>
          <w:trHeight w:val="1134"/>
        </w:trPr>
        <w:tc>
          <w:tcPr>
            <w:tcW w:w="2978" w:type="dxa"/>
          </w:tcPr>
          <w:p w:rsidR="003E25BE" w:rsidRPr="003E25BE" w:rsidRDefault="003E25B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«Игра, как средство воспитания дошкольников».</w:t>
            </w:r>
          </w:p>
        </w:tc>
        <w:tc>
          <w:tcPr>
            <w:tcW w:w="1984" w:type="dxa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E25BE" w:rsidRPr="003E25BE" w:rsidRDefault="003E25BE" w:rsidP="0005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3E25BE" w:rsidRPr="003E25BE" w:rsidRDefault="003E25B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050F60" w:rsidRPr="003E25BE" w:rsidTr="00C2563A">
        <w:trPr>
          <w:trHeight w:val="1124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фотоальбом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«Семьи наших воспитанников».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 и родителей.</w:t>
            </w:r>
          </w:p>
        </w:tc>
      </w:tr>
      <w:tr w:rsidR="00050F60" w:rsidRPr="003E25BE" w:rsidTr="00C2563A">
        <w:trPr>
          <w:trHeight w:val="1524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«Грипп. Меры профилактик. Симптомы данного заболевания».</w:t>
            </w:r>
          </w:p>
          <w:p w:rsidR="00050F60" w:rsidRPr="003E25BE" w:rsidRDefault="00050F60" w:rsidP="003E25B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</w:tr>
      <w:tr w:rsidR="00050F60" w:rsidRPr="003E25BE" w:rsidTr="00C2563A">
        <w:trPr>
          <w:trHeight w:val="736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аскрытие творческого потенциала детей и родителей</w:t>
            </w:r>
          </w:p>
        </w:tc>
      </w:tr>
      <w:tr w:rsidR="00050F60" w:rsidRPr="003E25BE" w:rsidTr="00C2563A">
        <w:trPr>
          <w:trHeight w:val="1326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 «Что наблюдать в природе зимой».</w:t>
            </w:r>
          </w:p>
        </w:tc>
        <w:tc>
          <w:tcPr>
            <w:tcW w:w="1984" w:type="dxa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0F60" w:rsidRPr="003E25BE" w:rsidRDefault="00050F60" w:rsidP="0005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820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«Зимние игры и забавы на прогулке»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родителей воспитанников в вопросах приобщения детей к ЗОЖ</w:t>
            </w:r>
          </w:p>
        </w:tc>
      </w:tr>
      <w:tr w:rsidR="00050F60" w:rsidRPr="003E25BE" w:rsidTr="00C2563A">
        <w:trPr>
          <w:trHeight w:val="1021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«Подготовка к Новому году»</w:t>
            </w:r>
          </w:p>
          <w:p w:rsidR="00050F60" w:rsidRPr="003E25BE" w:rsidRDefault="00050F60" w:rsidP="003E25BE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подхода в вопросах воспитания детей. Протокол, информация.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797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«Покормите птиц зимой»</w:t>
            </w:r>
          </w:p>
          <w:p w:rsidR="00050F60" w:rsidRPr="003E25BE" w:rsidRDefault="00050F60" w:rsidP="003E25BE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подхода в формировании у дошкольников бережного отношения к природе.</w:t>
            </w:r>
          </w:p>
        </w:tc>
      </w:tr>
      <w:tr w:rsidR="00050F60" w:rsidRPr="003E25BE" w:rsidTr="00C2563A">
        <w:trPr>
          <w:trHeight w:val="1105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</w:t>
            </w:r>
          </w:p>
          <w:p w:rsidR="00050F60" w:rsidRPr="003E25BE" w:rsidRDefault="00050F60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50F60" w:rsidRPr="003E25BE" w:rsidRDefault="00050F60" w:rsidP="0005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двигательных умений и навыков у детей; развитие эмоционально – насыщенного взаимодействия родителей, детей, сотрудников ДОУ.</w:t>
            </w:r>
          </w:p>
        </w:tc>
      </w:tr>
      <w:tr w:rsidR="00050F60" w:rsidRPr="003E25BE" w:rsidTr="00C2563A">
        <w:trPr>
          <w:trHeight w:val="854"/>
        </w:trPr>
        <w:tc>
          <w:tcPr>
            <w:tcW w:w="2978" w:type="dxa"/>
          </w:tcPr>
          <w:p w:rsidR="00050F60" w:rsidRPr="003E25BE" w:rsidRDefault="00050F60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«Детское «ХОЧУ» и родительская снисходительность»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знаний родителей по проблеме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60" w:rsidRPr="003E25BE" w:rsidTr="00C2563A">
        <w:trPr>
          <w:trHeight w:val="823"/>
        </w:trPr>
        <w:tc>
          <w:tcPr>
            <w:tcW w:w="2978" w:type="dxa"/>
          </w:tcPr>
          <w:p w:rsidR="00050F60" w:rsidRPr="003E25BE" w:rsidRDefault="00050F60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«Зима зовёт на улицу»</w:t>
            </w:r>
          </w:p>
        </w:tc>
        <w:tc>
          <w:tcPr>
            <w:tcW w:w="1984" w:type="dxa"/>
          </w:tcPr>
          <w:p w:rsidR="00050F60" w:rsidRPr="003E25BE" w:rsidRDefault="00050F60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родителей воспитанников в вопросах организации деятельности детей на прогулке</w:t>
            </w:r>
          </w:p>
        </w:tc>
      </w:tr>
      <w:tr w:rsidR="00050F60" w:rsidRPr="003E25BE" w:rsidTr="00C2563A">
        <w:trPr>
          <w:trHeight w:val="415"/>
        </w:trPr>
        <w:tc>
          <w:tcPr>
            <w:tcW w:w="2978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детско-родительских работ «Защитники Отечества»</w:t>
            </w:r>
          </w:p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4470E" w:rsidRDefault="0004470E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F60" w:rsidRPr="003E25BE" w:rsidRDefault="00050F60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50F60" w:rsidRDefault="00050F60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F60" w:rsidRDefault="00050F60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F60" w:rsidRDefault="00050F60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F60" w:rsidRPr="003E25BE" w:rsidRDefault="00050F60" w:rsidP="000447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F60" w:rsidRPr="003E25BE" w:rsidRDefault="00B44F84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родителей к детскому творчеству; формирование уважительного отношения к детским работам.</w:t>
            </w:r>
          </w:p>
        </w:tc>
      </w:tr>
      <w:tr w:rsidR="00050F60" w:rsidRPr="003E25BE" w:rsidTr="00C2563A">
        <w:trPr>
          <w:trHeight w:val="273"/>
        </w:trPr>
        <w:tc>
          <w:tcPr>
            <w:tcW w:w="2978" w:type="dxa"/>
          </w:tcPr>
          <w:p w:rsidR="00050F60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спортивный праздник для детей старших групп «Богатырский ту</w:t>
            </w:r>
            <w:r w:rsidR="0004470E">
              <w:rPr>
                <w:rFonts w:ascii="Times New Roman" w:eastAsia="Times New Roman" w:hAnsi="Times New Roman" w:cs="Times New Roman"/>
                <w:sz w:val="24"/>
                <w:szCs w:val="24"/>
              </w:rPr>
              <w:t>рнир»,  посвященный 23 февраля.</w:t>
            </w:r>
          </w:p>
        </w:tc>
        <w:tc>
          <w:tcPr>
            <w:tcW w:w="1984" w:type="dxa"/>
          </w:tcPr>
          <w:p w:rsidR="00050F60" w:rsidRPr="003E25BE" w:rsidRDefault="00050F60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050F60" w:rsidRPr="003E25BE" w:rsidRDefault="0004470E" w:rsidP="000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vMerge/>
          </w:tcPr>
          <w:p w:rsidR="00050F60" w:rsidRPr="003E25BE" w:rsidRDefault="00050F60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50F60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активному участию в фольклорном празднике; развитие эмоционально – насыщенного взаимодействия родителей, детей, работников ДОУ; формирование положительного имиджа детского сада через демонстрацию досуговой</w:t>
            </w:r>
            <w:r w:rsidR="000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04470E" w:rsidRPr="003E25BE" w:rsidTr="00C2563A">
        <w:trPr>
          <w:trHeight w:val="1538"/>
        </w:trPr>
        <w:tc>
          <w:tcPr>
            <w:tcW w:w="2978" w:type="dxa"/>
          </w:tcPr>
          <w:p w:rsidR="0004470E" w:rsidRPr="003E25BE" w:rsidRDefault="0004470E" w:rsidP="0004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посвяще</w:t>
            </w:r>
            <w:r w:rsidRPr="003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Международному женскому дню.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0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0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4470E" w:rsidRPr="003E25BE" w:rsidRDefault="0004470E" w:rsidP="000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4470E" w:rsidRPr="003E25BE" w:rsidRDefault="0004470E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навыков; развитие эмоционально – насыщенного взаимодействия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детей, работников ДОУ.</w:t>
            </w:r>
          </w:p>
        </w:tc>
      </w:tr>
      <w:tr w:rsidR="0004470E" w:rsidRPr="003E25BE" w:rsidTr="00C2563A">
        <w:trPr>
          <w:trHeight w:val="1088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«Вот какие наши мамы»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470E" w:rsidRPr="003E25BE" w:rsidRDefault="0004470E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 отношения детского сада к семье; формирование атмосферы общности интересов детей, родителей и коллектива детского сада.</w:t>
            </w:r>
          </w:p>
        </w:tc>
      </w:tr>
      <w:tr w:rsidR="0004470E" w:rsidRPr="003E25BE" w:rsidTr="00C2563A">
        <w:trPr>
          <w:trHeight w:val="1423"/>
        </w:trPr>
        <w:tc>
          <w:tcPr>
            <w:tcW w:w="2978" w:type="dxa"/>
          </w:tcPr>
          <w:p w:rsidR="0004470E" w:rsidRPr="003E25BE" w:rsidRDefault="00A56EFF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E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 спортивные игры из нашего детства»</w:t>
            </w: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A56EFF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Единение родителей и детей в совместных играх из детства родителей </w:t>
            </w:r>
          </w:p>
        </w:tc>
      </w:tr>
      <w:tr w:rsidR="0004470E" w:rsidRPr="003E25BE" w:rsidTr="00C2563A">
        <w:trPr>
          <w:trHeight w:val="1593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«Ребёнок и уход за комнатными растениями» Фотовыставка «мы дежурим» (дежурства в уголке природы)</w:t>
            </w: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05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родителей положительного отношения к мероприятиям детского сада по воспитанию у детей бережного отношения к природе, желанию заботиться о ней.</w:t>
            </w:r>
          </w:p>
        </w:tc>
      </w:tr>
      <w:tr w:rsidR="0004470E" w:rsidRPr="003E25BE" w:rsidTr="00C2563A">
        <w:trPr>
          <w:trHeight w:val="896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земли»</w:t>
            </w:r>
          </w:p>
          <w:p w:rsidR="0004470E" w:rsidRDefault="0004470E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4470E" w:rsidRPr="003E25BE" w:rsidRDefault="0004470E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возраста.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70E" w:rsidRPr="003E25BE" w:rsidTr="00C2563A">
        <w:trPr>
          <w:trHeight w:val="1372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 «Что наблюдать в природе весной».</w:t>
            </w: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70E" w:rsidRPr="003E25BE" w:rsidTr="00C2563A">
        <w:trPr>
          <w:trHeight w:val="1675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04470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70E" w:rsidRPr="003E25BE" w:rsidTr="00C2563A">
        <w:trPr>
          <w:trHeight w:val="1104"/>
        </w:trPr>
        <w:tc>
          <w:tcPr>
            <w:tcW w:w="2978" w:type="dxa"/>
          </w:tcPr>
          <w:p w:rsidR="0004470E" w:rsidRPr="003E25BE" w:rsidRDefault="00A56EFF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силуэтов «Пусть дружат дети на всей планете!»</w:t>
            </w: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A56EFF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эмоционального настроя от совместной продуктивной деятельности.</w:t>
            </w:r>
          </w:p>
        </w:tc>
      </w:tr>
      <w:tr w:rsidR="0004470E" w:rsidRPr="003E25BE" w:rsidTr="00C2563A">
        <w:trPr>
          <w:trHeight w:val="1066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«Ребенок и дорога. Правила поведения на улицах города».</w:t>
            </w:r>
          </w:p>
        </w:tc>
        <w:tc>
          <w:tcPr>
            <w:tcW w:w="1984" w:type="dxa"/>
          </w:tcPr>
          <w:p w:rsidR="0004470E" w:rsidRPr="00050F60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04470E" w:rsidRPr="003E25BE" w:rsidTr="00C2563A">
        <w:trPr>
          <w:trHeight w:val="368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4470E" w:rsidRPr="003E25BE" w:rsidRDefault="0004470E" w:rsidP="00044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04470E" w:rsidRPr="003E25BE" w:rsidRDefault="0004470E" w:rsidP="003E25BE">
            <w:pPr>
              <w:tabs>
                <w:tab w:val="left" w:pos="30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Великим праздником.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70E" w:rsidRPr="003E25BE" w:rsidTr="00C2563A">
        <w:trPr>
          <w:trHeight w:val="131"/>
        </w:trPr>
        <w:tc>
          <w:tcPr>
            <w:tcW w:w="2978" w:type="dxa"/>
          </w:tcPr>
          <w:p w:rsidR="0004470E" w:rsidRPr="003E25BE" w:rsidRDefault="0004470E" w:rsidP="0005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«Итоги воспитательно-образовательной работы с детьми за учебный год»</w:t>
            </w:r>
          </w:p>
          <w:p w:rsidR="0004470E" w:rsidRPr="003E25BE" w:rsidRDefault="0004470E" w:rsidP="003E25BE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0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Default="0004470E" w:rsidP="0004470E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результатами воспитательно-образовательной работы за год, повышения информированности родителей о содержании жизни детей в дошкольном учреждении.</w:t>
            </w:r>
          </w:p>
        </w:tc>
      </w:tr>
      <w:tr w:rsidR="0004470E" w:rsidRPr="003E25BE" w:rsidTr="00C2563A">
        <w:trPr>
          <w:trHeight w:val="976"/>
        </w:trPr>
        <w:tc>
          <w:tcPr>
            <w:tcW w:w="2978" w:type="dxa"/>
          </w:tcPr>
          <w:p w:rsidR="0004470E" w:rsidRPr="003E25BE" w:rsidRDefault="0004470E" w:rsidP="007F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родителей воспитанников.</w:t>
            </w:r>
          </w:p>
          <w:p w:rsidR="0004470E" w:rsidRPr="003E25BE" w:rsidRDefault="0004470E" w:rsidP="003E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4470E" w:rsidRPr="003E25BE" w:rsidRDefault="0004470E" w:rsidP="003E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470E" w:rsidRPr="003E25BE" w:rsidRDefault="0004470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4470E" w:rsidRPr="003E25BE" w:rsidRDefault="0004470E" w:rsidP="00050F60">
            <w:pPr>
              <w:tabs>
                <w:tab w:val="left" w:pos="30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ей, родителей и работников ДОУ</w:t>
            </w:r>
          </w:p>
        </w:tc>
      </w:tr>
      <w:tr w:rsidR="003E25BE" w:rsidRPr="003E25BE" w:rsidTr="00C2563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результат</w:t>
            </w:r>
          </w:p>
        </w:tc>
      </w:tr>
      <w:tr w:rsidR="003E25BE" w:rsidRPr="003E25BE" w:rsidTr="00C2563A">
        <w:trPr>
          <w:trHeight w:val="7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E25BE" w:rsidRPr="003E25BE" w:rsidTr="00C2563A">
        <w:trPr>
          <w:trHeight w:val="7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развивающей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</w:tr>
      <w:tr w:rsidR="003E25BE" w:rsidRPr="003E25BE" w:rsidTr="00C2563A">
        <w:trPr>
          <w:trHeight w:val="6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праздниках, развлечениях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комфорт</w:t>
            </w:r>
          </w:p>
        </w:tc>
      </w:tr>
      <w:tr w:rsidR="003E25BE" w:rsidRPr="003E25BE" w:rsidTr="00C2563A">
        <w:trPr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ДОУ для вновь поступивших детей и их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знаний родителей о ДОУ</w:t>
            </w:r>
          </w:p>
        </w:tc>
      </w:tr>
      <w:tr w:rsidR="003E25BE" w:rsidRPr="003E25BE" w:rsidTr="00C2563A">
        <w:trPr>
          <w:trHeight w:val="8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оказа</w:t>
            </w: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финансовой помощи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ДОУ</w:t>
            </w:r>
          </w:p>
        </w:tc>
      </w:tr>
      <w:tr w:rsidR="003E25BE" w:rsidRPr="003E25BE" w:rsidTr="00C2563A">
        <w:trPr>
          <w:trHeight w:val="8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3E25BE" w:rsidRDefault="003E25BE" w:rsidP="007F3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BE" w:rsidRPr="003E25BE" w:rsidRDefault="003E25BE" w:rsidP="003E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знаний родителей о воспитательно – образовательном  процессе в ДОУ</w:t>
            </w:r>
          </w:p>
        </w:tc>
      </w:tr>
    </w:tbl>
    <w:p w:rsidR="003E25BE" w:rsidRPr="003E25BE" w:rsidRDefault="003E25BE" w:rsidP="003E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BE" w:rsidRP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</w:p>
    <w:p w:rsid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</w:p>
    <w:p w:rsid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</w:p>
    <w:p w:rsid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</w:p>
    <w:p w:rsidR="003E25BE" w:rsidRDefault="003E25BE" w:rsidP="00C023D4">
      <w:pPr>
        <w:spacing w:after="0" w:line="240" w:lineRule="auto"/>
        <w:ind w:left="-1134" w:right="-285"/>
        <w:jc w:val="center"/>
        <w:rPr>
          <w:rFonts w:ascii="Times New Roman" w:eastAsia="Calibri" w:hAnsi="Times New Roman" w:cs="Times New Roman"/>
          <w:b/>
          <w:sz w:val="72"/>
          <w:szCs w:val="180"/>
        </w:rPr>
      </w:pPr>
    </w:p>
    <w:p w:rsidR="00C023D4" w:rsidRDefault="00C023D4" w:rsidP="0004470E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180"/>
        </w:rPr>
      </w:pPr>
    </w:p>
    <w:p w:rsidR="0004470E" w:rsidRPr="00C023D4" w:rsidRDefault="0004470E" w:rsidP="0004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  <w:r w:rsidRPr="00C023D4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III</w:t>
      </w:r>
      <w:r w:rsidRPr="00C023D4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ab/>
        <w:t>Организационный раздел</w:t>
      </w: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Pr="00C023D4" w:rsidRDefault="00C023D4" w:rsidP="00897060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  <w:r w:rsidRPr="00C023D4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Организация режима пребывания детей в группе</w:t>
      </w:r>
    </w:p>
    <w:p w:rsidR="00C023D4" w:rsidRPr="00C023D4" w:rsidRDefault="00C023D4" w:rsidP="00C023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Режим дня в группе «</w:t>
      </w:r>
      <w:r w:rsidRPr="00C023D4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C023D4">
        <w:rPr>
          <w:rFonts w:ascii="Times New Roman" w:hAnsi="Times New Roman" w:cs="Times New Roman"/>
          <w:sz w:val="28"/>
          <w:szCs w:val="28"/>
        </w:rPr>
        <w:t xml:space="preserve">» устанавливается в соответствии с возрастными  индивидуальными особенностями детей и способствует их гармоничному развитию. </w:t>
      </w:r>
      <w:r w:rsidRPr="00C023D4">
        <w:rPr>
          <w:rFonts w:ascii="Times New Roman" w:hAnsi="Times New Roman" w:cs="Times New Roman"/>
          <w:bCs/>
          <w:sz w:val="28"/>
          <w:szCs w:val="28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C023D4" w:rsidRPr="00C023D4" w:rsidRDefault="00C023D4" w:rsidP="0089706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D4">
        <w:rPr>
          <w:rFonts w:ascii="Times New Roman" w:hAnsi="Times New Roman" w:cs="Times New Roman"/>
          <w:bCs/>
          <w:sz w:val="28"/>
          <w:szCs w:val="28"/>
        </w:rPr>
        <w:t>время приема пищи;</w:t>
      </w:r>
    </w:p>
    <w:p w:rsidR="00C023D4" w:rsidRPr="00C023D4" w:rsidRDefault="00C023D4" w:rsidP="0089706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D4">
        <w:rPr>
          <w:rFonts w:ascii="Times New Roman" w:hAnsi="Times New Roman" w:cs="Times New Roman"/>
          <w:bCs/>
          <w:sz w:val="28"/>
          <w:szCs w:val="28"/>
        </w:rPr>
        <w:t xml:space="preserve">укладывание на дневной сон; </w:t>
      </w:r>
    </w:p>
    <w:p w:rsidR="0004470E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3D4">
        <w:rPr>
          <w:rFonts w:ascii="Times New Roman" w:hAnsi="Times New Roman" w:cs="Times New Roman"/>
          <w:bCs/>
          <w:sz w:val="28"/>
          <w:szCs w:val="28"/>
        </w:rPr>
        <w:t>общая длительность пребывания ребенка на открытом воздухе и в помещениях.</w:t>
      </w:r>
      <w:r w:rsidRPr="00C023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4470E" w:rsidRDefault="0004470E" w:rsidP="00C023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23D4">
        <w:rPr>
          <w:rFonts w:ascii="Times New Roman" w:hAnsi="Times New Roman" w:cs="Times New Roman"/>
          <w:b/>
          <w:bCs/>
          <w:iCs/>
          <w:sz w:val="28"/>
          <w:szCs w:val="28"/>
        </w:rPr>
        <w:t>Режима пребывания детей в группе</w:t>
      </w:r>
      <w:r w:rsidRPr="00C023D4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C023D4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32"/>
        </w:rPr>
        <w:t>в холодное время года</w:t>
      </w:r>
    </w:p>
    <w:p w:rsidR="0004470E" w:rsidRDefault="0004470E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tbl>
      <w:tblPr>
        <w:tblW w:w="102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  <w:gridCol w:w="2125"/>
      </w:tblGrid>
      <w:tr w:rsidR="00A56EFF" w:rsidRPr="00A56EFF" w:rsidTr="00A56EFF">
        <w:trPr>
          <w:trHeight w:val="279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56EFF" w:rsidRPr="00A56EFF" w:rsidTr="00A56EFF">
        <w:trPr>
          <w:trHeight w:val="756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Приём детей, самостоятельная деятельность, игры, общение, 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7.00 – 8.25</w:t>
            </w:r>
          </w:p>
        </w:tc>
      </w:tr>
      <w:tr w:rsidR="00A56EFF" w:rsidRPr="00A56EFF" w:rsidTr="00A56EFF">
        <w:trPr>
          <w:trHeight w:val="331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8.25 – 8.40</w:t>
            </w:r>
          </w:p>
        </w:tc>
      </w:tr>
      <w:tr w:rsidR="00A56EFF" w:rsidRPr="00A56EFF" w:rsidTr="00A56EFF">
        <w:trPr>
          <w:trHeight w:val="705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Игры, самостоятельная деятельность, образовательная деятельность в ходе режимных моментов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A56EFF" w:rsidRPr="00A56EFF" w:rsidTr="00A56EFF">
        <w:trPr>
          <w:trHeight w:val="275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9.00 – 10.10</w:t>
            </w:r>
          </w:p>
        </w:tc>
      </w:tr>
      <w:tr w:rsidR="00A56EFF" w:rsidRPr="00A56EFF" w:rsidTr="00A56EFF">
        <w:trPr>
          <w:trHeight w:val="527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деятельность в ходе режимных моментов, подготовка к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10.10 – 10.30</w:t>
            </w:r>
          </w:p>
        </w:tc>
      </w:tr>
      <w:tr w:rsidR="00A56EFF" w:rsidRPr="00A56EFF" w:rsidTr="00A56EFF">
        <w:trPr>
          <w:trHeight w:val="309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10.30– 12.15</w:t>
            </w:r>
          </w:p>
        </w:tc>
      </w:tr>
      <w:tr w:rsidR="00A56EFF" w:rsidRPr="00A56EFF" w:rsidTr="00A56EFF">
        <w:trPr>
          <w:trHeight w:val="257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обеду, обед, подготовка ко сну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12.15 – 13.00</w:t>
            </w:r>
          </w:p>
        </w:tc>
      </w:tr>
      <w:tr w:rsidR="00A56EFF" w:rsidRPr="00A56EFF" w:rsidTr="00A56EFF">
        <w:trPr>
          <w:trHeight w:val="206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A56EFF" w:rsidRPr="00A56EFF" w:rsidTr="00A56EFF">
        <w:trPr>
          <w:trHeight w:val="275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Постепенный подъём, закаливание, водные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 – 15.15</w:t>
            </w:r>
          </w:p>
        </w:tc>
      </w:tr>
      <w:tr w:rsidR="00A56EFF" w:rsidRPr="00A56EFF" w:rsidTr="00A56EFF">
        <w:trPr>
          <w:trHeight w:val="223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15.15 – 15.30</w:t>
            </w:r>
          </w:p>
        </w:tc>
      </w:tr>
      <w:tr w:rsidR="00A56EFF" w:rsidRPr="00A56EFF" w:rsidTr="00A56EFF">
        <w:trPr>
          <w:trHeight w:val="597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 – 16.20</w:t>
            </w:r>
          </w:p>
        </w:tc>
      </w:tr>
      <w:tr w:rsidR="00A56EFF" w:rsidRPr="00A56EFF" w:rsidTr="00A56EFF">
        <w:trPr>
          <w:trHeight w:val="366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16.20 – 17.35</w:t>
            </w:r>
          </w:p>
        </w:tc>
      </w:tr>
      <w:tr w:rsidR="00A56EFF" w:rsidRPr="00A56EFF" w:rsidTr="00A56EFF">
        <w:trPr>
          <w:trHeight w:val="363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17.35 – 17.50</w:t>
            </w:r>
          </w:p>
        </w:tc>
      </w:tr>
      <w:tr w:rsidR="00A56EFF" w:rsidRPr="00A56EFF" w:rsidTr="00A56EFF">
        <w:trPr>
          <w:trHeight w:val="617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Игры, самостоятельная деятельность, прогулка, уход детей домой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F" w:rsidRPr="00A56EFF" w:rsidRDefault="00A56EFF" w:rsidP="00A56EFF">
            <w:pPr>
              <w:numPr>
                <w:ilvl w:val="1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56E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 19.00</w:t>
            </w:r>
          </w:p>
        </w:tc>
      </w:tr>
    </w:tbl>
    <w:p w:rsidR="0004470E" w:rsidRDefault="0004470E" w:rsidP="00A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FF" w:rsidRDefault="00A56EFF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При организации режима учитываются сезонные особенности. Поэтому в детском саду имеется два сезонных режима дня – в холодное время года и в летний период.</w:t>
      </w:r>
    </w:p>
    <w:p w:rsidR="00C023D4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>Режим дня в летний период</w:t>
      </w:r>
    </w:p>
    <w:p w:rsidR="0004470E" w:rsidRPr="00C023D4" w:rsidRDefault="0004470E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течение 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852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 – 8.05 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(на улице)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8.05 – 8.20    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9.00    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9.20    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            подвижные игры, сюжетно-ролевые игры, художественно-творческая деятельность, свободная деятельность, экспериментирование, закаливающие процедуры: солнечные, воздушные ванны, босохождение, соблюдение питьевого режима, физкультурные занятия; развлечения)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12.00    </w:t>
            </w:r>
          </w:p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13.00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                    </w:t>
            </w:r>
          </w:p>
        </w:tc>
      </w:tr>
      <w:tr w:rsidR="0004470E" w:rsidTr="000447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E" w:rsidRDefault="0004470E" w:rsidP="000447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процедуры, 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15.15                     </w:t>
            </w:r>
          </w:p>
          <w:p w:rsidR="0004470E" w:rsidRDefault="0004470E" w:rsidP="0004470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023D4" w:rsidRP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C023D4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C0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непосредственно</w:t>
      </w:r>
      <w:r w:rsidRPr="00C023D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4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4470E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C023D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C023D4" w:rsidRDefault="00C023D4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Расписание </w:t>
      </w: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</w:t>
      </w:r>
      <w:r w:rsidRPr="00C023D4">
        <w:rPr>
          <w:rFonts w:ascii="Times New Roman" w:hAnsi="Times New Roman" w:cs="Times New Roman"/>
          <w:sz w:val="28"/>
          <w:szCs w:val="28"/>
        </w:rPr>
        <w:t xml:space="preserve"> </w:t>
      </w: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составлено с учетом </w:t>
      </w:r>
      <w:r w:rsidRPr="00C023D4">
        <w:rPr>
          <w:rFonts w:ascii="Times New Roman" w:eastAsia="Calibri" w:hAnsi="Times New Roman" w:cs="Times New Roman"/>
          <w:sz w:val="28"/>
          <w:szCs w:val="28"/>
        </w:rPr>
        <w:t>примерного базисного учебного плана примерной основной общеобразовательной программы дошкольного образования «Детство»</w:t>
      </w: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отвечает требованиям СанПиНа 3.1/2.4.3598-20.</w:t>
      </w:r>
    </w:p>
    <w:p w:rsidR="0004470E" w:rsidRDefault="0004470E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553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83"/>
        <w:gridCol w:w="2495"/>
        <w:gridCol w:w="1984"/>
      </w:tblGrid>
      <w:tr w:rsidR="00BF34E2" w:rsidRPr="00013DEB" w:rsidTr="00A56EFF">
        <w:trPr>
          <w:trHeight w:val="577"/>
        </w:trPr>
        <w:tc>
          <w:tcPr>
            <w:tcW w:w="1039" w:type="pct"/>
            <w:vAlign w:val="bottom"/>
          </w:tcPr>
          <w:p w:rsidR="00013DEB" w:rsidRPr="00013DEB" w:rsidRDefault="00013DEB" w:rsidP="00013D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09" w:type="pct"/>
            <w:vAlign w:val="bottom"/>
            <w:hideMark/>
          </w:tcPr>
          <w:p w:rsidR="00013DEB" w:rsidRPr="00013DEB" w:rsidRDefault="00013DEB" w:rsidP="00013D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vAlign w:val="bottom"/>
            <w:hideMark/>
          </w:tcPr>
          <w:p w:rsidR="00013DEB" w:rsidRPr="00013DEB" w:rsidRDefault="00013DEB" w:rsidP="00013D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43" w:type="pct"/>
            <w:vAlign w:val="bottom"/>
            <w:hideMark/>
          </w:tcPr>
          <w:p w:rsidR="00013DEB" w:rsidRPr="00013DEB" w:rsidRDefault="00013DEB" w:rsidP="00013D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08" w:type="pct"/>
            <w:vAlign w:val="bottom"/>
            <w:hideMark/>
          </w:tcPr>
          <w:p w:rsidR="00013DEB" w:rsidRPr="00013DEB" w:rsidRDefault="00013DEB" w:rsidP="00013D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13DEB" w:rsidRPr="00013DEB" w:rsidTr="00A56EFF">
        <w:trPr>
          <w:trHeight w:val="1833"/>
        </w:trPr>
        <w:tc>
          <w:tcPr>
            <w:tcW w:w="1039" w:type="pct"/>
            <w:hideMark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909" w:type="pct"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речи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hideMark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13DEB" w:rsidRPr="00013DEB" w:rsidRDefault="00A56EFF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</w:tr>
      <w:tr w:rsidR="00013DEB" w:rsidRPr="00013DEB" w:rsidTr="00A56EFF">
        <w:tc>
          <w:tcPr>
            <w:tcW w:w="1039" w:type="pct"/>
          </w:tcPr>
          <w:p w:rsidR="00A56EFF" w:rsidRPr="00A56EFF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  <w:p w:rsidR="00013DEB" w:rsidRPr="00013DEB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Конструирование</w:t>
            </w:r>
            <w:r w:rsidRPr="00A56EF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pct"/>
            <w:hideMark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речи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Художественно - эстетическое развитие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Лепка/А</w:t>
            </w: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ппликация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hideMark/>
          </w:tcPr>
          <w:p w:rsidR="00013DEB" w:rsidRPr="00013DEB" w:rsidRDefault="00BF34E2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к обучению грамоте/ Чтение художественной литературы</w:t>
            </w:r>
          </w:p>
        </w:tc>
        <w:tc>
          <w:tcPr>
            <w:tcW w:w="908" w:type="pct"/>
          </w:tcPr>
          <w:p w:rsidR="00013DEB" w:rsidRPr="00013DEB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Художественно - эстетическое развитие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013DEB" w:rsidRPr="00013DEB" w:rsidTr="00A56EFF">
        <w:tc>
          <w:tcPr>
            <w:tcW w:w="1039" w:type="pct"/>
            <w:hideMark/>
          </w:tcPr>
          <w:p w:rsidR="00A56EFF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  <w:p w:rsidR="00A56EFF" w:rsidRPr="00013DEB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hideMark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Физическое развитие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1143" w:type="pct"/>
            <w:hideMark/>
          </w:tcPr>
          <w:p w:rsidR="00BF34E2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Физическое 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</w:t>
            </w:r>
          </w:p>
          <w:p w:rsidR="00013DEB" w:rsidRPr="00013DEB" w:rsidRDefault="00013DEB" w:rsidP="00013D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hideMark/>
          </w:tcPr>
          <w:p w:rsidR="00A56EFF" w:rsidRPr="00013DEB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sz w:val="24"/>
                <w:szCs w:val="24"/>
              </w:rPr>
              <w:t>Физическое развитие</w:t>
            </w:r>
          </w:p>
          <w:p w:rsidR="00A56EFF" w:rsidRPr="00013DEB" w:rsidRDefault="00A56EFF" w:rsidP="00A56E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(на улице)</w:t>
            </w:r>
          </w:p>
          <w:p w:rsidR="00013DEB" w:rsidRPr="00013DEB" w:rsidRDefault="00013DEB" w:rsidP="00BF34E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34E2" w:rsidRPr="00013DEB" w:rsidTr="00A56EFF">
        <w:tc>
          <w:tcPr>
            <w:tcW w:w="1039" w:type="pct"/>
            <w:vAlign w:val="center"/>
          </w:tcPr>
          <w:p w:rsidR="00013DEB" w:rsidRPr="00013DEB" w:rsidRDefault="00A56EFF" w:rsidP="00BF34E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  <w:r w:rsidR="00013DEB"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09" w:type="pct"/>
            <w:vAlign w:val="center"/>
            <w:hideMark/>
          </w:tcPr>
          <w:p w:rsidR="00013DEB" w:rsidRPr="00013DEB" w:rsidRDefault="00013DEB" w:rsidP="00BF34E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vAlign w:val="center"/>
            <w:hideMark/>
          </w:tcPr>
          <w:p w:rsidR="00013DEB" w:rsidRPr="00013DEB" w:rsidRDefault="00013DEB" w:rsidP="00BF34E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143" w:type="pct"/>
            <w:vAlign w:val="center"/>
            <w:hideMark/>
          </w:tcPr>
          <w:p w:rsidR="00013DEB" w:rsidRPr="00013DEB" w:rsidRDefault="00013DEB" w:rsidP="00BF34E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908" w:type="pct"/>
            <w:vAlign w:val="center"/>
            <w:hideMark/>
          </w:tcPr>
          <w:p w:rsidR="00013DEB" w:rsidRPr="00013DEB" w:rsidRDefault="00A56EFF" w:rsidP="00BF34E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  <w:r w:rsidR="00013DEB" w:rsidRPr="00013DE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013DEB" w:rsidRPr="00013DEB" w:rsidTr="00A56EFF">
        <w:tc>
          <w:tcPr>
            <w:tcW w:w="5000" w:type="pct"/>
            <w:gridSpan w:val="5"/>
            <w:vAlign w:val="center"/>
          </w:tcPr>
          <w:p w:rsidR="00BF34E2" w:rsidRPr="00013DEB" w:rsidRDefault="00A56EFF" w:rsidP="00BF34E2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Итого: 15</w:t>
            </w:r>
            <w:r w:rsidR="00BF34E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занятий в недел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ю</w:t>
            </w:r>
          </w:p>
        </w:tc>
      </w:tr>
    </w:tbl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DEB" w:rsidRDefault="00013DEB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3D4" w:rsidRDefault="00C023D4" w:rsidP="00BF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3D4" w:rsidRDefault="00C023D4" w:rsidP="00C023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3D4" w:rsidRPr="00C023D4" w:rsidRDefault="00C023D4" w:rsidP="00C023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обеспечить достаточное время физической активности в </w:t>
      </w:r>
      <w:r w:rsidR="00A5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к школе </w:t>
      </w: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023D4">
        <w:rPr>
          <w:rFonts w:ascii="Times New Roman" w:eastAsia="Times New Roman" w:hAnsi="Times New Roman" w:cs="Times New Roman"/>
          <w:color w:val="FF0000"/>
          <w:sz w:val="28"/>
          <w:szCs w:val="28"/>
        </w:rPr>
        <w:t>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составлена модель двигательной активности ребенка в течение недели.</w:t>
      </w:r>
    </w:p>
    <w:p w:rsidR="00C023D4" w:rsidRDefault="00C023D4" w:rsidP="00C023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D4" w:rsidRDefault="00C023D4" w:rsidP="00C023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BF34E2" w:rsidRPr="00C023D4" w:rsidRDefault="00BF34E2" w:rsidP="00C023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4588"/>
      </w:tblGrid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A56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(в теплое время года – на участке), </w:t>
            </w:r>
            <w:r w:rsidR="00A56E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Физкультминутки, Гимнастика для глаз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A56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Ежедневно, </w:t>
            </w:r>
            <w:r w:rsidR="00A56E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56E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A56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  <w:r w:rsidR="00A56EF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56EF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A56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на </w:t>
            </w:r>
            <w:r w:rsidR="00A56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прогулке 15 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Ежедневно 5 – 10 мин.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 по физическому развитию детей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A56EFF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 по 3</w:t>
            </w:r>
            <w:r w:rsidR="00C023D4" w:rsidRPr="00C02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3D4"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  <w:r w:rsidR="00C023D4" w:rsidRPr="00C023D4">
              <w:rPr>
                <w:rFonts w:ascii="Times New Roman" w:hAnsi="Times New Roman" w:cs="Times New Roman"/>
                <w:sz w:val="28"/>
                <w:szCs w:val="28"/>
              </w:rPr>
              <w:t xml:space="preserve"> в зале</w:t>
            </w:r>
          </w:p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hAnsi="Times New Roman" w:cs="Times New Roman"/>
                <w:sz w:val="28"/>
                <w:szCs w:val="28"/>
              </w:rPr>
              <w:t>1 раз в неделю на улице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Ежедневно в помещении и на открытом воздухе</w:t>
            </w:r>
          </w:p>
        </w:tc>
      </w:tr>
      <w:tr w:rsidR="00C023D4" w:rsidRPr="00C023D4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год, 45 мин.</w:t>
            </w:r>
          </w:p>
        </w:tc>
      </w:tr>
      <w:tr w:rsidR="00C023D4" w:rsidRPr="00C023D4" w:rsidTr="00C023D4">
        <w:trPr>
          <w:trHeight w:val="1591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  <w:tr w:rsidR="00C023D4" w:rsidRPr="00C023D4" w:rsidTr="00C023D4">
        <w:trPr>
          <w:trHeight w:val="4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Дополнительное образование детей</w:t>
            </w:r>
          </w:p>
        </w:tc>
      </w:tr>
      <w:tr w:rsidR="00C023D4" w:rsidRPr="00C023D4" w:rsidTr="00C023D4">
        <w:trPr>
          <w:trHeight w:val="602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секции, кружки, танцы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C023D4" w:rsidRDefault="00C023D4" w:rsidP="00C023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желанию родителей и детей </w:t>
            </w:r>
          </w:p>
          <w:p w:rsidR="00C023D4" w:rsidRPr="00C023D4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более двух раз в неделю</w:t>
            </w:r>
          </w:p>
        </w:tc>
      </w:tr>
    </w:tbl>
    <w:p w:rsidR="00C023D4" w:rsidRPr="00C023D4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</w:rPr>
      </w:pPr>
    </w:p>
    <w:p w:rsidR="00C023D4" w:rsidRDefault="00C023D4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Default="00C023D4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Default="00C023D4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975" w:rsidRPr="00C02975" w:rsidRDefault="00C02975" w:rsidP="00C0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3.</w:t>
      </w:r>
      <w:r w:rsidR="00411418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 xml:space="preserve"> </w:t>
      </w:r>
      <w:r w:rsidRPr="00C02975"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  <w:t>Особенности организации развивающей предметно-пространственной среды</w:t>
      </w:r>
    </w:p>
    <w:p w:rsidR="00C02975" w:rsidRPr="00C02975" w:rsidRDefault="00C02975" w:rsidP="00C0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0297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Предметно-пространственная среда ДОУ  соответствует требованиям СанПиН </w:t>
      </w:r>
      <w:r w:rsidRPr="00E20C0D">
        <w:rPr>
          <w:rFonts w:ascii="Times New Roman" w:hAnsi="Times New Roman" w:cs="Times New Roman"/>
          <w:sz w:val="28"/>
          <w:szCs w:val="28"/>
        </w:rPr>
        <w:t xml:space="preserve">3.1/2.4.3598-20 </w:t>
      </w:r>
      <w:r w:rsidRPr="00C0297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 обеспечивает  развитие ребенка по направлениям: познавательному, речевому, художественно-эстетическому, социально- коммуникативному, физическому  развитию.</w:t>
      </w:r>
    </w:p>
    <w:p w:rsidR="00C02975" w:rsidRPr="00C02975" w:rsidRDefault="00C02975" w:rsidP="00C02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75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групповой комнаты является безопасным, здоровьесберегающим, эстетически привлекательным и развивающим. Мебель в группе соответствует росту и возрасту детей, игрушки — обеспечивают максимальный для данного возраста развивающий эффект.</w:t>
      </w:r>
    </w:p>
    <w:p w:rsidR="00C02975" w:rsidRP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029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Пространство групповых помещений организовано в виде хорошо разграниченных центров, оснащенных в достаточном количестве развивающих материалов (книги, игрушки, материалы для творчества, развивающее оборудование и пр.). Все предметы в групповой комнате доступны детям. Это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  <w:r w:rsidRPr="00C02975">
        <w:rPr>
          <w:rFonts w:eastAsiaTheme="minorHAnsi"/>
          <w:bCs/>
        </w:rPr>
        <w:t xml:space="preserve"> </w:t>
      </w:r>
      <w:r w:rsidRPr="00C02975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Оборудование и материалы подобраны таким образом, что их можно использовать как для освоения одной образовательной области, так и для освоения других областей. Для обеспечения возможности разнообразного использования различных составляющих предметной среды в разных видах детской деятельности в группах имеются легкие переносные ширмы, мягкие модули, полифункциональные атрибуты и др. Таким образом, игрушки могут быть гибко использованы в соответствии с замыслом ребенка, с сюжетом игры в разных функциях, способствуя развитию творческих способностей, воображения, знаково-символической функции мышления воспитанников.   Предметно-пространственная среда оснащена как общим так и специфичным материалом для девочек и мальчиков. В групповой комнате  созданы условия для самостоятельной двигательной активности детей: предусмотрена площадь, свободная от мебели и игрушек,  дети обеспечены игрушками, побуждающими к двигательной игровой деятельности (мячи, обручи, скакалки), смена игрушек, стимулирующих двигательную активность, несколько раз в день. </w:t>
      </w:r>
    </w:p>
    <w:p w:rsid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0297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Развивающая предметно-пространственная среда создается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02975" w:rsidRPr="00C02975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023D4" w:rsidRDefault="00C023D4" w:rsidP="00C0297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Default="00C023D4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Pr="00C023D4" w:rsidRDefault="00C023D4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28"/>
          <w:lang w:eastAsia="zh-CN"/>
        </w:rPr>
      </w:pPr>
    </w:p>
    <w:p w:rsidR="00C023D4" w:rsidRPr="00436956" w:rsidRDefault="00436956" w:rsidP="00897060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23D4" w:rsidRPr="00436956">
        <w:rPr>
          <w:rFonts w:ascii="Times New Roman" w:eastAsia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C023D4" w:rsidRPr="00C023D4" w:rsidRDefault="00C023D4" w:rsidP="00C02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3D4" w:rsidRPr="00C023D4" w:rsidRDefault="00C023D4" w:rsidP="00C023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C023D4" w:rsidRPr="00C023D4" w:rsidRDefault="00C023D4" w:rsidP="00C023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явлениям нравственной жизни ребенка (Дни «спасибо»,  доброты, друзей и др.);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окружающей природе (вода, земля, птицы, животные и др.);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миру искусства и литературы (Дни  музыки, детской книги, театра и др.);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наиболее «важным» профессиям (воспитатель, врач, почтальон, строитель и др.);</w:t>
      </w:r>
    </w:p>
    <w:p w:rsidR="00C023D4" w:rsidRPr="00C023D4" w:rsidRDefault="00C023D4" w:rsidP="00897060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C023D4" w:rsidRPr="00C023D4" w:rsidRDefault="00C023D4" w:rsidP="00C023D4">
      <w:pPr>
        <w:spacing w:after="0" w:line="240" w:lineRule="auto"/>
        <w:ind w:firstLine="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C02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3D4" w:rsidRPr="00C023D4" w:rsidRDefault="00C023D4" w:rsidP="00C02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деятельность: </w:t>
      </w:r>
    </w:p>
    <w:p w:rsidR="00C023D4" w:rsidRPr="00C023D4" w:rsidRDefault="00C023D4" w:rsidP="00897060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Pr="00C023D4">
        <w:rPr>
          <w:rFonts w:ascii="Times New Roman" w:eastAsia="Times New Roman" w:hAnsi="Times New Roman" w:cs="Times New Roman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C023D4" w:rsidRPr="00C023D4" w:rsidRDefault="00C023D4" w:rsidP="00897060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Calibri" w:hAnsi="Times New Roman" w:cs="Times New Roman"/>
          <w:sz w:val="28"/>
          <w:szCs w:val="28"/>
        </w:rPr>
        <w:t>формы подготовки  и проведения носят интегративный  характер, то есть позволяют решать задачи образовательной деятельности нескольких образовательных областей;</w:t>
      </w:r>
    </w:p>
    <w:p w:rsidR="00C023D4" w:rsidRPr="00C023D4" w:rsidRDefault="00C023D4" w:rsidP="00897060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sz w:val="28"/>
          <w:szCs w:val="28"/>
        </w:rPr>
        <w:t>предполагает  многообразие форм подготовки и проведения  праздников;</w:t>
      </w:r>
    </w:p>
    <w:p w:rsidR="00C023D4" w:rsidRPr="00C023D4" w:rsidRDefault="00C023D4" w:rsidP="00897060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C023D4" w:rsidRDefault="00C023D4" w:rsidP="00897060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sz w:val="28"/>
          <w:szCs w:val="28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Default="00C023D4" w:rsidP="00C02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4E2" w:rsidRPr="00C023D4" w:rsidRDefault="00BF34E2" w:rsidP="00C02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4E2" w:rsidRPr="00D43711" w:rsidRDefault="00BF34E2" w:rsidP="00BF34E2">
      <w:pPr>
        <w:suppressLineNumbers/>
        <w:shd w:val="clear" w:color="auto" w:fill="FFFFFF"/>
        <w:ind w:left="-284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4371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Список литературы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и др. СПб.: ООО «ИЗДАТЕЛЬСТВО «ДЕТСТВО-ПРЕСС», 2019.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 «Социально-коммуникативное развитие» (Методический комплект программы «Детство»): Учебно-методическое пособие / Т. И. Бабаева, Т. А. Березина, Л. С. Римашевская; ред. А. Г. Гогоберидзе. СПб. : ООО «ИЗДАТЕЛЬСТВО «ДЕТСТВО-ПРЕСС»,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 «Речевое развитие». Как работать по программе «Детство»: Учебно-методическое пособие / Сомкова О. Н.; ред. А. Г. Гогоберидзе. СПб. :ООО «ИЗДАТЕЛЬСТВО «ДЕТСТВО-ПРЕСС»,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 «Физическое развитие». Как работать по программе «Детство»: Учебно-методическое пособие / Т. С. Грядкина. Н. ред.: А. Г. Гогоберидзе. СПб. : ООО «ИЗДАТЕЛЬСТВО «ДЕТСТВО-ПРЕСС»,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 «Художественно-эстетическое развитие»: учебно-методическое пособие / науч. ред. А. Г. Гогоберидзе. — СПб. : ООО «ИЗДАТЕЛЬСТВО «ДЕТСТВО-ПРЕСС»,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 «Познавательное развитие» (Методический комплект программы «Детство»): учебно-методическое пособие / З. А. Михайлова, М. Н. Полякова, Т. А. Ивченко, Т. А. Березина, Н. О. Никонова, Л. С. Римашевская; ред. А. Г. Гогоберидзе. СПб. : ООО «ИЗДАТЕЛЬСТВО «ДЕТСТВО-ПРЕСС»,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 в детском саду. Подготовительная группа. М.: Мозаика-Синтез,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Добро пожаловать в экологию! Комплексно-тематическое планирование образовательной деятельности по экологическому воспитанию в подготовительной к школе группе ДОО. СПб.: ООО «ИЗДАТЕЛЬСТВО «ДЕТСТВО-ПРЕСС», 2018.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Бондаренко Т. М Экологические занятия с детьми 6-7 лет. Практическое пособие для воспитателей и методистов ДОУ. ИП Лакоценина, 2009.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Леонова Н. Н. Художественно-эстетическое развитие детей в подготовительной к школе группе ДОУ. Перспективное планирование, конспекты.  СПб.: ООО «ИЗДАТЕЛЬСТВО «ДЕТСТВО-ПРЕСС»,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Лыкова И.А. Изобразительная деятельность в детском саду. Планирование, конспекты занятий, методические рекомендации. Подготовительная к школе группа. М.: Карапуз,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Лепка с детьми 6–7 лет. Конспекты занятий. М.: МОЗАИКА_СИНТЕЗ,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Аппликация с детьми 6–7 лет. Конспекты занятий. М.:МОЗАИКА_СИНТЕЗ,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Рисование с детьми 6–7 лет. Конспекты занятий. М.:МОЗАИКА_СИНТЕЗ,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безопасности жизнедеятельности детей дошкольного возраста. Планирование работы. Беседы. Игры СПб.: ООО «ИЗДАТЕЛЬСТВО «ДЕТСТВО-ПРЕСС»,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Алешина Н. В. Ознакомление дошкольников с окружающим и социальной действительностью. Старшая группа. Конспекты занятий. 2016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Сценарии образовательных ситуаций по ознакомлению дошкольников с детской литературой (6 до 7 лет). Авторы-сост.: О. М. Ельцова, В. Н. Волкова, А. Н. Терехова. — СПб. : ООО «ИЗДАТЕЛЬСТВО «ДЕТСТВО-ПРЕСС», 2018.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содержания образовательной области «Речевое развитие» в форме игровых обучающих ситуаций (6-7 лет) / автор-сост. О. М. Ельцова. СПб.: ООО «ИЗДАТЕЛЬСТВО «ДЕТСТВО-ПРЕСС», 2016.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речи детей 5 – 7 лет. 2-е изд., /Под ред. Ушаковой О.С. – М.: ТЦ Сфера, 2017.   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Ушакова О.С. Ознакомление дошкольников с литературой и развитие речи,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Шумаева Д. Г. «Как хорошо уметь читать».- СПб.: ООО «ДЕТСТВО- ПРЕСС», 2010. </w:t>
      </w:r>
    </w:p>
    <w:p w:rsidR="00A56EFF" w:rsidRPr="00A56EFF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Бондаренко Т.М. Практический материал по освоению образовательных областей в подготовительной группе детского сада. Образовательные области: «Коммуникация», «Чтение художественной литературы». Издательство: ИП Лакоценина, 2013. 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Комплексные занятия с детьми 6 – 7 лет: окружающий мир, развитие речи, мелкая моторика рук/ авт.-сост. Т.А. Третьякова, О.В. Кирьянова. Волгоград: Учитель, 2013.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речи: конспекты занятий для подготовительной группы/ авт.-сост. Л.Е. Кыласова. Волгоград: Учитель, 2011.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Коломеец Н.В.. Формирование культуры безопасного поведения у детей 3 – 7 лет: Азбука безопасности». Волгоград: Учитель,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Тимофеева Л.Л. Ребенок и окружающий мир. Комплексные занятия в подготовительной к школе группе. – СПб.: «ИЗДАТЕЛЬСТВО «ДЕТСТВО-ПРЕСС», 2011.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iCs/>
          <w:sz w:val="24"/>
          <w:szCs w:val="24"/>
          <w:lang w:val="x-none" w:eastAsia="en-US"/>
        </w:rPr>
        <w:t>Гарнышева Т. П. ОБЖ для дошкольников. Планирование работы, конспекты занятий, игры. — СПб.: ООО «ИЗДАТЕЛЬСТВО «ДЕТСТВО-ПРЕСС», 2017.Физическое развитие детей 2-7 лет : развернутое перспективное планирование по программе «Детство» / авт.-сост. И. М. Сучкова, Е. А. Мартынова, Н. А. Давыдова. Волгоград : Учитель, 2012.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iCs/>
          <w:sz w:val="24"/>
          <w:szCs w:val="24"/>
          <w:lang w:val="x-none" w:eastAsia="en-US"/>
        </w:rPr>
        <w:t xml:space="preserve">Марудова Е.В. Ознакомление дошкольников с окружающим миром. Экспериментирование. - СПб, ООО   «ИЗДАТЕЛЬСТВО «ДЕТСТВО </w:t>
      </w:r>
      <w:r w:rsidRPr="000C08D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</w:t>
      </w:r>
      <w:r w:rsidRPr="000C08D7">
        <w:rPr>
          <w:rFonts w:ascii="Times New Roman" w:eastAsia="Calibri" w:hAnsi="Times New Roman" w:cs="Times New Roman"/>
          <w:iCs/>
          <w:sz w:val="24"/>
          <w:szCs w:val="24"/>
          <w:lang w:val="x-none" w:eastAsia="en-US"/>
        </w:rPr>
        <w:t xml:space="preserve">CC», 2011.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творчество. Освоение содержания образовательной области по программе «Детство»: планирование, конспекты. Подготовительная группа / авт.-сост. Н. Н. Леонова. – Волгоград : Учитель, 2018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Литвинова О. Э. Конструирование с детьми среднего дошкольного возраста. Конспекты совместной деятельности с детьми 6-7 лет. СПб. : «ИЗДАТЕЛЬСТВО «ДЕТСТВО-ПРЕСС»,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Лыкова И.А. Конструирование в детском саду. Подготовительная к школе группа. М.: ИД «Цветной мир», 2017. 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iCs/>
          <w:sz w:val="24"/>
          <w:szCs w:val="24"/>
          <w:lang w:val="x-none" w:eastAsia="en-US"/>
        </w:rPr>
        <w:t>Пальчиковые</w:t>
      </w:r>
      <w:r w:rsidRPr="000C08D7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игры и упражнения для детей 2–7 лет / сост. Т. В. Калинина. – Волгоград : Учитель, 2012.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iCs/>
          <w:sz w:val="24"/>
          <w:szCs w:val="24"/>
          <w:lang w:val="x-none" w:eastAsia="en-US"/>
        </w:rPr>
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детей на прогулке. Организация деятельности детей на прогулке. Старшая и подготовительная группы./ авт.-сост. Т. Г. Кобзева, О.В. Симонова, О.А. Фролова. – Волгоград: Учитель, 2021.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Зеленова Н.Г. Осипова Л.Е. Мы живем в России. Гражданско-патриотическое воспитание дошкольников (Подготовительная группа). 2008.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Комплексные занятия по программе «Детство». Подготовительная к школе группа /авт.-  З. А. Ефанова, А. В. Елоева, О.В. Богданова.– Волгоград: Учитель, 2019.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образовательной деятельности в ДОО. Подготовительная к школе группа. Методическое пособие под ред. Тимофеевой ЛЛ. - М.: Центр педагогического образования, 2016.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Мосалова Л.Л. Я и мир: Конспекты занятий по социально-нравственному воспитанию детей дошкольного возраста. СПб. : «ИЗДАТЕЛЬСТВО «ДЕТСТВО-ПРЕСС»,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Скоролупова О.А. Тематическое планирование воспитательно-образовательного процесса в дошкольных образовательных учреждениях. Часть I, 2007.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Скоролупова О.А. Тематическое планирование воспитательно-образовательного процесса в дошкольных образовательных учреждениях. Часть 2. 2006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Куцакова, Л. В. Конструирование и художественный труд в детском саду: Программа и конспекты занятий. 3-е изд., перераб. и дополн. – М.: ТЦ Сфера, 2017.</w:t>
      </w:r>
    </w:p>
    <w:p w:rsidR="00A56EFF" w:rsidRPr="000C08D7" w:rsidRDefault="00A56EFF" w:rsidP="00A56EFF">
      <w:pPr>
        <w:numPr>
          <w:ilvl w:val="0"/>
          <w:numId w:val="22"/>
        </w:num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8D7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Развивающие игры в ДОУ. Конспекты занятий по развивающим играм Воскобовича: практ. Пособие для воспитателей и методистов ДОУ. Воронеж: ИП Лакоценин С.С., 2009.</w:t>
      </w:r>
    </w:p>
    <w:p w:rsidR="00A56EFF" w:rsidRPr="000C08D7" w:rsidRDefault="00A56EFF" w:rsidP="00A56EFF">
      <w:pPr>
        <w:spacing w:line="240" w:lineRule="auto"/>
        <w:ind w:left="-64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6EFF" w:rsidRDefault="00A56EFF" w:rsidP="00A56EFF">
      <w:pPr>
        <w:spacing w:line="240" w:lineRule="auto"/>
        <w:ind w:left="-644"/>
        <w:contextualSpacing/>
      </w:pPr>
    </w:p>
    <w:p w:rsidR="00411418" w:rsidRDefault="00411418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1418" w:rsidSect="00411418">
          <w:footerReference w:type="default" r:id="rId8"/>
          <w:footerReference w:type="first" r:id="rId9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13167" w:rsidRPr="00913167" w:rsidRDefault="00913167" w:rsidP="009131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16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13167" w:rsidRPr="00913167" w:rsidRDefault="00913167" w:rsidP="00913167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131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Перспективное планирование НОД на 2021/2022 учебный год</w:t>
      </w:r>
    </w:p>
    <w:p w:rsidR="00913167" w:rsidRPr="00913167" w:rsidRDefault="00913167" w:rsidP="00913167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131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Сентябрь</w:t>
      </w:r>
    </w:p>
    <w:tbl>
      <w:tblPr>
        <w:tblStyle w:val="3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693"/>
        <w:gridCol w:w="2268"/>
        <w:gridCol w:w="2977"/>
        <w:gridCol w:w="2551"/>
      </w:tblGrid>
      <w:tr w:rsidR="00913167" w:rsidRPr="00913167" w:rsidTr="00913167">
        <w:trPr>
          <w:trHeight w:val="408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знаний»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«Впечатление о лете»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«Я и мои друзья»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«Азбука вежливости»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сад. День дошкольного работника»</w:t>
            </w:r>
          </w:p>
        </w:tc>
      </w:tr>
      <w:tr w:rsidR="00913167" w:rsidRPr="00913167" w:rsidTr="00913167">
        <w:trPr>
          <w:cantSplit/>
          <w:trHeight w:val="756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127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  ____________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«Летний день»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«Что такое дружба. Мои друзья»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«Вежливый человек.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Что это значит»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«Знакомство с работой заведующей детским садом»</w:t>
            </w:r>
          </w:p>
        </w:tc>
      </w:tr>
      <w:tr w:rsidR="00913167" w:rsidRPr="00913167" w:rsidTr="00913167">
        <w:trPr>
          <w:cantSplit/>
          <w:trHeight w:val="324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«Что такое природа? Живая и неживая природа»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о лете»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«Удивительный песок»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«Сухая и влажная почва»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«Фильтрование воды»</w:t>
            </w:r>
          </w:p>
        </w:tc>
      </w:tr>
      <w:tr w:rsidR="00913167" w:rsidRPr="00913167" w:rsidTr="00913167">
        <w:trPr>
          <w:cantSplit/>
          <w:trHeight w:val="570"/>
        </w:trPr>
        <w:tc>
          <w:tcPr>
            <w:tcW w:w="3544" w:type="dxa"/>
            <w:vMerge w:val="restart"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2.</w:t>
            </w: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«Знакомство с тетрадью»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6.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«Многоугольник»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8. </w:t>
            </w:r>
            <w:bookmarkStart w:id="3" w:name="bookmark28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«Быстро, медленно</w:t>
            </w:r>
            <w:bookmarkEnd w:id="3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335"/>
        </w:trPr>
        <w:tc>
          <w:tcPr>
            <w:tcW w:w="3544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bookmark3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1. «Геометрические фигуры</w:t>
            </w:r>
            <w:bookmarkEnd w:id="4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3.</w:t>
            </w:r>
            <w:bookmarkStart w:id="5" w:name="bookmark9"/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Ориентировка в пространстве</w:t>
            </w:r>
            <w:bookmarkEnd w:id="5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5. </w:t>
            </w:r>
            <w:bookmarkStart w:id="6" w:name="bookmark1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«Знаки равенство, неравенство</w:t>
            </w:r>
            <w:bookmarkEnd w:id="6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7. </w:t>
            </w:r>
            <w:bookmarkStart w:id="7" w:name="bookmark25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«Геометрические фигуры</w:t>
            </w:r>
            <w:bookmarkEnd w:id="7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9. </w:t>
            </w:r>
            <w:bookmarkStart w:id="8" w:name="bookmark32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три</w:t>
            </w:r>
            <w:bookmarkEnd w:id="8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653"/>
        </w:trPr>
        <w:tc>
          <w:tcPr>
            <w:tcW w:w="3544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К. Д. Ушинского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«Четыре желания»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«Солнце, воздух и вода – наши лучшие друзья»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«Приключения детей в театре папы Карло»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Рассказывание на тему: «Первый день Тани в детском саду»</w:t>
            </w:r>
          </w:p>
        </w:tc>
      </w:tr>
      <w:tr w:rsidR="00913167" w:rsidRPr="00913167" w:rsidTr="00913167">
        <w:trPr>
          <w:cantSplit/>
          <w:trHeight w:val="609"/>
        </w:trPr>
        <w:tc>
          <w:tcPr>
            <w:tcW w:w="3544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картине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 школу»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Составление текста - рассуждения.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В. Драгунского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«Друг детства»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В. Бианки «Купание медвежат»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Составление текста - поздравления</w:t>
            </w:r>
          </w:p>
        </w:tc>
      </w:tr>
      <w:tr w:rsidR="00913167" w:rsidRPr="00913167" w:rsidTr="00913167">
        <w:trPr>
          <w:cantSplit/>
          <w:trHeight w:val="670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«Буква и звук Ж»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«Знакомство с малыми формами фольклора – считалкам, скороговоркам»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«Звонкий согласный Б, буква Б»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рассказа В. Овсеевой «Волшебное слово»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«Звук и буква Г»</w:t>
            </w:r>
          </w:p>
        </w:tc>
      </w:tr>
      <w:tr w:rsidR="00913167" w:rsidRPr="00913167" w:rsidTr="00913167">
        <w:trPr>
          <w:cantSplit/>
          <w:trHeight w:val="1058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«Азбука в картинках»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«Бабочки-красавицы»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«Спортивный праздник»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«Что такое красота»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«Чудо-цветы»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«Школьный портфель»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«Улетает наше лето»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«Друг детства»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Цветные зонтики»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Веселые ладошки»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544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127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«Железнодорожный вокзал»</w:t>
            </w:r>
          </w:p>
        </w:tc>
        <w:tc>
          <w:tcPr>
            <w:tcW w:w="226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мы вместе создали 3D- композиции»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«Русское гостеприимство»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«Наш детский сад»</w:t>
            </w:r>
          </w:p>
        </w:tc>
      </w:tr>
    </w:tbl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Октябрь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260"/>
        <w:gridCol w:w="3118"/>
        <w:gridCol w:w="3261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«Кладовая природы»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«Откуда хлеб пришел»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«Осень в лесу»</w:t>
            </w:r>
          </w:p>
        </w:tc>
      </w:tr>
      <w:tr w:rsidR="00913167" w:rsidRPr="00913167" w:rsidTr="00913167">
        <w:trPr>
          <w:cantSplit/>
          <w:trHeight w:val="113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«Во саду ли, в огороде: овощи и фрукты»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«Как выращивают хлеб?»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«Для чего зайцам нужны волки?»</w:t>
            </w:r>
          </w:p>
        </w:tc>
      </w:tr>
      <w:tr w:rsidR="00913167" w:rsidRPr="00913167" w:rsidTr="00913167">
        <w:trPr>
          <w:cantSplit/>
          <w:trHeight w:val="307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«Посещение кафе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колоска»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«Унылая пора! Очей очарованье!..»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«Путешествие в осенний лес»</w:t>
            </w:r>
          </w:p>
        </w:tc>
      </w:tr>
      <w:tr w:rsidR="00913167" w:rsidRPr="00913167" w:rsidTr="00913167">
        <w:trPr>
          <w:cantSplit/>
          <w:trHeight w:val="600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10. </w:t>
            </w:r>
            <w:bookmarkStart w:id="9" w:name="bookmark35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9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12. </w:t>
            </w:r>
            <w:bookmarkStart w:id="10" w:name="bookmark42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четыре</w:t>
            </w:r>
            <w:bookmarkEnd w:id="10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14.</w:t>
            </w:r>
            <w:bookmarkStart w:id="11" w:name="bookmark49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11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16.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«Далеко, близко»</w:t>
            </w:r>
          </w:p>
        </w:tc>
      </w:tr>
      <w:tr w:rsidR="00913167" w:rsidRPr="00913167" w:rsidTr="00913167">
        <w:trPr>
          <w:cantSplit/>
          <w:trHeight w:val="568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11. </w:t>
            </w:r>
            <w:bookmarkStart w:id="12" w:name="bookmark39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«Деньги</w:t>
            </w:r>
            <w:bookmarkEnd w:id="12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13. </w:t>
            </w:r>
            <w:bookmarkStart w:id="13" w:name="bookmark46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«Деньги</w:t>
            </w:r>
            <w:bookmarkEnd w:id="13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15. </w:t>
            </w:r>
            <w:bookmarkStart w:id="14" w:name="bookmark53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пять</w:t>
            </w:r>
            <w:bookmarkEnd w:id="14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17. </w:t>
            </w:r>
            <w:bookmarkStart w:id="15" w:name="bookmark5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15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62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Загадки о грибах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 тех, кто хлеб растит»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«Зинькины загадки для умных ребят» (Осень)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«Даренка и Серебряное копытце рассказывают ребятам о своих лесных друзьях»</w:t>
            </w:r>
          </w:p>
        </w:tc>
      </w:tr>
      <w:tr w:rsidR="00913167" w:rsidRPr="00913167" w:rsidTr="00913167">
        <w:trPr>
          <w:cantSplit/>
          <w:trHeight w:val="368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«Загадки на грядке»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Сравнение и описание предметов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«Осенние прогулки»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«Лесные помощники»</w:t>
            </w:r>
          </w:p>
        </w:tc>
      </w:tr>
      <w:tr w:rsidR="00913167" w:rsidRPr="00913167" w:rsidTr="00913167">
        <w:trPr>
          <w:cantSplit/>
          <w:trHeight w:val="184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сказки В. Катаева «Дудочка и кувшинчик»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«Звук и буква Д»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отрывка из стихотворения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И. Бунина «Листопад»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«Звук и буква Й»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«Подсолнухи в поле»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«Хлебное поле»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«Осенние картины»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«Кто в лесу живет»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«Грибная поляна»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«Откуда хлеб на стол пришёл?»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«Лес, точно терем расписной…»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«Бежит между елками живой клубок с иголками»</w:t>
            </w:r>
          </w:p>
        </w:tc>
      </w:tr>
      <w:tr w:rsidR="00913167" w:rsidRPr="00913167" w:rsidTr="00913167">
        <w:trPr>
          <w:cantSplit/>
          <w:trHeight w:val="59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натюрморт весело стал  пейзажем»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«Сельскохозяйственные машины»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«Ваза для осеннего букета»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«Грибной ежик»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Ноябрь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2409"/>
        <w:gridCol w:w="2552"/>
        <w:gridCol w:w="2551"/>
        <w:gridCol w:w="2694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«Наша страна - Россия»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Моя малая Родина</w:t>
            </w: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«Мир предметов, техники, механизмов, изобретений»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«Семья.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День матери»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«Мир комнатных растений»</w:t>
            </w:r>
          </w:p>
        </w:tc>
      </w:tr>
      <w:tr w:rsidR="00913167" w:rsidRPr="00913167" w:rsidTr="00913167">
        <w:trPr>
          <w:cantSplit/>
          <w:trHeight w:val="1135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живем в России»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«Наш родной город»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iCs/>
                <w:sz w:val="20"/>
                <w:szCs w:val="20"/>
              </w:rPr>
              <w:t>«В мире электроприборов»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«Организация быта в нашей семье»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«Комнатные растения»</w:t>
            </w:r>
          </w:p>
        </w:tc>
      </w:tr>
      <w:tr w:rsidR="00913167" w:rsidRPr="00913167" w:rsidTr="00913167">
        <w:trPr>
          <w:cantSplit/>
          <w:trHeight w:val="307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«Русский лес – чудесный лес»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«Мир металлов»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«Мир Пластмасс»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«Комнатные растения – спутники нашей жизни»</w:t>
            </w:r>
          </w:p>
        </w:tc>
      </w:tr>
      <w:tr w:rsidR="00913167" w:rsidRPr="00913167" w:rsidTr="00913167">
        <w:trPr>
          <w:cantSplit/>
          <w:trHeight w:val="675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18. </w:t>
            </w:r>
            <w:bookmarkStart w:id="16" w:name="bookmark61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«Многоугольники</w:t>
            </w:r>
            <w:bookmarkEnd w:id="16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19.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Знак «плюс»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21.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Знак «минус»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23. </w:t>
            </w:r>
            <w:bookmarkStart w:id="17" w:name="bookmark80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«Геометрические фигуры</w:t>
            </w:r>
            <w:bookmarkEnd w:id="17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25. </w:t>
            </w:r>
            <w:bookmarkStart w:id="18" w:name="bookmark88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18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80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20. </w:t>
            </w:r>
            <w:bookmarkStart w:id="19" w:name="bookmark71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семь</w:t>
            </w:r>
            <w:bookmarkEnd w:id="19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22.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восемь»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24.</w:t>
            </w:r>
            <w:bookmarkStart w:id="20" w:name="bookmark85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девять</w:t>
            </w:r>
            <w:bookmarkEnd w:id="20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26. </w:t>
            </w:r>
            <w:bookmarkStart w:id="21" w:name="bookmark90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 числа десять</w:t>
            </w:r>
            <w:bookmarkEnd w:id="21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267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«Москва не сразу строилась»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«Приезжай, Незнайка, в город к нам, будем рады мы гостям»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«Остров загадок»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«Семья»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с использованием антонимов</w:t>
            </w:r>
          </w:p>
        </w:tc>
      </w:tr>
      <w:tr w:rsidR="00913167" w:rsidRPr="00913167" w:rsidTr="00913167">
        <w:trPr>
          <w:cantSplit/>
          <w:trHeight w:val="284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«Копейка рубль бережет»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Наф-Наф учил ребят строить дом»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 предметах посуды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по сказке Ш. Перро «Красная шапочка»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Пересказ сказки «У страха глаза велики»</w:t>
            </w:r>
          </w:p>
        </w:tc>
      </w:tr>
      <w:tr w:rsidR="00913167" w:rsidRPr="00913167" w:rsidTr="00913167">
        <w:trPr>
          <w:cantSplit/>
          <w:trHeight w:val="26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«Сопоставление звуков И и Й»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сказки  Е. Пермяка «Две пословицы»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«Буква Ь – показатель мягкости»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сказки С. Аксакова «Аленький цветочек»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«Кремль»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«Строительство дома»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«Салфетка под конфетницу»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«Конфетница для мамы»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«Горшочек с фиалками»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«Ночной город»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«Пир на весь мир»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«Красивые кулоны в подарок любимой мамочке»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«Комнатные растения – спутники нашей жизни»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12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 чего начинается Родина»</w:t>
            </w:r>
          </w:p>
        </w:tc>
        <w:tc>
          <w:tcPr>
            <w:tcW w:w="2409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хорош дом, в котором ты живешь…»</w:t>
            </w:r>
          </w:p>
        </w:tc>
        <w:tc>
          <w:tcPr>
            <w:tcW w:w="2552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«Лестница»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Куклы «Неразлучники» - символ семьи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Декабрь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260"/>
        <w:gridCol w:w="3118"/>
        <w:gridCol w:w="3261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«Зимой в лесу»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«К нам приходит Новый год»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«Новогодние чудеса»</w:t>
            </w:r>
          </w:p>
        </w:tc>
      </w:tr>
      <w:tr w:rsidR="00913167" w:rsidRPr="00913167" w:rsidTr="00913167">
        <w:trPr>
          <w:cantSplit/>
          <w:trHeight w:val="1135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«Обходи скользкие места»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«Лес как экологическая система»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«Наряжаем елку»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«Новогодние традиции»</w:t>
            </w:r>
          </w:p>
        </w:tc>
      </w:tr>
      <w:tr w:rsidR="00913167" w:rsidRPr="00913167" w:rsidTr="00913167">
        <w:trPr>
          <w:cantSplit/>
          <w:trHeight w:val="274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«Как животные приспособились к зиме»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«Замерзание жидкостей»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«Бережем воду»</w:t>
            </w:r>
          </w:p>
        </w:tc>
      </w:tr>
      <w:tr w:rsidR="00913167" w:rsidRPr="00913167" w:rsidTr="00913167">
        <w:trPr>
          <w:cantSplit/>
          <w:trHeight w:val="556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Занятие 27.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«Второй десяток»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29.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«Часы»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31.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 пространстве»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33.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«Год»</w:t>
            </w:r>
          </w:p>
        </w:tc>
      </w:tr>
      <w:tr w:rsidR="00913167" w:rsidRPr="00913167" w:rsidTr="00913167">
        <w:trPr>
          <w:cantSplit/>
          <w:trHeight w:val="564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28.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«Счет до 20»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30.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«Время»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32. </w:t>
            </w:r>
            <w:bookmarkStart w:id="22" w:name="bookmark10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во времени</w:t>
            </w:r>
            <w:bookmarkEnd w:id="22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67" w:rsidRPr="00913167" w:rsidTr="00913167">
        <w:trPr>
          <w:cantSplit/>
          <w:trHeight w:val="601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«Прогулка в зимний лес»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«Встреча у новогоднего костра»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сказки Г.Х. Андерсена  «Снежная Королева»</w:t>
            </w:r>
          </w:p>
        </w:tc>
      </w:tr>
      <w:tr w:rsidR="00913167" w:rsidRPr="00913167" w:rsidTr="00913167">
        <w:trPr>
          <w:cantSplit/>
          <w:trHeight w:val="610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сказки В. Бианки «Синичкин календарь»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«Праздник новый год»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Рассказывание русской народной сказки «Снегурочка»</w:t>
            </w:r>
          </w:p>
        </w:tc>
      </w:tr>
      <w:tr w:rsidR="00913167" w:rsidRPr="00913167" w:rsidTr="00913167">
        <w:trPr>
          <w:cantSplit/>
          <w:trHeight w:val="21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«Звук и буква Е»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рассказа С. Баруздина «Коллективная печка»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«Закрепление гласного звука Е, буквы Е»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славянской сказки «Двенадцать месяцев»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«Белая береза»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Кормушка для птиц»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«А на елке резвятся игрушки: кони, гномики, шишки, шары...»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Шляпы, короны и кокошники»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Зима</w:t>
            </w: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 мире животных»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«Ёлочные украшения»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«Микрорайон»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«Сказки из бумаги» Волк и лиса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бумажный конус стал игрушкой».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«Без чего не бывает маскарад и карнавал»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Январь</w:t>
      </w:r>
    </w:p>
    <w:tbl>
      <w:tblPr>
        <w:tblStyle w:val="32"/>
        <w:tblpPr w:leftFromText="180" w:rightFromText="180" w:vertAnchor="text" w:tblpY="1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2835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«Друзья спорта»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странам и континентам</w:t>
            </w: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99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«Животные полярных районов Земли»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67" w:rsidRPr="00913167" w:rsidTr="00913167">
        <w:trPr>
          <w:cantSplit/>
          <w:trHeight w:val="291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«Север – царство льда и снега»</w:t>
            </w:r>
          </w:p>
        </w:tc>
      </w:tr>
      <w:tr w:rsidR="00913167" w:rsidRPr="00913167" w:rsidTr="00913167">
        <w:trPr>
          <w:cantSplit/>
          <w:trHeight w:val="511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34. </w:t>
            </w:r>
            <w:bookmarkStart w:id="23" w:name="bookmark112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«Получас</w:t>
            </w:r>
            <w:bookmarkEnd w:id="23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89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35. </w:t>
            </w:r>
            <w:bookmarkStart w:id="24" w:name="bookmark115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«История часов</w:t>
            </w:r>
            <w:bookmarkEnd w:id="24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52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«Приключение ребят с Гердой и Каем на Севере»</w:t>
            </w:r>
          </w:p>
        </w:tc>
      </w:tr>
      <w:tr w:rsidR="00913167" w:rsidRPr="00913167" w:rsidTr="00913167">
        <w:trPr>
          <w:cantSplit/>
          <w:trHeight w:val="519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«Приключения Доктора Айболита м его друзей в Африке»</w:t>
            </w:r>
          </w:p>
        </w:tc>
      </w:tr>
      <w:tr w:rsidR="00913167" w:rsidRPr="00913167" w:rsidTr="00913167">
        <w:trPr>
          <w:cantSplit/>
          <w:trHeight w:val="301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«Гласный звук Я, буква Я»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играем»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Качели-карусели»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«Динозавры»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во двор пошли гулять»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«Олимпийский огонь»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«Белый медведь и северное сияние»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977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мы возвели сказочные дома и дворцы»</w:t>
            </w:r>
          </w:p>
        </w:tc>
        <w:tc>
          <w:tcPr>
            <w:tcW w:w="2693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мы подготовили зимнюю Олимпиаду»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поедем, мы помчимся…»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textWrapping" w:clear="all"/>
      </w:r>
    </w:p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Февраль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260"/>
        <w:gridCol w:w="3118"/>
        <w:gridCol w:w="3261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«Безопасная дорога»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«Труд взрослых. Профессии»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«Защитники отечества»</w:t>
            </w:r>
          </w:p>
        </w:tc>
      </w:tr>
      <w:tr w:rsidR="00913167" w:rsidRPr="00913167" w:rsidTr="00913167">
        <w:trPr>
          <w:cantSplit/>
          <w:trHeight w:val="113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«Знай и выполняй правила уличного движения»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«Наземный транспорт»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«Разговор о профессиях»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Отечества. Знакомство со службой пограничников»</w:t>
            </w:r>
          </w:p>
        </w:tc>
      </w:tr>
      <w:tr w:rsidR="00913167" w:rsidRPr="00913167" w:rsidTr="00913167">
        <w:trPr>
          <w:cantSplit/>
          <w:trHeight w:val="324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Toc383111557"/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«Почему лампочка светит?»</w:t>
            </w:r>
            <w:bookmarkEnd w:id="25"/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«Автомобиль будущего»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«Мир ткани»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«Разведчики»</w:t>
            </w:r>
          </w:p>
        </w:tc>
      </w:tr>
      <w:tr w:rsidR="00913167" w:rsidRPr="00913167" w:rsidTr="00913167">
        <w:trPr>
          <w:cantSplit/>
          <w:trHeight w:val="535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36.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«Задачи»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38. </w:t>
            </w:r>
            <w:bookmarkStart w:id="26" w:name="bookmark129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«Счет двойками</w:t>
            </w:r>
            <w:bookmarkEnd w:id="26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40.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«Решение задач»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42. </w:t>
            </w:r>
            <w:bookmarkStart w:id="27" w:name="bookmark142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27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43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37.</w:t>
            </w:r>
            <w:bookmarkStart w:id="28" w:name="bookmark124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«Решение задач</w:t>
            </w:r>
            <w:bookmarkEnd w:id="28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39. </w:t>
            </w:r>
            <w:bookmarkStart w:id="29" w:name="bookmark131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«Часы в быту</w:t>
            </w:r>
            <w:bookmarkEnd w:id="29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41. </w:t>
            </w:r>
            <w:bookmarkStart w:id="30" w:name="bookmark139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«Деление на равные части</w:t>
            </w:r>
            <w:bookmarkEnd w:id="30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43. </w:t>
            </w:r>
            <w:bookmarkStart w:id="31" w:name="bookmark144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«Решение задач</w:t>
            </w:r>
            <w:bookmarkEnd w:id="31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657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«Зачем нужны дорожные знаки»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«Веселый грузовик»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«Чудеса из ткани – умелыми руками»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Барто «На заставе»</w:t>
            </w:r>
          </w:p>
        </w:tc>
      </w:tr>
      <w:tr w:rsidR="00913167" w:rsidRPr="00913167" w:rsidTr="00913167">
        <w:trPr>
          <w:cantSplit/>
          <w:trHeight w:val="301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Светофор Светофорович незнайке и ребятам давал уроки правил дорожного движения»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«Отправляемся в полет»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«Моя картина»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913167" w:rsidRPr="00913167" w:rsidTr="00913167">
        <w:trPr>
          <w:cantSplit/>
          <w:trHeight w:val="251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рассказа В. Драгунского «Тайное всегда становится явным»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«Гласный звук Ю, буква Ю»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«Семь Симеонов – семь работников»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«Гласный звук Ё, буква Ё, ё»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в школу»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«Едем-гудим! С пути уйди!»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«Вкусная» профессия»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iCs/>
                <w:sz w:val="20"/>
                <w:szCs w:val="20"/>
              </w:rPr>
              <w:t>«Правила дороги совсем не напрасны – играть на дороге, ребята опасно!»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«Мчится поезд»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«Наше ателье»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Наша армия родная»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«Мост для пешеходов»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«Городской транспорт»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мы дружно строим кукольный домик»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«Что подарим папам? Галстук со звездой»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Март</w:t>
      </w:r>
    </w:p>
    <w:tbl>
      <w:tblPr>
        <w:tblStyle w:val="3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410"/>
        <w:gridCol w:w="2835"/>
        <w:gridCol w:w="2410"/>
      </w:tblGrid>
      <w:tr w:rsidR="00913167" w:rsidRPr="00913167" w:rsidTr="00913167">
        <w:trPr>
          <w:trHeight w:val="408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женский день</w:t>
            </w: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«Народная культура и традиции»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«Весна пришла!»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«Неделя книги»</w:t>
            </w:r>
          </w:p>
        </w:tc>
      </w:tr>
      <w:tr w:rsidR="00913167" w:rsidRPr="00913167" w:rsidTr="00913167">
        <w:trPr>
          <w:cantSplit/>
          <w:trHeight w:val="1135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«Ранняя весна»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«Откуда пришла книга»</w:t>
            </w:r>
          </w:p>
        </w:tc>
      </w:tr>
      <w:tr w:rsidR="00913167" w:rsidRPr="00913167" w:rsidTr="00913167">
        <w:trPr>
          <w:cantSplit/>
          <w:trHeight w:val="307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«Бережливые растения»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«Бережем воду»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поссорились март и февраль»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«Весенние заботы птиц»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пишем книгу»</w:t>
            </w:r>
          </w:p>
        </w:tc>
      </w:tr>
      <w:tr w:rsidR="00913167" w:rsidRPr="00913167" w:rsidTr="00913167">
        <w:trPr>
          <w:cantSplit/>
          <w:trHeight w:val="556"/>
        </w:trPr>
        <w:tc>
          <w:tcPr>
            <w:tcW w:w="3261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44. </w:t>
            </w:r>
            <w:bookmarkStart w:id="32" w:name="bookmark14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«Сантиметр</w:t>
            </w:r>
            <w:bookmarkEnd w:id="32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47. </w:t>
            </w:r>
            <w:bookmarkStart w:id="33" w:name="bookmark15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33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49.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34" w:name="bookmark166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bookmarkEnd w:id="34"/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51. </w:t>
            </w:r>
            <w:bookmarkStart w:id="35" w:name="bookmark175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 пространстве</w:t>
            </w:r>
            <w:bookmarkEnd w:id="35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564"/>
        </w:trPr>
        <w:tc>
          <w:tcPr>
            <w:tcW w:w="3261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Занятие 45.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«Счет тройками»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46. </w:t>
            </w:r>
            <w:bookmarkStart w:id="36" w:name="bookmark154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«Четные, нечетные числа</w:t>
            </w:r>
            <w:bookmarkEnd w:id="36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48. </w:t>
            </w:r>
            <w:bookmarkStart w:id="37" w:name="bookmark160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«Отрезок</w:t>
            </w:r>
            <w:bookmarkEnd w:id="37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50. </w:t>
            </w:r>
            <w:bookmarkStart w:id="38" w:name="bookmark170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38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52. </w:t>
            </w:r>
            <w:bookmarkStart w:id="39" w:name="bookmark177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 пространстве</w:t>
            </w:r>
            <w:bookmarkEnd w:id="39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13167" w:rsidRPr="00913167" w:rsidTr="00913167">
        <w:trPr>
          <w:cantSplit/>
          <w:trHeight w:val="431"/>
        </w:trPr>
        <w:tc>
          <w:tcPr>
            <w:tcW w:w="3261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«Поможем мальчику – звезде стать добрым»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«Весна в гости к нам пришла»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отрывка из сказки В. Бианки «Оранжевое Горлышко»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«Встреча знатоков детской литературы в библиотеке»</w:t>
            </w:r>
          </w:p>
        </w:tc>
      </w:tr>
      <w:tr w:rsidR="00913167" w:rsidRPr="00913167" w:rsidTr="00913167">
        <w:trPr>
          <w:cantSplit/>
          <w:trHeight w:val="301"/>
        </w:trPr>
        <w:tc>
          <w:tcPr>
            <w:tcW w:w="3261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«Подарки маме к 8 марта»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«Ванька и ребята на ярмарке игрушек»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Придумывание сказки на заданную тему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«Расскажем Синичке Зиньке о весенних изменениях в природе»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«Сундучок бабушки Рассказушки»</w:t>
            </w:r>
          </w:p>
        </w:tc>
      </w:tr>
      <w:tr w:rsidR="00913167" w:rsidRPr="00913167" w:rsidTr="00913167">
        <w:trPr>
          <w:cantSplit/>
          <w:trHeight w:val="234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Туркменская народная сказка «Падчерица»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«Глухой согласный звук Ц, буква Ц»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Стихотворение Г. Новицкой «Вскрываются почки»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«Глухой согласный звук Ч, буква Ч»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«В гостях у великого сказочника Г.Х. Андерсена»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Лепка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«Чудо букет для мамочки»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«Русский народный головной убор»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«Кап, кап, кап - весна пришла!»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«Голуби на черепичной крыше»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Два жадных медвежонка»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«Подарок маме»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Хохломские ложки»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«Март на пятки наступает, прогоняя зиму прочь»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«Это что за птица?»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«Рисование по мотивам русских народных сказок»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261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Что подарим мамам? Открытка «поп-ап»</w:t>
            </w:r>
          </w:p>
        </w:tc>
        <w:tc>
          <w:tcPr>
            <w:tcW w:w="255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</w:tc>
        <w:tc>
          <w:tcPr>
            <w:tcW w:w="2835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«Грачи прилетели»</w:t>
            </w:r>
          </w:p>
        </w:tc>
        <w:tc>
          <w:tcPr>
            <w:tcW w:w="241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«Закладка»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Апрель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260"/>
        <w:gridCol w:w="3118"/>
        <w:gridCol w:w="3261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«Неделя здоровья»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«Космические просторы»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«Международный день Земли»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«Неделя пожарной безопасности»</w:t>
            </w:r>
          </w:p>
        </w:tc>
      </w:tr>
      <w:tr w:rsidR="00913167" w:rsidRPr="00913167" w:rsidTr="00913167">
        <w:trPr>
          <w:cantSplit/>
          <w:trHeight w:val="99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«Сохрани свое здоровье сам»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«День космонавтики»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 природе все взаимосвязано»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«Профессия пожарного»</w:t>
            </w:r>
          </w:p>
        </w:tc>
      </w:tr>
      <w:tr w:rsidR="00913167" w:rsidRPr="00913167" w:rsidTr="00913167">
        <w:trPr>
          <w:cantSplit/>
          <w:trHeight w:val="307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«Покорение космоса»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«Почему земля кормит»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не обжечься?»</w:t>
            </w:r>
          </w:p>
        </w:tc>
      </w:tr>
      <w:tr w:rsidR="00913167" w:rsidRPr="00913167" w:rsidTr="00913167">
        <w:trPr>
          <w:cantSplit/>
          <w:trHeight w:val="563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53. </w:t>
            </w:r>
            <w:bookmarkStart w:id="40" w:name="bookmark182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</w:t>
            </w:r>
            <w:bookmarkEnd w:id="40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55.</w:t>
            </w:r>
            <w:bookmarkStart w:id="41" w:name="bookmark191"/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bookmarkEnd w:id="41"/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57. </w:t>
            </w:r>
            <w:bookmarkStart w:id="42" w:name="bookmark19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«Решение задач</w:t>
            </w:r>
            <w:bookmarkEnd w:id="42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59.</w:t>
            </w:r>
            <w:bookmarkStart w:id="43" w:name="bookmark209"/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3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3167" w:rsidRPr="00913167" w:rsidTr="00913167">
        <w:trPr>
          <w:cantSplit/>
          <w:trHeight w:val="513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 54. </w:t>
            </w:r>
            <w:bookmarkStart w:id="44" w:name="bookmark187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 пространстве</w:t>
            </w:r>
            <w:bookmarkEnd w:id="44"/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Занятие 56.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«Измерение»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58.</w:t>
            </w: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5" w:name="bookmark203"/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bookmarkEnd w:id="45"/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60.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3167" w:rsidRPr="00913167" w:rsidTr="00913167">
        <w:trPr>
          <w:cantSplit/>
          <w:trHeight w:val="558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«Научим Карлсона правильно питаться»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«Ракета летит к звездам»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</w:p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М. Пришвин Золотой луг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Викторина «Юные пожарные»</w:t>
            </w:r>
          </w:p>
        </w:tc>
      </w:tr>
      <w:tr w:rsidR="00913167" w:rsidRPr="00913167" w:rsidTr="00913167">
        <w:trPr>
          <w:cantSplit/>
          <w:trHeight w:val="694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Беседа «Витамины укрепляют организм»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«Как Незнайка и ребята делились своими знаниями о космосе»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Рассказывание на самостоятельно  выбранную тему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Пересказ рассказа Л. Толстого «Пожарные собаки»</w:t>
            </w:r>
          </w:p>
        </w:tc>
      </w:tr>
      <w:tr w:rsidR="00913167" w:rsidRPr="00913167" w:rsidTr="00913167">
        <w:trPr>
          <w:cantSplit/>
          <w:trHeight w:val="301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«Звук Щ, буква Щ»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басни С. Михалкова «Ошибка»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«Глухой согласный звук Ф, буква Ф»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Небылицы. Чтение Н. рассказа Н. Носова «Фантазеры»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Лепка/Аппликация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«Как мой папа спал, когда был маленьким»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 далеком космосе»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«Там сосны высокие»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«Пожарная машина»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Кто нас лечит?»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«Тайна удивительной планеты»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«Планета Земля – наш общий дом»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«Пожарная машина»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«Интересно, как части сложились в целое»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«Под куполом таинственной вселенной»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«Чем славится наша земля матушка?»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«Мост для транспорта»</w:t>
            </w:r>
          </w:p>
        </w:tc>
      </w:tr>
    </w:tbl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3167" w:rsidRPr="00913167" w:rsidRDefault="00913167" w:rsidP="00913167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31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Май</w:t>
      </w:r>
    </w:p>
    <w:tbl>
      <w:tblPr>
        <w:tblStyle w:val="3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3260"/>
        <w:gridCol w:w="3118"/>
        <w:gridCol w:w="3261"/>
      </w:tblGrid>
      <w:tr w:rsidR="00913167" w:rsidRPr="00913167" w:rsidTr="00913167">
        <w:trPr>
          <w:trHeight w:val="408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«День Великой Победы»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«Опыты и эксперименты»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13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Экологическая тропа</w:t>
            </w: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«Скоро лето»</w:t>
            </w:r>
          </w:p>
        </w:tc>
      </w:tr>
      <w:tr w:rsidR="00913167" w:rsidRPr="00913167" w:rsidTr="00913167">
        <w:trPr>
          <w:cantSplit/>
          <w:trHeight w:val="991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«Невидимка-воздух»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«Чем опасно солнце»</w:t>
            </w:r>
          </w:p>
        </w:tc>
      </w:tr>
      <w:tr w:rsidR="00913167" w:rsidRPr="00913167" w:rsidTr="00913167">
        <w:trPr>
          <w:cantSplit/>
          <w:trHeight w:val="307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«Свечка в банке»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«Радуга на стене»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«Почему комар пищит,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 шмель жужжит?»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«Передача солнечного «зайчика»</w:t>
            </w:r>
          </w:p>
        </w:tc>
      </w:tr>
      <w:tr w:rsidR="00913167" w:rsidRPr="00913167" w:rsidTr="00913167">
        <w:trPr>
          <w:cantSplit/>
          <w:trHeight w:val="645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«Сказка о прозрачном квадрате»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«Покорение планеты Умножения»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913167" w:rsidRPr="00913167" w:rsidTr="00913167">
        <w:trPr>
          <w:cantSplit/>
          <w:trHeight w:val="260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«Превращение волшебного квадрата»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«Увлекательные логоформочки»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«Школа волшебства»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67" w:rsidRPr="00913167" w:rsidTr="00913167">
        <w:trPr>
          <w:cantSplit/>
          <w:trHeight w:val="150"/>
        </w:trPr>
        <w:tc>
          <w:tcPr>
            <w:tcW w:w="3119" w:type="dxa"/>
            <w:vMerge w:val="restart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сказки «Как аукнется, так и откликнется»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«Пчелиный луг»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«Зинькины загадки 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для умных ребят»</w:t>
            </w:r>
          </w:p>
        </w:tc>
      </w:tr>
      <w:tr w:rsidR="00913167" w:rsidRPr="00913167" w:rsidTr="00913167">
        <w:trPr>
          <w:cantSplit/>
          <w:trHeight w:val="268"/>
        </w:trPr>
        <w:tc>
          <w:tcPr>
            <w:tcW w:w="3119" w:type="dxa"/>
            <w:vMerge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Беседа о празднике Победы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«Если бы мы были художниками»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сказки В. Бианки «Как муравьишка домой спешил»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«Здравствуй, лето красное!»</w:t>
            </w:r>
          </w:p>
        </w:tc>
      </w:tr>
      <w:tr w:rsidR="00913167" w:rsidRPr="00913167" w:rsidTr="00913167">
        <w:trPr>
          <w:cantSplit/>
          <w:trHeight w:val="285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обучению грамоте / Чтение художественной литературы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«Гласный звук Э, буква Э»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Чтение басни И. Крылова «Лебедь, Рак и Щука»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tabs>
                <w:tab w:val="center" w:pos="22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«Разделительный твердый знак Ъ. Разделительный мягкий знак Ь»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</w:tr>
      <w:tr w:rsidR="00913167" w:rsidRPr="00913167" w:rsidTr="00913167">
        <w:trPr>
          <w:cantSplit/>
          <w:trHeight w:val="496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 – эстетическое развитие</w:t>
            </w:r>
          </w:p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13167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салют».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«Все мы знаем и умеем»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«Лягушонок и водяная лилия»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«На лугу пестреют яркие цветы, бабочки летают, ползают жуки»</w:t>
            </w:r>
          </w:p>
        </w:tc>
      </w:tr>
      <w:tr w:rsidR="00913167" w:rsidRPr="00913167" w:rsidTr="00913167">
        <w:trPr>
          <w:cantSplit/>
          <w:trHeight w:val="509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«Мы помним навеки в сердце храним»</w:t>
            </w: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«Заря алая разливается»</w:t>
            </w: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«Цветет сирень в саду»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«Веселое лето»</w:t>
            </w:r>
          </w:p>
        </w:tc>
      </w:tr>
      <w:tr w:rsidR="00913167" w:rsidRPr="00913167" w:rsidTr="00913167">
        <w:trPr>
          <w:cantSplit/>
          <w:trHeight w:val="353"/>
        </w:trPr>
        <w:tc>
          <w:tcPr>
            <w:tcW w:w="311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«У каждого свой цветик – семицветик»</w:t>
            </w:r>
          </w:p>
        </w:tc>
        <w:tc>
          <w:tcPr>
            <w:tcW w:w="3261" w:type="dxa"/>
            <w:vAlign w:val="center"/>
          </w:tcPr>
          <w:p w:rsidR="00913167" w:rsidRPr="00913167" w:rsidRDefault="00913167" w:rsidP="0091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7"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</w:tc>
      </w:tr>
    </w:tbl>
    <w:p w:rsidR="00913167" w:rsidRPr="00913167" w:rsidRDefault="00913167" w:rsidP="00913167">
      <w:pPr>
        <w:tabs>
          <w:tab w:val="left" w:pos="9102"/>
        </w:tabs>
        <w:rPr>
          <w:rFonts w:eastAsiaTheme="minorHAnsi"/>
          <w:sz w:val="24"/>
          <w:szCs w:val="24"/>
          <w:lang w:eastAsia="en-US"/>
        </w:rPr>
        <w:sectPr w:rsidR="00913167" w:rsidRPr="00913167" w:rsidSect="00913167">
          <w:pgSz w:w="16838" w:h="11906" w:orient="landscape" w:code="9"/>
          <w:pgMar w:top="851" w:right="1134" w:bottom="993" w:left="1134" w:header="709" w:footer="709" w:gutter="0"/>
          <w:pgNumType w:start="60"/>
          <w:cols w:space="708"/>
          <w:titlePg/>
          <w:docGrid w:linePitch="360"/>
        </w:sectPr>
      </w:pPr>
    </w:p>
    <w:p w:rsidR="00411418" w:rsidRPr="00E20C0D" w:rsidRDefault="00411418" w:rsidP="0041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418" w:rsidRPr="00E20C0D" w:rsidSect="00E20C0D">
      <w:foot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BEA" w:rsidRDefault="00FC5BEA" w:rsidP="007A69ED">
      <w:pPr>
        <w:spacing w:after="0" w:line="240" w:lineRule="auto"/>
      </w:pPr>
      <w:r>
        <w:separator/>
      </w:r>
    </w:p>
  </w:endnote>
  <w:endnote w:type="continuationSeparator" w:id="0">
    <w:p w:rsidR="00FC5BEA" w:rsidRDefault="00FC5BEA" w:rsidP="007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858230"/>
      <w:docPartObj>
        <w:docPartGallery w:val="Page Numbers (Bottom of Page)"/>
        <w:docPartUnique/>
      </w:docPartObj>
    </w:sdtPr>
    <w:sdtEndPr/>
    <w:sdtContent>
      <w:p w:rsidR="00913167" w:rsidRDefault="009131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FE">
          <w:rPr>
            <w:noProof/>
          </w:rPr>
          <w:t>4</w:t>
        </w:r>
        <w:r>
          <w:fldChar w:fldCharType="end"/>
        </w:r>
      </w:p>
    </w:sdtContent>
  </w:sdt>
  <w:p w:rsidR="00913167" w:rsidRDefault="0091316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90015"/>
      <w:docPartObj>
        <w:docPartGallery w:val="Page Numbers (Bottom of Page)"/>
        <w:docPartUnique/>
      </w:docPartObj>
    </w:sdtPr>
    <w:sdtEndPr/>
    <w:sdtContent>
      <w:p w:rsidR="00913167" w:rsidRDefault="009131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A8">
          <w:rPr>
            <w:noProof/>
          </w:rPr>
          <w:t>1</w:t>
        </w:r>
        <w:r>
          <w:fldChar w:fldCharType="end"/>
        </w:r>
      </w:p>
    </w:sdtContent>
  </w:sdt>
  <w:p w:rsidR="00913167" w:rsidRDefault="0091316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12741"/>
      <w:docPartObj>
        <w:docPartGallery w:val="Page Numbers (Bottom of Page)"/>
        <w:docPartUnique/>
      </w:docPartObj>
    </w:sdtPr>
    <w:sdtEndPr/>
    <w:sdtContent>
      <w:p w:rsidR="00913167" w:rsidRDefault="009131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913167" w:rsidRDefault="009131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BEA" w:rsidRDefault="00FC5BEA" w:rsidP="007A69ED">
      <w:pPr>
        <w:spacing w:after="0" w:line="240" w:lineRule="auto"/>
      </w:pPr>
      <w:r>
        <w:separator/>
      </w:r>
    </w:p>
  </w:footnote>
  <w:footnote w:type="continuationSeparator" w:id="0">
    <w:p w:rsidR="00FC5BEA" w:rsidRDefault="00FC5BEA" w:rsidP="007A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14"/>
    <w:multiLevelType w:val="hybridMultilevel"/>
    <w:tmpl w:val="CDCCB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E77"/>
    <w:multiLevelType w:val="hybridMultilevel"/>
    <w:tmpl w:val="F614DEA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20E78DA"/>
    <w:multiLevelType w:val="hybridMultilevel"/>
    <w:tmpl w:val="3B92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04C74"/>
    <w:multiLevelType w:val="hybridMultilevel"/>
    <w:tmpl w:val="76F28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743F0"/>
    <w:multiLevelType w:val="multilevel"/>
    <w:tmpl w:val="3702C31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0FD871A2"/>
    <w:multiLevelType w:val="hybridMultilevel"/>
    <w:tmpl w:val="B9B8365E"/>
    <w:lvl w:ilvl="0" w:tplc="B5BED6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0F717B6"/>
    <w:multiLevelType w:val="hybridMultilevel"/>
    <w:tmpl w:val="B074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73A5"/>
    <w:multiLevelType w:val="hybridMultilevel"/>
    <w:tmpl w:val="85FC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3D3A"/>
    <w:multiLevelType w:val="multilevel"/>
    <w:tmpl w:val="445AA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</w:rPr>
    </w:lvl>
  </w:abstractNum>
  <w:abstractNum w:abstractNumId="10" w15:restartNumberingAfterBreak="0">
    <w:nsid w:val="1F89112A"/>
    <w:multiLevelType w:val="multilevel"/>
    <w:tmpl w:val="3AF669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EB2C7F"/>
    <w:multiLevelType w:val="multilevel"/>
    <w:tmpl w:val="846C8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12" w15:restartNumberingAfterBreak="0">
    <w:nsid w:val="2618285F"/>
    <w:multiLevelType w:val="hybridMultilevel"/>
    <w:tmpl w:val="F35A52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3874FA3"/>
    <w:multiLevelType w:val="hybridMultilevel"/>
    <w:tmpl w:val="F62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B80"/>
    <w:multiLevelType w:val="hybridMultilevel"/>
    <w:tmpl w:val="B63E06E6"/>
    <w:lvl w:ilvl="0" w:tplc="04190001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587431"/>
    <w:multiLevelType w:val="multilevel"/>
    <w:tmpl w:val="809A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9ED6032"/>
    <w:multiLevelType w:val="multilevel"/>
    <w:tmpl w:val="5EFC531C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C6A30DD"/>
    <w:multiLevelType w:val="hybridMultilevel"/>
    <w:tmpl w:val="B75C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1F39"/>
    <w:multiLevelType w:val="hybridMultilevel"/>
    <w:tmpl w:val="24B6E7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A095C11"/>
    <w:multiLevelType w:val="hybridMultilevel"/>
    <w:tmpl w:val="8E3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5188"/>
    <w:multiLevelType w:val="hybridMultilevel"/>
    <w:tmpl w:val="A82060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0D6C6F"/>
    <w:multiLevelType w:val="hybridMultilevel"/>
    <w:tmpl w:val="1B748D5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FD85C90"/>
    <w:multiLevelType w:val="hybridMultilevel"/>
    <w:tmpl w:val="B70A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66727">
    <w:abstractNumId w:val="0"/>
  </w:num>
  <w:num w:numId="2" w16cid:durableId="1971126766">
    <w:abstractNumId w:val="24"/>
  </w:num>
  <w:num w:numId="3" w16cid:durableId="1202477841">
    <w:abstractNumId w:val="12"/>
  </w:num>
  <w:num w:numId="4" w16cid:durableId="900211706">
    <w:abstractNumId w:val="19"/>
  </w:num>
  <w:num w:numId="5" w16cid:durableId="924530613">
    <w:abstractNumId w:val="20"/>
  </w:num>
  <w:num w:numId="6" w16cid:durableId="1041518089">
    <w:abstractNumId w:val="8"/>
  </w:num>
  <w:num w:numId="7" w16cid:durableId="232549261">
    <w:abstractNumId w:val="21"/>
  </w:num>
  <w:num w:numId="8" w16cid:durableId="1108089087">
    <w:abstractNumId w:val="25"/>
  </w:num>
  <w:num w:numId="9" w16cid:durableId="1025326955">
    <w:abstractNumId w:val="7"/>
  </w:num>
  <w:num w:numId="10" w16cid:durableId="436220089">
    <w:abstractNumId w:val="1"/>
  </w:num>
  <w:num w:numId="11" w16cid:durableId="1967811983">
    <w:abstractNumId w:val="6"/>
  </w:num>
  <w:num w:numId="12" w16cid:durableId="1586500984">
    <w:abstractNumId w:val="14"/>
  </w:num>
  <w:num w:numId="13" w16cid:durableId="1109662360">
    <w:abstractNumId w:val="23"/>
  </w:num>
  <w:num w:numId="14" w16cid:durableId="1864780962">
    <w:abstractNumId w:val="16"/>
  </w:num>
  <w:num w:numId="15" w16cid:durableId="838470243">
    <w:abstractNumId w:val="17"/>
  </w:num>
  <w:num w:numId="16" w16cid:durableId="35744288">
    <w:abstractNumId w:val="3"/>
  </w:num>
  <w:num w:numId="17" w16cid:durableId="1469203177">
    <w:abstractNumId w:val="2"/>
  </w:num>
  <w:num w:numId="18" w16cid:durableId="1399136225">
    <w:abstractNumId w:val="9"/>
  </w:num>
  <w:num w:numId="19" w16cid:durableId="1773434684">
    <w:abstractNumId w:val="11"/>
  </w:num>
  <w:num w:numId="20" w16cid:durableId="1902280651">
    <w:abstractNumId w:val="5"/>
  </w:num>
  <w:num w:numId="21" w16cid:durableId="89396146">
    <w:abstractNumId w:val="10"/>
  </w:num>
  <w:num w:numId="22" w16cid:durableId="1843660048">
    <w:abstractNumId w:val="15"/>
  </w:num>
  <w:num w:numId="23" w16cid:durableId="845023267">
    <w:abstractNumId w:val="18"/>
  </w:num>
  <w:num w:numId="24" w16cid:durableId="350423091">
    <w:abstractNumId w:val="4"/>
  </w:num>
  <w:num w:numId="25" w16cid:durableId="1250501677">
    <w:abstractNumId w:val="13"/>
  </w:num>
  <w:num w:numId="26" w16cid:durableId="11940316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3BC"/>
    <w:rsid w:val="00003C80"/>
    <w:rsid w:val="00005612"/>
    <w:rsid w:val="00013DEB"/>
    <w:rsid w:val="00016B8A"/>
    <w:rsid w:val="0002193F"/>
    <w:rsid w:val="00027D8D"/>
    <w:rsid w:val="000378A1"/>
    <w:rsid w:val="0004470E"/>
    <w:rsid w:val="00050185"/>
    <w:rsid w:val="00050F60"/>
    <w:rsid w:val="00051742"/>
    <w:rsid w:val="00061BAE"/>
    <w:rsid w:val="0008423F"/>
    <w:rsid w:val="00090204"/>
    <w:rsid w:val="00091D48"/>
    <w:rsid w:val="000B421A"/>
    <w:rsid w:val="000C0D9B"/>
    <w:rsid w:val="000C4C61"/>
    <w:rsid w:val="000C5E96"/>
    <w:rsid w:val="000C7AFC"/>
    <w:rsid w:val="000D3AEE"/>
    <w:rsid w:val="000E0BA8"/>
    <w:rsid w:val="000E2504"/>
    <w:rsid w:val="000E2E1B"/>
    <w:rsid w:val="000E5BB8"/>
    <w:rsid w:val="000F02CE"/>
    <w:rsid w:val="000F22A8"/>
    <w:rsid w:val="00101CD4"/>
    <w:rsid w:val="00103F44"/>
    <w:rsid w:val="00106F66"/>
    <w:rsid w:val="001117C6"/>
    <w:rsid w:val="00111D6C"/>
    <w:rsid w:val="0012299B"/>
    <w:rsid w:val="00144682"/>
    <w:rsid w:val="00144DF6"/>
    <w:rsid w:val="00153288"/>
    <w:rsid w:val="00163FEB"/>
    <w:rsid w:val="00182FD3"/>
    <w:rsid w:val="00185466"/>
    <w:rsid w:val="00192B65"/>
    <w:rsid w:val="00193B2C"/>
    <w:rsid w:val="001944A5"/>
    <w:rsid w:val="001950BE"/>
    <w:rsid w:val="00195917"/>
    <w:rsid w:val="001A447F"/>
    <w:rsid w:val="001B0B7A"/>
    <w:rsid w:val="001B138A"/>
    <w:rsid w:val="001C0867"/>
    <w:rsid w:val="001E6CD0"/>
    <w:rsid w:val="001E75C6"/>
    <w:rsid w:val="001F4DCC"/>
    <w:rsid w:val="001F7585"/>
    <w:rsid w:val="00203F61"/>
    <w:rsid w:val="002045E7"/>
    <w:rsid w:val="002406A7"/>
    <w:rsid w:val="00246A6D"/>
    <w:rsid w:val="00255E3F"/>
    <w:rsid w:val="002572C3"/>
    <w:rsid w:val="0027277C"/>
    <w:rsid w:val="0029452A"/>
    <w:rsid w:val="002A0946"/>
    <w:rsid w:val="002A169D"/>
    <w:rsid w:val="002A1B09"/>
    <w:rsid w:val="002A6FDA"/>
    <w:rsid w:val="002D20AB"/>
    <w:rsid w:val="002E00E7"/>
    <w:rsid w:val="002E593C"/>
    <w:rsid w:val="003078E0"/>
    <w:rsid w:val="00310FF8"/>
    <w:rsid w:val="00311A58"/>
    <w:rsid w:val="00311C6F"/>
    <w:rsid w:val="0033571A"/>
    <w:rsid w:val="003366F3"/>
    <w:rsid w:val="00341369"/>
    <w:rsid w:val="00343BA1"/>
    <w:rsid w:val="00344859"/>
    <w:rsid w:val="00353B33"/>
    <w:rsid w:val="003603DB"/>
    <w:rsid w:val="00361A2C"/>
    <w:rsid w:val="00362DDB"/>
    <w:rsid w:val="003738BF"/>
    <w:rsid w:val="003822F4"/>
    <w:rsid w:val="003864CF"/>
    <w:rsid w:val="003C60EB"/>
    <w:rsid w:val="003C669B"/>
    <w:rsid w:val="003D3438"/>
    <w:rsid w:val="003D420A"/>
    <w:rsid w:val="003E25BE"/>
    <w:rsid w:val="003F1050"/>
    <w:rsid w:val="003F37E4"/>
    <w:rsid w:val="00401FEA"/>
    <w:rsid w:val="00403A58"/>
    <w:rsid w:val="0040525A"/>
    <w:rsid w:val="00410718"/>
    <w:rsid w:val="00411418"/>
    <w:rsid w:val="0041797A"/>
    <w:rsid w:val="004261FF"/>
    <w:rsid w:val="0043552D"/>
    <w:rsid w:val="00436956"/>
    <w:rsid w:val="00454341"/>
    <w:rsid w:val="00462E3E"/>
    <w:rsid w:val="004643D2"/>
    <w:rsid w:val="00470E3E"/>
    <w:rsid w:val="00490152"/>
    <w:rsid w:val="004B33BC"/>
    <w:rsid w:val="004B4D39"/>
    <w:rsid w:val="004B6874"/>
    <w:rsid w:val="004C1619"/>
    <w:rsid w:val="004C3C91"/>
    <w:rsid w:val="004C3E21"/>
    <w:rsid w:val="004D4096"/>
    <w:rsid w:val="004D7796"/>
    <w:rsid w:val="004F17E4"/>
    <w:rsid w:val="004F6C06"/>
    <w:rsid w:val="004F764C"/>
    <w:rsid w:val="004F7B3A"/>
    <w:rsid w:val="00500398"/>
    <w:rsid w:val="00505612"/>
    <w:rsid w:val="00522133"/>
    <w:rsid w:val="00530114"/>
    <w:rsid w:val="00533918"/>
    <w:rsid w:val="00537EC2"/>
    <w:rsid w:val="00544832"/>
    <w:rsid w:val="005524D0"/>
    <w:rsid w:val="00581BD3"/>
    <w:rsid w:val="0059407D"/>
    <w:rsid w:val="005A0CA0"/>
    <w:rsid w:val="005A1811"/>
    <w:rsid w:val="005A38D6"/>
    <w:rsid w:val="005B4A08"/>
    <w:rsid w:val="005C2F55"/>
    <w:rsid w:val="005C36FA"/>
    <w:rsid w:val="005C74AC"/>
    <w:rsid w:val="005D0B94"/>
    <w:rsid w:val="005E0390"/>
    <w:rsid w:val="005E6A88"/>
    <w:rsid w:val="005F7E83"/>
    <w:rsid w:val="00605E65"/>
    <w:rsid w:val="00613B6A"/>
    <w:rsid w:val="00620963"/>
    <w:rsid w:val="00623724"/>
    <w:rsid w:val="00630D9D"/>
    <w:rsid w:val="006404F9"/>
    <w:rsid w:val="00640FFB"/>
    <w:rsid w:val="0064339F"/>
    <w:rsid w:val="00662F54"/>
    <w:rsid w:val="00672D04"/>
    <w:rsid w:val="006846C4"/>
    <w:rsid w:val="006850CE"/>
    <w:rsid w:val="00692A75"/>
    <w:rsid w:val="0069406B"/>
    <w:rsid w:val="006A497D"/>
    <w:rsid w:val="006B1700"/>
    <w:rsid w:val="006E012C"/>
    <w:rsid w:val="006E3195"/>
    <w:rsid w:val="006F3671"/>
    <w:rsid w:val="006F6AA8"/>
    <w:rsid w:val="007000E5"/>
    <w:rsid w:val="007069A2"/>
    <w:rsid w:val="00710228"/>
    <w:rsid w:val="00714860"/>
    <w:rsid w:val="00716BB7"/>
    <w:rsid w:val="007220BC"/>
    <w:rsid w:val="00722CA6"/>
    <w:rsid w:val="007243E0"/>
    <w:rsid w:val="00773571"/>
    <w:rsid w:val="0077411E"/>
    <w:rsid w:val="0077786A"/>
    <w:rsid w:val="00777F90"/>
    <w:rsid w:val="0078207D"/>
    <w:rsid w:val="00787A79"/>
    <w:rsid w:val="00787BD5"/>
    <w:rsid w:val="007929DB"/>
    <w:rsid w:val="00792EFA"/>
    <w:rsid w:val="007938A5"/>
    <w:rsid w:val="007A099A"/>
    <w:rsid w:val="007A12F3"/>
    <w:rsid w:val="007A69ED"/>
    <w:rsid w:val="007B16B6"/>
    <w:rsid w:val="007B3E32"/>
    <w:rsid w:val="007C22D3"/>
    <w:rsid w:val="007D244E"/>
    <w:rsid w:val="007D65C9"/>
    <w:rsid w:val="007D6D4A"/>
    <w:rsid w:val="007F3599"/>
    <w:rsid w:val="007F40B6"/>
    <w:rsid w:val="007F5782"/>
    <w:rsid w:val="007F6E76"/>
    <w:rsid w:val="007F70B6"/>
    <w:rsid w:val="00804879"/>
    <w:rsid w:val="0080733B"/>
    <w:rsid w:val="0081498A"/>
    <w:rsid w:val="00815BB4"/>
    <w:rsid w:val="00823C86"/>
    <w:rsid w:val="00833226"/>
    <w:rsid w:val="00853ECA"/>
    <w:rsid w:val="00887DB5"/>
    <w:rsid w:val="00897060"/>
    <w:rsid w:val="008A1FD2"/>
    <w:rsid w:val="008A3DE3"/>
    <w:rsid w:val="008B7F89"/>
    <w:rsid w:val="008C68DC"/>
    <w:rsid w:val="008D137D"/>
    <w:rsid w:val="008E099D"/>
    <w:rsid w:val="008E4750"/>
    <w:rsid w:val="008F1D52"/>
    <w:rsid w:val="008F26D0"/>
    <w:rsid w:val="008F3CB2"/>
    <w:rsid w:val="008F46F5"/>
    <w:rsid w:val="008F7539"/>
    <w:rsid w:val="00900D7F"/>
    <w:rsid w:val="00913167"/>
    <w:rsid w:val="009163D9"/>
    <w:rsid w:val="009232BA"/>
    <w:rsid w:val="009320F3"/>
    <w:rsid w:val="0093366B"/>
    <w:rsid w:val="0093588B"/>
    <w:rsid w:val="009358ED"/>
    <w:rsid w:val="00937ADE"/>
    <w:rsid w:val="0094708E"/>
    <w:rsid w:val="00963957"/>
    <w:rsid w:val="00965B79"/>
    <w:rsid w:val="00967CB9"/>
    <w:rsid w:val="009940EC"/>
    <w:rsid w:val="009942EB"/>
    <w:rsid w:val="009B0732"/>
    <w:rsid w:val="009B10C2"/>
    <w:rsid w:val="009B2849"/>
    <w:rsid w:val="009C323F"/>
    <w:rsid w:val="009C39AC"/>
    <w:rsid w:val="009C6C8F"/>
    <w:rsid w:val="009D47F0"/>
    <w:rsid w:val="009F02CD"/>
    <w:rsid w:val="009F363A"/>
    <w:rsid w:val="009F3DF2"/>
    <w:rsid w:val="00A004D5"/>
    <w:rsid w:val="00A100A9"/>
    <w:rsid w:val="00A41709"/>
    <w:rsid w:val="00A44593"/>
    <w:rsid w:val="00A51B2C"/>
    <w:rsid w:val="00A54F0F"/>
    <w:rsid w:val="00A55D1C"/>
    <w:rsid w:val="00A56EFF"/>
    <w:rsid w:val="00A607A6"/>
    <w:rsid w:val="00A6727E"/>
    <w:rsid w:val="00A75390"/>
    <w:rsid w:val="00A81D4B"/>
    <w:rsid w:val="00A969B6"/>
    <w:rsid w:val="00AA6C71"/>
    <w:rsid w:val="00AB3188"/>
    <w:rsid w:val="00AC1792"/>
    <w:rsid w:val="00AD1AB4"/>
    <w:rsid w:val="00AD7A46"/>
    <w:rsid w:val="00B01C1A"/>
    <w:rsid w:val="00B04913"/>
    <w:rsid w:val="00B328B6"/>
    <w:rsid w:val="00B348DA"/>
    <w:rsid w:val="00B36B0F"/>
    <w:rsid w:val="00B441AE"/>
    <w:rsid w:val="00B44F84"/>
    <w:rsid w:val="00B57BFC"/>
    <w:rsid w:val="00B63CEA"/>
    <w:rsid w:val="00B73717"/>
    <w:rsid w:val="00B739EA"/>
    <w:rsid w:val="00BA1F8E"/>
    <w:rsid w:val="00BC6334"/>
    <w:rsid w:val="00BD7706"/>
    <w:rsid w:val="00BE3E4F"/>
    <w:rsid w:val="00BF3104"/>
    <w:rsid w:val="00BF34E2"/>
    <w:rsid w:val="00C023D4"/>
    <w:rsid w:val="00C02975"/>
    <w:rsid w:val="00C02C26"/>
    <w:rsid w:val="00C058D9"/>
    <w:rsid w:val="00C13D19"/>
    <w:rsid w:val="00C2563A"/>
    <w:rsid w:val="00C27D5A"/>
    <w:rsid w:val="00C34131"/>
    <w:rsid w:val="00C37462"/>
    <w:rsid w:val="00C378B6"/>
    <w:rsid w:val="00C430C5"/>
    <w:rsid w:val="00C5248D"/>
    <w:rsid w:val="00C55F71"/>
    <w:rsid w:val="00C633A4"/>
    <w:rsid w:val="00C71A2E"/>
    <w:rsid w:val="00C94009"/>
    <w:rsid w:val="00CA621A"/>
    <w:rsid w:val="00CC17B7"/>
    <w:rsid w:val="00CC3E99"/>
    <w:rsid w:val="00CD44D9"/>
    <w:rsid w:val="00CD7BE1"/>
    <w:rsid w:val="00CE31FC"/>
    <w:rsid w:val="00D001F6"/>
    <w:rsid w:val="00D170AB"/>
    <w:rsid w:val="00D2161F"/>
    <w:rsid w:val="00D22923"/>
    <w:rsid w:val="00D241B0"/>
    <w:rsid w:val="00D412AA"/>
    <w:rsid w:val="00D439A7"/>
    <w:rsid w:val="00D44118"/>
    <w:rsid w:val="00D4481B"/>
    <w:rsid w:val="00D52B45"/>
    <w:rsid w:val="00D670A7"/>
    <w:rsid w:val="00D73213"/>
    <w:rsid w:val="00D765E0"/>
    <w:rsid w:val="00D76968"/>
    <w:rsid w:val="00DB5862"/>
    <w:rsid w:val="00DC78C6"/>
    <w:rsid w:val="00DD5B16"/>
    <w:rsid w:val="00DE5F3E"/>
    <w:rsid w:val="00E00025"/>
    <w:rsid w:val="00E00EFE"/>
    <w:rsid w:val="00E0582B"/>
    <w:rsid w:val="00E10D9C"/>
    <w:rsid w:val="00E20C0D"/>
    <w:rsid w:val="00E30479"/>
    <w:rsid w:val="00E33104"/>
    <w:rsid w:val="00E33BBB"/>
    <w:rsid w:val="00E406CA"/>
    <w:rsid w:val="00E41657"/>
    <w:rsid w:val="00E42920"/>
    <w:rsid w:val="00E55D17"/>
    <w:rsid w:val="00E6301B"/>
    <w:rsid w:val="00E649D2"/>
    <w:rsid w:val="00E67A85"/>
    <w:rsid w:val="00E722E2"/>
    <w:rsid w:val="00E72FE9"/>
    <w:rsid w:val="00E7736A"/>
    <w:rsid w:val="00E877DB"/>
    <w:rsid w:val="00EA57A8"/>
    <w:rsid w:val="00EA627E"/>
    <w:rsid w:val="00EC4C85"/>
    <w:rsid w:val="00EE282A"/>
    <w:rsid w:val="00EE2B0D"/>
    <w:rsid w:val="00EE368C"/>
    <w:rsid w:val="00EE6F58"/>
    <w:rsid w:val="00F032D6"/>
    <w:rsid w:val="00F16058"/>
    <w:rsid w:val="00F1612C"/>
    <w:rsid w:val="00F21239"/>
    <w:rsid w:val="00F25ECD"/>
    <w:rsid w:val="00F3139E"/>
    <w:rsid w:val="00F34833"/>
    <w:rsid w:val="00F35D23"/>
    <w:rsid w:val="00F37544"/>
    <w:rsid w:val="00F43670"/>
    <w:rsid w:val="00F52365"/>
    <w:rsid w:val="00F60BA1"/>
    <w:rsid w:val="00F67B32"/>
    <w:rsid w:val="00F706C3"/>
    <w:rsid w:val="00F711F6"/>
    <w:rsid w:val="00F71BC2"/>
    <w:rsid w:val="00F75821"/>
    <w:rsid w:val="00F76627"/>
    <w:rsid w:val="00F9188D"/>
    <w:rsid w:val="00F951E9"/>
    <w:rsid w:val="00FB3DA9"/>
    <w:rsid w:val="00FB5480"/>
    <w:rsid w:val="00FC5BEA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C9BAB4-BD54-EE4E-943F-DDCF15C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rsid w:val="00D4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литература,Абзац списка1"/>
    <w:basedOn w:val="a"/>
    <w:link w:val="a5"/>
    <w:uiPriority w:val="34"/>
    <w:qFormat/>
    <w:rsid w:val="00D439A7"/>
    <w:pPr>
      <w:ind w:left="720"/>
      <w:contextualSpacing/>
    </w:pPr>
  </w:style>
  <w:style w:type="character" w:customStyle="1" w:styleId="a5">
    <w:name w:val="Абзац списка Знак"/>
    <w:aliases w:val="литература Знак,Абзац списка1 Знак"/>
    <w:link w:val="a4"/>
    <w:uiPriority w:val="34"/>
    <w:locked/>
    <w:rsid w:val="00D439A7"/>
  </w:style>
  <w:style w:type="character" w:customStyle="1" w:styleId="40">
    <w:name w:val="Заголовок 4 Знак"/>
    <w:basedOn w:val="a0"/>
    <w:link w:val="4"/>
    <w:uiPriority w:val="9"/>
    <w:semiHidden/>
    <w:rsid w:val="00D2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2161F"/>
    <w:rPr>
      <w:b/>
      <w:bCs/>
    </w:rPr>
  </w:style>
  <w:style w:type="character" w:customStyle="1" w:styleId="leftal">
    <w:name w:val="left_al"/>
    <w:basedOn w:val="a0"/>
    <w:rsid w:val="00D2161F"/>
  </w:style>
  <w:style w:type="paragraph" w:customStyle="1" w:styleId="western">
    <w:name w:val="western"/>
    <w:basedOn w:val="a"/>
    <w:uiPriority w:val="99"/>
    <w:rsid w:val="00D216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D2161F"/>
  </w:style>
  <w:style w:type="paragraph" w:customStyle="1" w:styleId="a8">
    <w:name w:val="Базовый"/>
    <w:uiPriority w:val="99"/>
    <w:rsid w:val="00D2161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146">
    <w:name w:val="Заголовок №1 (46)_"/>
    <w:basedOn w:val="a0"/>
    <w:link w:val="1460"/>
    <w:rsid w:val="00D216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D2161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695">
    <w:name w:val="Основной текст (695)_"/>
    <w:basedOn w:val="a0"/>
    <w:link w:val="6950"/>
    <w:rsid w:val="00D2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D2161F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1">
    <w:name w:val="Заголовок №3 (21)_"/>
    <w:basedOn w:val="a0"/>
    <w:link w:val="3210"/>
    <w:rsid w:val="00D2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D2161F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2">
    <w:name w:val="Заголовок №4 (22)_"/>
    <w:basedOn w:val="a0"/>
    <w:link w:val="4220"/>
    <w:rsid w:val="00D2161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D2161F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D2161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D2161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basedOn w:val="114"/>
    <w:rsid w:val="00D2161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basedOn w:val="422"/>
    <w:rsid w:val="00D2161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"/>
    <w:basedOn w:val="695"/>
    <w:rsid w:val="00D2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"/>
    <w:basedOn w:val="695"/>
    <w:rsid w:val="00D2161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460pt">
    <w:name w:val="Заголовок №1 (46) + Интервал 0 pt"/>
    <w:basedOn w:val="146"/>
    <w:rsid w:val="00D2161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2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61F"/>
  </w:style>
  <w:style w:type="paragraph" w:styleId="ad">
    <w:name w:val="footer"/>
    <w:basedOn w:val="a"/>
    <w:link w:val="ae"/>
    <w:uiPriority w:val="99"/>
    <w:unhideWhenUsed/>
    <w:rsid w:val="00D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61F"/>
  </w:style>
  <w:style w:type="paragraph" w:styleId="af">
    <w:name w:val="No Spacing"/>
    <w:uiPriority w:val="1"/>
    <w:qFormat/>
    <w:rsid w:val="00D2161F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D216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21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NEW">
    <w:name w:val="Заголовок 4NEW Знак"/>
    <w:link w:val="4NEW0"/>
    <w:locked/>
    <w:rsid w:val="008F3CB2"/>
    <w:rPr>
      <w:rFonts w:ascii="Times New Roman" w:hAnsi="Times New Roman" w:cs="Times New Roman"/>
      <w:bCs/>
      <w:sz w:val="28"/>
      <w:szCs w:val="28"/>
    </w:rPr>
  </w:style>
  <w:style w:type="paragraph" w:customStyle="1" w:styleId="4NEW0">
    <w:name w:val="Заголовок 4NEW"/>
    <w:basedOn w:val="4"/>
    <w:link w:val="4NEW"/>
    <w:autoRedefine/>
    <w:qFormat/>
    <w:rsid w:val="008F3CB2"/>
    <w:pPr>
      <w:keepLines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Theme="minorHAnsi" w:hAnsi="Times New Roman" w:cs="Times New Roman"/>
      <w:b w:val="0"/>
      <w:i w:val="0"/>
      <w:iCs w:val="0"/>
      <w:color w:val="auto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2161F"/>
  </w:style>
  <w:style w:type="paragraph" w:styleId="3">
    <w:name w:val="Body Text Indent 3"/>
    <w:basedOn w:val="a"/>
    <w:link w:val="30"/>
    <w:uiPriority w:val="99"/>
    <w:semiHidden/>
    <w:unhideWhenUsed/>
    <w:rsid w:val="00D2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61F"/>
    <w:rPr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1)"/>
    <w:rsid w:val="00344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344859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34485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pt">
    <w:name w:val="Заголовок №3 (27) + Интервал 0 pt"/>
    <w:rsid w:val="00344859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af2">
    <w:name w:val="???????"/>
    <w:rsid w:val="00900D7F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paragraph" w:customStyle="1" w:styleId="Style51">
    <w:name w:val="Style51"/>
    <w:basedOn w:val="a"/>
    <w:uiPriority w:val="99"/>
    <w:rsid w:val="005A38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5A38D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10">
    <w:name w:val="Абзац списка11"/>
    <w:basedOn w:val="a"/>
    <w:rsid w:val="0041797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106F66"/>
  </w:style>
  <w:style w:type="paragraph" w:customStyle="1" w:styleId="2">
    <w:name w:val="Абзац списка2"/>
    <w:basedOn w:val="a"/>
    <w:rsid w:val="005524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E630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33226"/>
  </w:style>
  <w:style w:type="character" w:customStyle="1" w:styleId="NoSpacingChar">
    <w:name w:val="No Spacing Char"/>
    <w:basedOn w:val="a0"/>
    <w:link w:val="13"/>
    <w:uiPriority w:val="99"/>
    <w:locked/>
    <w:rsid w:val="00144DF6"/>
    <w:rPr>
      <w:rFonts w:ascii="Calibri" w:eastAsia="Times New Roman" w:hAnsi="Calibri"/>
    </w:rPr>
  </w:style>
  <w:style w:type="paragraph" w:customStyle="1" w:styleId="13">
    <w:name w:val="Без интервала1"/>
    <w:link w:val="NoSpacingChar"/>
    <w:rsid w:val="00144DF6"/>
    <w:pPr>
      <w:spacing w:after="0" w:line="240" w:lineRule="auto"/>
    </w:pPr>
    <w:rPr>
      <w:rFonts w:ascii="Calibri" w:eastAsia="Times New Roman" w:hAnsi="Calibri"/>
    </w:rPr>
  </w:style>
  <w:style w:type="paragraph" w:customStyle="1" w:styleId="14">
    <w:name w:val="Без интервала1"/>
    <w:uiPriority w:val="99"/>
    <w:rsid w:val="00963957"/>
    <w:rPr>
      <w:rFonts w:ascii="Times New Roman" w:eastAsia="Calibri" w:hAnsi="Times New Roman" w:cs="Times New Roman"/>
      <w:color w:val="000000"/>
      <w:w w:val="90"/>
    </w:rPr>
  </w:style>
  <w:style w:type="paragraph" w:customStyle="1" w:styleId="Style11">
    <w:name w:val="Style11"/>
    <w:basedOn w:val="a"/>
    <w:uiPriority w:val="99"/>
    <w:rsid w:val="009639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6395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662F5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023D4"/>
  </w:style>
  <w:style w:type="numbering" w:customStyle="1" w:styleId="111">
    <w:name w:val="Нет списка11"/>
    <w:next w:val="a2"/>
    <w:uiPriority w:val="99"/>
    <w:semiHidden/>
    <w:unhideWhenUsed/>
    <w:rsid w:val="00C023D4"/>
  </w:style>
  <w:style w:type="numbering" w:customStyle="1" w:styleId="1110">
    <w:name w:val="Нет списка111"/>
    <w:next w:val="a2"/>
    <w:uiPriority w:val="99"/>
    <w:semiHidden/>
    <w:unhideWhenUsed/>
    <w:rsid w:val="00C023D4"/>
  </w:style>
  <w:style w:type="table" w:customStyle="1" w:styleId="21">
    <w:name w:val="Сетка таблицы2"/>
    <w:basedOn w:val="a1"/>
    <w:next w:val="a6"/>
    <w:uiPriority w:val="59"/>
    <w:rsid w:val="00C029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59"/>
    <w:rsid w:val="00411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013DEB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59"/>
    <w:rsid w:val="009131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7998-F5B3-4B25-9FCF-4E327A462C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22604</Words>
  <Characters>128848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Гость</cp:lastModifiedBy>
  <cp:revision>2</cp:revision>
  <cp:lastPrinted>2016-12-17T05:11:00Z</cp:lastPrinted>
  <dcterms:created xsi:type="dcterms:W3CDTF">2022-12-15T10:39:00Z</dcterms:created>
  <dcterms:modified xsi:type="dcterms:W3CDTF">2022-12-15T10:39:00Z</dcterms:modified>
</cp:coreProperties>
</file>