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B9" w:rsidRDefault="00575DB9" w:rsidP="00575DB9">
      <w:pPr>
        <w:spacing w:before="300" w:after="150" w:line="240" w:lineRule="auto"/>
        <w:ind w:firstLine="708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>Муниципальное  казенное  дошкольное  образовательное  учреждение</w:t>
      </w:r>
    </w:p>
    <w:p w:rsidR="00575DB9" w:rsidRDefault="00575DB9" w:rsidP="00575DB9">
      <w:pPr>
        <w:spacing w:before="300" w:after="150" w:line="240" w:lineRule="auto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 xml:space="preserve">                         «Центр  развития  ребенка - «детский сад №5 «Теремок»</w:t>
      </w:r>
    </w:p>
    <w:p w:rsidR="00A6421B" w:rsidRDefault="00A6421B" w:rsidP="00A6421B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>Образовательная область</w:t>
      </w:r>
    </w:p>
    <w:p w:rsidR="00575DB9" w:rsidRPr="00A6421B" w:rsidRDefault="00A6421B" w:rsidP="00A6421B">
      <w:pPr>
        <w:spacing w:before="300" w:after="150" w:line="240" w:lineRule="auto"/>
        <w:ind w:left="2124" w:firstLine="708"/>
        <w:outlineLvl w:val="2"/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pacing w:val="-15"/>
          <w:sz w:val="28"/>
          <w:szCs w:val="28"/>
          <w:lang w:eastAsia="ru-RU"/>
        </w:rPr>
        <w:t>«Познавательное развитие»</w:t>
      </w:r>
    </w:p>
    <w:p w:rsidR="00A6421B" w:rsidRPr="00A6421B" w:rsidRDefault="00575DB9" w:rsidP="00A6421B">
      <w:pPr>
        <w:shd w:val="clear" w:color="auto" w:fill="FFFFFF"/>
        <w:spacing w:before="150" w:after="450" w:line="288" w:lineRule="atLeast"/>
        <w:ind w:left="708" w:firstLine="708"/>
        <w:outlineLvl w:val="0"/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</w:pPr>
      <w:r w:rsidRPr="00A6421B"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  <w:t>Конспект заня</w:t>
      </w:r>
      <w:r w:rsidR="00A6421B" w:rsidRPr="00A6421B"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  <w:t>тия по экологии</w:t>
      </w:r>
    </w:p>
    <w:p w:rsidR="00A6421B" w:rsidRDefault="00A6421B" w:rsidP="00A6421B">
      <w:pPr>
        <w:shd w:val="clear" w:color="auto" w:fill="FFFFFF"/>
        <w:spacing w:before="150" w:after="450" w:line="288" w:lineRule="atLeast"/>
        <w:ind w:left="2124" w:firstLine="708"/>
        <w:outlineLvl w:val="0"/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  <w:t>в средней группе</w:t>
      </w:r>
    </w:p>
    <w:p w:rsidR="00575DB9" w:rsidRPr="00575DB9" w:rsidRDefault="00575DB9" w:rsidP="00575DB9">
      <w:pPr>
        <w:shd w:val="clear" w:color="auto" w:fill="FFFFFF"/>
        <w:spacing w:before="150" w:after="450" w:line="288" w:lineRule="atLeast"/>
        <w:ind w:left="708"/>
        <w:outlineLvl w:val="0"/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</w:pPr>
      <w:r w:rsidRPr="00575DB9">
        <w:rPr>
          <w:rFonts w:ascii="Arial" w:eastAsia="Times New Roman" w:hAnsi="Arial" w:cs="Arial"/>
          <w:i/>
          <w:color w:val="FF0000"/>
          <w:kern w:val="36"/>
          <w:sz w:val="40"/>
          <w:szCs w:val="40"/>
          <w:lang w:eastAsia="ru-RU"/>
        </w:rPr>
        <w:t>«Знакомство с комнатным растением»</w:t>
      </w:r>
    </w:p>
    <w:p w:rsidR="00575DB9" w:rsidRDefault="00575DB9" w:rsidP="00575DB9">
      <w:pPr>
        <w:shd w:val="clear" w:color="auto" w:fill="FFFFFF"/>
        <w:spacing w:before="150" w:after="450" w:line="288" w:lineRule="atLeast"/>
        <w:ind w:left="708"/>
        <w:outlineLvl w:val="0"/>
        <w:rPr>
          <w:rFonts w:ascii="Arial" w:eastAsia="Times New Roman" w:hAnsi="Arial" w:cs="Arial"/>
          <w:i/>
          <w:color w:val="FF0000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i/>
          <w:noProof/>
          <w:color w:val="FF0000"/>
          <w:kern w:val="36"/>
          <w:sz w:val="48"/>
          <w:szCs w:val="48"/>
          <w:lang w:eastAsia="ru-RU"/>
        </w:rPr>
        <w:drawing>
          <wp:inline distT="0" distB="0" distL="0" distR="0">
            <wp:extent cx="4514850" cy="3038475"/>
            <wp:effectExtent l="19050" t="0" r="0" b="0"/>
            <wp:docPr id="4" name="Рисунок 1" descr="F:\ПАПКА ЭЛЬЗА\IMG_20220318_11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ЭЛЬЗА\IMG_20220318_112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DB9" w:rsidRDefault="00575DB9" w:rsidP="00575DB9">
      <w:pPr>
        <w:shd w:val="clear" w:color="auto" w:fill="FFFFFF"/>
        <w:spacing w:before="150" w:after="450" w:line="288" w:lineRule="atLeast"/>
        <w:ind w:left="708"/>
        <w:outlineLvl w:val="0"/>
        <w:rPr>
          <w:rFonts w:ascii="Arial" w:eastAsia="Times New Roman" w:hAnsi="Arial" w:cs="Arial"/>
          <w:i/>
          <w:color w:val="FF0000"/>
          <w:kern w:val="36"/>
          <w:sz w:val="48"/>
          <w:szCs w:val="48"/>
          <w:lang w:eastAsia="ru-RU"/>
        </w:rPr>
      </w:pPr>
    </w:p>
    <w:p w:rsidR="00575DB9" w:rsidRDefault="00575DB9" w:rsidP="00A6421B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i/>
          <w:color w:val="FF0000"/>
          <w:kern w:val="36"/>
          <w:sz w:val="48"/>
          <w:szCs w:val="48"/>
          <w:lang w:eastAsia="ru-RU"/>
        </w:rPr>
      </w:pPr>
    </w:p>
    <w:p w:rsidR="00575DB9" w:rsidRPr="00575DB9" w:rsidRDefault="00575DB9" w:rsidP="00575DB9">
      <w:pPr>
        <w:shd w:val="clear" w:color="auto" w:fill="FFFFFF"/>
        <w:spacing w:before="150" w:after="450" w:line="288" w:lineRule="atLeast"/>
        <w:ind w:left="1416" w:firstLine="708"/>
        <w:outlineLvl w:val="0"/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</w:pPr>
      <w:proofErr w:type="spellStart"/>
      <w:r w:rsidRPr="00575DB9"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>Воспитатель</w:t>
      </w:r>
      <w:proofErr w:type="gramStart"/>
      <w:r w:rsidRPr="00575DB9"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>:М</w:t>
      </w:r>
      <w:proofErr w:type="gramEnd"/>
      <w:r w:rsidRPr="00575DB9"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>агомедова</w:t>
      </w:r>
      <w:proofErr w:type="spellEnd"/>
      <w:r w:rsidRPr="00575DB9"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 xml:space="preserve"> Э.И.</w:t>
      </w:r>
    </w:p>
    <w:p w:rsidR="00575DB9" w:rsidRPr="00575DB9" w:rsidRDefault="00575DB9" w:rsidP="00575DB9">
      <w:pPr>
        <w:shd w:val="clear" w:color="auto" w:fill="FFFFFF"/>
        <w:spacing w:before="150" w:after="450" w:line="288" w:lineRule="atLeast"/>
        <w:ind w:left="2832" w:firstLine="708"/>
        <w:outlineLvl w:val="0"/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</w:pPr>
      <w:r w:rsidRPr="00575DB9">
        <w:rPr>
          <w:rFonts w:ascii="Arial" w:eastAsia="Times New Roman" w:hAnsi="Arial" w:cs="Arial"/>
          <w:i/>
          <w:color w:val="FF0000"/>
          <w:kern w:val="36"/>
          <w:sz w:val="28"/>
          <w:szCs w:val="28"/>
          <w:lang w:eastAsia="ru-RU"/>
        </w:rPr>
        <w:t>2023г.</w:t>
      </w:r>
    </w:p>
    <w:p w:rsidR="00E562A8" w:rsidRPr="000861A6" w:rsidRDefault="00E562A8" w:rsidP="00E562A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i/>
          <w:color w:val="333333"/>
          <w:kern w:val="36"/>
          <w:sz w:val="48"/>
          <w:szCs w:val="48"/>
          <w:lang w:eastAsia="ru-RU"/>
        </w:rPr>
      </w:pPr>
      <w:r w:rsidRPr="000861A6">
        <w:rPr>
          <w:rFonts w:ascii="Arial" w:eastAsia="Times New Roman" w:hAnsi="Arial" w:cs="Arial"/>
          <w:i/>
          <w:color w:val="333333"/>
          <w:kern w:val="36"/>
          <w:sz w:val="48"/>
          <w:szCs w:val="48"/>
          <w:lang w:eastAsia="ru-RU"/>
        </w:rPr>
        <w:lastRenderedPageBreak/>
        <w:t>Конспект ООД по экологическому воспитанию: «Знакомство с комнатным растением»</w:t>
      </w:r>
      <w:bookmarkStart w:id="0" w:name="_GoBack"/>
      <w:bookmarkEnd w:id="0"/>
    </w:p>
    <w:p w:rsidR="00E562A8" w:rsidRPr="000861A6" w:rsidRDefault="00E562A8" w:rsidP="00E562A8">
      <w:pPr>
        <w:shd w:val="clear" w:color="auto" w:fill="FFFFFF"/>
        <w:spacing w:before="150" w:after="450" w:line="288" w:lineRule="atLeast"/>
        <w:ind w:firstLine="360"/>
        <w:outlineLvl w:val="0"/>
        <w:rPr>
          <w:rFonts w:ascii="Arial" w:eastAsia="Times New Roman" w:hAnsi="Arial" w:cs="Arial"/>
          <w:i/>
          <w:color w:val="333333"/>
          <w:kern w:val="36"/>
          <w:sz w:val="48"/>
          <w:szCs w:val="48"/>
          <w:lang w:eastAsia="ru-RU"/>
        </w:rPr>
      </w:pPr>
      <w:r w:rsidRPr="000861A6">
        <w:rPr>
          <w:rFonts w:ascii="Arial" w:eastAsia="Times New Roman" w:hAnsi="Arial" w:cs="Arial"/>
          <w:i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Программное содержание</w:t>
      </w:r>
      <w:r w:rsidRPr="000861A6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: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Познакомить 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детей с новым растением 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каланхоэ</w:t>
      </w:r>
      <w:proofErr w:type="spell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дать сведения о строении, размножении, пользе, уходе за ним.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Развивать связную речь, активизировать словарь новыми понятиями.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Упражнять детей в узнавании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комнатных растений по внешним признакам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Закреплять знания о частях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учить 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связно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рассказывать об их значении.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Воспитывать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желание ухаживать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комнатными растениями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3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знакомых детям комнатных растения 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(папоротник, фиалка, щучий хвост, горшок, земля, совок, лейка с водой, дренаж, новое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чтение художественной литературы, наблюдения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растениями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просмотр иллюстраций с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растениями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создание книги о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комнатных растениях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before="300" w:after="300" w:line="288" w:lineRule="atLeast"/>
        <w:outlineLvl w:val="1"/>
        <w:rPr>
          <w:rFonts w:ascii="Arial" w:eastAsia="Times New Roman" w:hAnsi="Arial" w:cs="Arial"/>
          <w:color w:val="83A629"/>
          <w:sz w:val="45"/>
          <w:szCs w:val="45"/>
          <w:lang w:eastAsia="ru-RU"/>
        </w:rPr>
      </w:pPr>
      <w:r w:rsidRPr="00E562A8">
        <w:rPr>
          <w:rFonts w:ascii="Arial" w:eastAsia="Times New Roman" w:hAnsi="Arial" w:cs="Arial"/>
          <w:color w:val="83A629"/>
          <w:sz w:val="45"/>
          <w:szCs w:val="45"/>
          <w:lang w:eastAsia="ru-RU"/>
        </w:rPr>
        <w:t>Ход занятия: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Стук в дверь…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нам пришла посылка. Какая она красивая, на ней яркие цветочки. Ребята, а какие вы знаете цветы?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Хотите посмотреть, что в ней находится?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Давайте откроем и посмотрим, что же нам прислали. Ребята тут в посылке лежат листы с изображением сада и окна. А меня есть конвертик с карточками с изображением цветов, я предлагаю вам поделиться на 2 команды и рассадить цветочки.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Какие цветочки мы будем рассаживать?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Ваша команда занимается посадкой садовых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ваша команда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комнатных 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Далее меняемся и проверяем правильность посадки.</w:t>
      </w:r>
    </w:p>
    <w:p w:rsidR="00287EC8" w:rsidRPr="00E562A8" w:rsidRDefault="00E562A8" w:rsidP="00287EC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давайте, п</w:t>
      </w:r>
      <w:r w:rsidR="00287EC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осмотрим в посылке, </w:t>
      </w:r>
      <w:proofErr w:type="gramStart"/>
      <w:r w:rsidR="00287EC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то</w:t>
      </w:r>
      <w:proofErr w:type="gramEnd"/>
      <w:r w:rsidR="00287EC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есть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Вам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знакомы эти 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они называются?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 </w:t>
      </w:r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(папоротник, фиалка, щучий хвост)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новое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Молодцы, знаете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Какие это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Мы с вами знаем, что это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 комнатные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значит, они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растут где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вы назвали все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 кроме одного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Это новое для нас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и называется оно - </w:t>
      </w:r>
      <w:proofErr w:type="spell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Каланхоэ</w:t>
      </w:r>
      <w:proofErr w:type="spell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Какое красивое название, давайте вместе скажем </w:t>
      </w:r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proofErr w:type="spellStart"/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Каланхоэ</w:t>
      </w:r>
      <w:proofErr w:type="spellEnd"/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48275" cy="3343275"/>
            <wp:effectExtent l="0" t="0" r="9525" b="9525"/>
            <wp:docPr id="2" name="Рисунок 2" descr="C:\Users\user140920\Desktop\IMG_20220318_11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318_112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71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Каланхоэ</w:t>
      </w:r>
      <w:proofErr w:type="spellEnd"/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Дерево жизни зовут </w:t>
      </w:r>
      <w:proofErr w:type="spell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каланхоэ</w:t>
      </w:r>
      <w:proofErr w:type="spell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целебный цветок, как алоэ.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цветоносе цветочки – букеты.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Разного-разного могут быть цвета,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нежно розовый, темно – бордовый,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Вот фиолетовый, бледно – лиловый,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Вот голубой, а вот 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белый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синий.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Ах, до чего ж </w:t>
      </w:r>
      <w:proofErr w:type="spell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каланхоэкрасивый</w:t>
      </w:r>
      <w:proofErr w:type="spell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 хотите узнать, что же это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 кто может сказать, где мы можем 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узнать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это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62A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381625" cy="3343275"/>
            <wp:effectExtent l="0" t="0" r="9525" b="9525"/>
            <wp:docPr id="3" name="Рисунок 3" descr="C:\Users\user140920\Desktop\IMG_20220318_11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40920\Desktop\IMG_20220318_112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87EC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proofErr w:type="spell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Каланхоэ</w:t>
      </w:r>
      <w:proofErr w:type="spell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цветущее круглый год, очищающее </w:t>
      </w:r>
      <w:proofErr w:type="gramEnd"/>
    </w:p>
    <w:p w:rsidR="00E562A8" w:rsidRPr="00E562A8" w:rsidRDefault="00E562A8" w:rsidP="00E562A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воздух.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является антисептиком, лекарственным, его листья содержат сок, содержащий полезные минеральные элементы и витамины. Сок, 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proofErr w:type="spell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аланхоэ</w:t>
      </w:r>
      <w:proofErr w:type="spell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применяют при приготовлении капель от насморка).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Физкультминутка.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«Пчелки на полянке»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Вьется пчелка над цветком,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Вьется в пыльце пушистой.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тычинках хоботком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Пьет нектар душистый.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Вокруг чашечки цветка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Медленно кружится</w:t>
      </w:r>
    </w:p>
    <w:p w:rsidR="00E562A8" w:rsidRP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И, трудом 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утомлена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287EC8" w:rsidRDefault="00E562A8" w:rsidP="00287EC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лепестки садится.</w:t>
      </w:r>
    </w:p>
    <w:p w:rsidR="002F2717" w:rsidRDefault="00287EC8" w:rsidP="002F27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(Физ</w:t>
      </w:r>
      <w:r w:rsidR="002F271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культ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минутка проводит</w:t>
      </w:r>
      <w:proofErr w:type="gramEnd"/>
    </w:p>
    <w:p w:rsidR="002F2717" w:rsidRDefault="00287EC8" w:rsidP="002F2717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ся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2 раза)</w:t>
      </w:r>
      <w:proofErr w:type="gramEnd"/>
    </w:p>
    <w:p w:rsidR="00287EC8" w:rsidRDefault="00287EC8" w:rsidP="00287EC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E562A8" w:rsidRDefault="00E562A8" w:rsidP="00E562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67324" cy="3438525"/>
            <wp:effectExtent l="0" t="0" r="0" b="0"/>
            <wp:docPr id="5" name="Рисунок 5" descr="https://i.ytimg.com/vi/3Lj2jF66IC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3Lj2jF66ICU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74"/>
                    <a:stretch/>
                  </pic:blipFill>
                  <pic:spPr bwMode="auto">
                    <a:xfrm>
                      <a:off x="0" y="0"/>
                      <a:ext cx="5264512" cy="34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2A8" w:rsidRPr="00E562A8" w:rsidRDefault="00E562A8" w:rsidP="00287EC8">
      <w:pPr>
        <w:spacing w:after="0" w:line="240" w:lineRule="auto"/>
        <w:ind w:left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Сейчас ребята я предлагаю вам отправиться в лабораторию, прежде чем подселить к другим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растениям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мы с вами должны обследовать наши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Чем похожи все эти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 у них общего?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Чем они отличаются друг от друга?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чего нужен стебель?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чего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растению нужны корни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Ребята, а что же может стать причиной пожелтевших листочков?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 вы думаете, что нужно для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чтобы они хорошо росли и радовали нас своей красотой?</w:t>
      </w:r>
    </w:p>
    <w:p w:rsidR="002F2717" w:rsidRDefault="002F2717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143500" cy="3343275"/>
            <wp:effectExtent l="0" t="0" r="0" b="9525"/>
            <wp:docPr id="1" name="Рисунок 1" descr="C:\Users\user140920\Desktop\IMG_20220318_11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40920\Desktop\IMG_20220318_112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717" w:rsidRDefault="002F2717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2F2717" w:rsidRDefault="002F2717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E562A8" w:rsidRPr="00E562A8" w:rsidRDefault="00E562A8" w:rsidP="002F2717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нам понадобится при пересадке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Предлагаю приготовить инструмент для пересадки наших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растений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Какой инструмент нам понадобится?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 посадке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 используют дренаж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Вы, знаете, что такое дренаж?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ответы детей…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Воспитатель</w:t>
      </w:r>
      <w:proofErr w:type="gramStart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</w:t>
      </w:r>
      <w:proofErr w:type="gramEnd"/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Дренаж – это камушки, которые укладывают на дно горшочка. Дренаж задерживает влагу. </w:t>
      </w: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Давайте вместе скажем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дренаж. </w:t>
      </w:r>
      <w:r w:rsidRPr="00E562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Если при посадке не оказалось дренажа его можно заменить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кусочками пенопласта или речными камушками заранее обработав их кипятком.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приготовили с вами инструмент для пересадки, вечером предлагаю пересадить наши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Перспективный план по работе с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комнатными растениями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Продолжить работу по пересадке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растения в вечернее время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Провести наблюдения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растением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течение двух недель с заполнением дневника наблюдений.</w:t>
      </w:r>
    </w:p>
    <w:p w:rsidR="00E562A8" w:rsidRPr="00E562A8" w:rsidRDefault="00E562A8" w:rsidP="00E562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Уход за </w:t>
      </w:r>
      <w:r w:rsidRPr="00E562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комнатными растениями </w:t>
      </w:r>
      <w:r w:rsidRPr="00E562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(рыхление, полив, подкормка)</w:t>
      </w:r>
      <w:r w:rsidRPr="00E562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75DB9" w:rsidRDefault="00575DB9"/>
    <w:sectPr w:rsidR="00575DB9" w:rsidSect="000861A6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E15"/>
    <w:rsid w:val="000861A6"/>
    <w:rsid w:val="00254C90"/>
    <w:rsid w:val="00264704"/>
    <w:rsid w:val="00287EC8"/>
    <w:rsid w:val="002F2717"/>
    <w:rsid w:val="004C0DB7"/>
    <w:rsid w:val="004E5818"/>
    <w:rsid w:val="00575DB9"/>
    <w:rsid w:val="005D1E15"/>
    <w:rsid w:val="00A6421B"/>
    <w:rsid w:val="00D60298"/>
    <w:rsid w:val="00E56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2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6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37020-2A13-486C-AB01-AA84B91A1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user140920</dc:creator>
  <cp:keywords/>
  <dc:description/>
  <cp:lastModifiedBy>user081117</cp:lastModifiedBy>
  <cp:revision>7</cp:revision>
  <dcterms:created xsi:type="dcterms:W3CDTF">2023-01-29T12:18:00Z</dcterms:created>
  <dcterms:modified xsi:type="dcterms:W3CDTF">2023-02-01T07:32:00Z</dcterms:modified>
</cp:coreProperties>
</file>