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24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07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– детский сад «Сказка» </w:t>
      </w:r>
      <w:proofErr w:type="spellStart"/>
      <w:r w:rsidRPr="005C407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C4075">
        <w:rPr>
          <w:rFonts w:ascii="Times New Roman" w:hAnsi="Times New Roman" w:cs="Times New Roman"/>
          <w:sz w:val="28"/>
          <w:szCs w:val="28"/>
        </w:rPr>
        <w:t>. Романовк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075">
        <w:rPr>
          <w:rFonts w:ascii="Times New Roman" w:hAnsi="Times New Roman" w:cs="Times New Roman"/>
          <w:sz w:val="28"/>
          <w:szCs w:val="28"/>
        </w:rPr>
        <w:t xml:space="preserve"> Романовского района Саратовской области</w:t>
      </w: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75">
        <w:rPr>
          <w:rFonts w:ascii="Times New Roman" w:hAnsi="Times New Roman" w:cs="Times New Roman"/>
          <w:b/>
          <w:sz w:val="32"/>
          <w:szCs w:val="32"/>
        </w:rPr>
        <w:t xml:space="preserve">Круглый стол </w:t>
      </w:r>
    </w:p>
    <w:p w:rsidR="005C4075" w:rsidRPr="005C4075" w:rsidRDefault="005C4075" w:rsidP="005C4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075">
        <w:rPr>
          <w:rFonts w:ascii="Times New Roman" w:hAnsi="Times New Roman" w:cs="Times New Roman"/>
          <w:b/>
          <w:sz w:val="32"/>
          <w:szCs w:val="32"/>
        </w:rPr>
        <w:t xml:space="preserve">на тему: «Чаепитие у народов </w:t>
      </w:r>
      <w:proofErr w:type="spellStart"/>
      <w:r w:rsidRPr="005C4075">
        <w:rPr>
          <w:rFonts w:ascii="Times New Roman" w:hAnsi="Times New Roman" w:cs="Times New Roman"/>
          <w:b/>
          <w:sz w:val="32"/>
          <w:szCs w:val="32"/>
        </w:rPr>
        <w:t>поволжья</w:t>
      </w:r>
      <w:proofErr w:type="spellEnd"/>
      <w:r w:rsidRPr="005C4075">
        <w:rPr>
          <w:rFonts w:ascii="Times New Roman" w:hAnsi="Times New Roman" w:cs="Times New Roman"/>
          <w:b/>
          <w:sz w:val="32"/>
          <w:szCs w:val="32"/>
        </w:rPr>
        <w:t>»</w:t>
      </w: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075" w:rsidRDefault="005C4075" w:rsidP="005C407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воспитатели: Костоусова Л. В.</w:t>
      </w:r>
    </w:p>
    <w:p w:rsidR="005C4075" w:rsidRDefault="005C4075" w:rsidP="005C4075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Боярская Т. А.</w:t>
      </w:r>
    </w:p>
    <w:p w:rsidR="005C4075" w:rsidRDefault="005C4075" w:rsidP="005C4075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Д.</w:t>
      </w:r>
    </w:p>
    <w:p w:rsidR="00F33048" w:rsidRDefault="00F33048" w:rsidP="005C407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33048" w:rsidRDefault="00F33048" w:rsidP="005C407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33048" w:rsidRDefault="00F33048" w:rsidP="005C407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33048" w:rsidRDefault="00F33048" w:rsidP="005C4075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F33048" w:rsidRDefault="00F33048" w:rsidP="00F330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Романовка 2022 год</w:t>
      </w:r>
    </w:p>
    <w:p w:rsidR="00F33048" w:rsidRPr="00F33048" w:rsidRDefault="00F33048" w:rsidP="00F33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048">
        <w:rPr>
          <w:rFonts w:ascii="Times New Roman" w:hAnsi="Times New Roman" w:cs="Times New Roman"/>
          <w:b/>
          <w:sz w:val="28"/>
          <w:szCs w:val="28"/>
        </w:rPr>
        <w:lastRenderedPageBreak/>
        <w:t>Тема: Чаепитие у народов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048">
        <w:rPr>
          <w:rFonts w:ascii="Times New Roman" w:hAnsi="Times New Roman" w:cs="Times New Roman"/>
          <w:b/>
          <w:sz w:val="28"/>
          <w:szCs w:val="28"/>
        </w:rPr>
        <w:t>поволжья</w:t>
      </w:r>
      <w:proofErr w:type="spellEnd"/>
      <w:r w:rsidRPr="00F33048">
        <w:rPr>
          <w:rFonts w:ascii="Times New Roman" w:hAnsi="Times New Roman" w:cs="Times New Roman"/>
          <w:b/>
          <w:sz w:val="28"/>
          <w:szCs w:val="28"/>
        </w:rPr>
        <w:t>».</w:t>
      </w:r>
    </w:p>
    <w:p w:rsidR="00F33048" w:rsidRDefault="00F33048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тысячи двадцать второй год в нашей области объявлен – наследия народов России. В нашем детском саду был проведен круглый стол для родителей и детей на тему: «Чаепитие у народов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3048" w:rsidRDefault="00F33048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-  один из самых популярных в мире напитков. Это не только вкусный, но и полезный напиток. Чай, как и любая древность, имеет свою историю, свои традиции. Его пьют в любом уголке земли. Встреча за чаем – это всегда прекрасный повод увидеться сродными</w:t>
      </w:r>
      <w:r w:rsidR="00D0607E">
        <w:rPr>
          <w:rFonts w:ascii="Times New Roman" w:hAnsi="Times New Roman" w:cs="Times New Roman"/>
          <w:sz w:val="28"/>
          <w:szCs w:val="28"/>
        </w:rPr>
        <w:t>, друзьями.</w:t>
      </w:r>
    </w:p>
    <w:p w:rsidR="00D0607E" w:rsidRDefault="00D0607E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край многонационален. Это значит, что в нашем районе живет много различных национальностей. Русские, армяне, украинцы, узбеки, татары. Всех нас объединяет чашка чая, но у всех есть какие-то различия, есть обычаи у разных национальностей, какая посуда, что подается к чаю.</w:t>
      </w:r>
    </w:p>
    <w:p w:rsidR="00D0607E" w:rsidRDefault="00D0607E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провели круглый стол, посвященный чаю. Дети накрыли стол, поставили чашечки. Мы пригласили к сотрудничеству родителей. И встала мама одного мальчика, которая проживала в Узбекистане. Она рассказала о том, какой чай пьют узбеки. Они любят пить чай зеленый. Его заваривают в специальном чайнике. Чай пьют из посуды, которая называется «пиала». К чаю подают угощения: фрукты, сладости, сухофрукты. Предпочтение отдают свежезаваренному чаю.</w:t>
      </w:r>
      <w:r w:rsidR="00B26EA1">
        <w:rPr>
          <w:rFonts w:ascii="Times New Roman" w:hAnsi="Times New Roman" w:cs="Times New Roman"/>
          <w:sz w:val="28"/>
          <w:szCs w:val="28"/>
        </w:rPr>
        <w:t xml:space="preserve"> У пиалы нет ручки, поэтому держать ее в руках полностью наполненной кипятком неудобно. К </w:t>
      </w:r>
      <w:proofErr w:type="gramStart"/>
      <w:r w:rsidR="00B26EA1">
        <w:rPr>
          <w:rFonts w:ascii="Times New Roman" w:hAnsi="Times New Roman" w:cs="Times New Roman"/>
          <w:sz w:val="28"/>
          <w:szCs w:val="28"/>
        </w:rPr>
        <w:t>кому бы вы не пришли</w:t>
      </w:r>
      <w:proofErr w:type="gramEnd"/>
      <w:r w:rsidR="00B26EA1">
        <w:rPr>
          <w:rFonts w:ascii="Times New Roman" w:hAnsi="Times New Roman" w:cs="Times New Roman"/>
          <w:sz w:val="28"/>
          <w:szCs w:val="28"/>
        </w:rPr>
        <w:t xml:space="preserve"> в гости, вас всегда напоят ароматным чаем. Мальчик показал детям свои домашние пиалы и угостил всех детей сухофруктами. Дети все попробовали пить из пиалы, и все были удивлены, что пиала без ручки и это не совсем удобно.</w:t>
      </w:r>
    </w:p>
    <w:p w:rsidR="00B26EA1" w:rsidRDefault="00B26EA1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есть еще семья армян. Мама рассказала, что армяне, пьют в основном черный крепкий чай с лимоном, медом, вареньем и традиционными армянскими выпечками – пахлавой, </w:t>
      </w:r>
      <w:r w:rsidRPr="00C75DC7">
        <w:rPr>
          <w:rFonts w:ascii="Times New Roman" w:hAnsi="Times New Roman" w:cs="Times New Roman"/>
          <w:color w:val="FF0000"/>
          <w:sz w:val="28"/>
          <w:szCs w:val="28"/>
        </w:rPr>
        <w:t>четой</w:t>
      </w:r>
      <w:r>
        <w:rPr>
          <w:rFonts w:ascii="Times New Roman" w:hAnsi="Times New Roman" w:cs="Times New Roman"/>
          <w:sz w:val="28"/>
          <w:szCs w:val="28"/>
        </w:rPr>
        <w:t xml:space="preserve">, халвой. На семейное чаепитие обязательно приглашают соседей, родственников, друзей. С давних времен, </w:t>
      </w:r>
      <w:r w:rsidR="000D0A25">
        <w:rPr>
          <w:rFonts w:ascii="Times New Roman" w:hAnsi="Times New Roman" w:cs="Times New Roman"/>
          <w:sz w:val="28"/>
          <w:szCs w:val="28"/>
        </w:rPr>
        <w:t>чтобы чай был вкусным, за водой ходили с кувшинами к роднику, и только из вкусной родниковой воды заваривали свежий чай. Семья этого воспитанника принесла в угощение детям свою национальную пахлаву.</w:t>
      </w:r>
    </w:p>
    <w:p w:rsidR="000D0A25" w:rsidRDefault="000D0A25" w:rsidP="00F330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татарка рассказала свой состав чая. В чайную татарскую кухню входит множество разных видов чая. Понятно, что основными компонентами молочно-соленого напитка являются прессованный чай в форме плитки, молоко, соль и вода. Также в состав входят масло сливочное и пряности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вроде черного молотого перца. Этот напиток согревал от холода и утолял жажду в знойную погоду. Пить чай по-татарски лучше в пиалах. На столе обязательно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хворост из теста, различные пирожки, </w:t>
      </w:r>
      <w:proofErr w:type="spellStart"/>
      <w:r w:rsidRPr="00B33397">
        <w:rPr>
          <w:rFonts w:ascii="Times New Roman" w:hAnsi="Times New Roman" w:cs="Times New Roman"/>
          <w:color w:val="FF0000"/>
          <w:sz w:val="28"/>
          <w:szCs w:val="28"/>
        </w:rPr>
        <w:t>коймак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(блинчики). В угощение детям, мама принесла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0A25" w:rsidRDefault="00B33397" w:rsidP="00B33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рассказали ребятам историю чая в России. Русские люди познакомились с чаем в 1938 году, сначала чай был доступен только богатым людям. К началу</w:t>
      </w:r>
      <w:r w:rsidRPr="00B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3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чай прочно вошел в быт русского человека и стал национальным напитком. За чаем решались семейные дела, проходили обмен мнениями. Для гостей дома обязательно ставили самовар. Кто-то любит пить чай из блюдца, держа блюдце под донышко и дуя на чай, чтобы остудить. Сахар обычно в чай не клали, а пили вприкуску. Откусывали кусочек сахара, а потом запивали его чаем. На самоваре висели баранки.</w:t>
      </w:r>
      <w:r w:rsidR="007B552F">
        <w:rPr>
          <w:rFonts w:ascii="Times New Roman" w:hAnsi="Times New Roman" w:cs="Times New Roman"/>
          <w:sz w:val="28"/>
          <w:szCs w:val="28"/>
        </w:rPr>
        <w:t xml:space="preserve"> Также на столе размещали корзиночки с печеньем, бисквитами и сухарями, варенье, мед, масло в масленке, сливки в молочнике.</w:t>
      </w:r>
    </w:p>
    <w:p w:rsidR="007B552F" w:rsidRDefault="007B552F" w:rsidP="00B33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чай любят пить в их семье. Узнали историю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 пьют разные национальности. Провели игру</w:t>
      </w:r>
      <w:r w:rsidR="00C75DC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«Узнай какой чай?». Было предложено детям сначала рассмотреть сухой чай (черный, зеленый, красный фруктовый), а затем угадать чай по вкусу и запаху.</w:t>
      </w:r>
    </w:p>
    <w:p w:rsidR="007B552F" w:rsidRPr="00B33397" w:rsidRDefault="007B552F" w:rsidP="00B33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круглого стола, мы поблагодарили всех родителей за интересные рассказы о чае и угощения и пригласили всех к чаепитию. Дети наливали чай из самоваров, угощали своих мам и кушали угощения, принесенные родителями. Все пожелали друг другу приятного чаепития. Главное в русском чаепитие –</w:t>
      </w:r>
      <w:r w:rsidR="00C7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общение. Много чая, угощений и приятная компания </w:t>
      </w:r>
      <w:r w:rsidR="00C75D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C75DC7">
        <w:rPr>
          <w:rFonts w:ascii="Times New Roman" w:hAnsi="Times New Roman" w:cs="Times New Roman"/>
          <w:sz w:val="28"/>
          <w:szCs w:val="28"/>
        </w:rPr>
        <w:t xml:space="preserve"> составные части по-русски.</w:t>
      </w:r>
    </w:p>
    <w:sectPr w:rsidR="007B552F" w:rsidRPr="00B3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64" w:rsidRDefault="002A5064" w:rsidP="005C4075">
      <w:pPr>
        <w:spacing w:after="0" w:line="240" w:lineRule="auto"/>
      </w:pPr>
      <w:r>
        <w:separator/>
      </w:r>
    </w:p>
  </w:endnote>
  <w:endnote w:type="continuationSeparator" w:id="0">
    <w:p w:rsidR="002A5064" w:rsidRDefault="002A5064" w:rsidP="005C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64" w:rsidRDefault="002A5064" w:rsidP="005C4075">
      <w:pPr>
        <w:spacing w:after="0" w:line="240" w:lineRule="auto"/>
      </w:pPr>
      <w:r>
        <w:separator/>
      </w:r>
    </w:p>
  </w:footnote>
  <w:footnote w:type="continuationSeparator" w:id="0">
    <w:p w:rsidR="002A5064" w:rsidRDefault="002A5064" w:rsidP="005C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2"/>
    <w:rsid w:val="000D0A25"/>
    <w:rsid w:val="002A5064"/>
    <w:rsid w:val="005C4075"/>
    <w:rsid w:val="007B552F"/>
    <w:rsid w:val="00B26EA1"/>
    <w:rsid w:val="00B33397"/>
    <w:rsid w:val="00C75DC7"/>
    <w:rsid w:val="00D02AA6"/>
    <w:rsid w:val="00D0607E"/>
    <w:rsid w:val="00EC09B2"/>
    <w:rsid w:val="00F33048"/>
    <w:rsid w:val="00F5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075"/>
  </w:style>
  <w:style w:type="paragraph" w:styleId="a5">
    <w:name w:val="footer"/>
    <w:basedOn w:val="a"/>
    <w:link w:val="a6"/>
    <w:uiPriority w:val="99"/>
    <w:unhideWhenUsed/>
    <w:rsid w:val="005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075"/>
  </w:style>
  <w:style w:type="paragraph" w:styleId="a5">
    <w:name w:val="footer"/>
    <w:basedOn w:val="a"/>
    <w:link w:val="a6"/>
    <w:uiPriority w:val="99"/>
    <w:unhideWhenUsed/>
    <w:rsid w:val="005C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2022-12-01T15:00:00Z</dcterms:created>
  <dcterms:modified xsi:type="dcterms:W3CDTF">2022-12-01T16:21:00Z</dcterms:modified>
</cp:coreProperties>
</file>