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00" w:rsidRPr="00DD37D2" w:rsidRDefault="007642E3" w:rsidP="000571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</w:t>
      </w:r>
      <w:r w:rsidR="00057100"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бразовательное </w:t>
      </w:r>
      <w:r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57100"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юджетное </w:t>
      </w:r>
      <w:r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57100"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057100"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</w:t>
      </w:r>
      <w:r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7100"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бщеобразовательная </w:t>
      </w:r>
      <w:r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57100"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r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057100"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</w:t>
      </w:r>
      <w:r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7100"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>3»</w:t>
      </w:r>
      <w:r w:rsidR="00A566BB"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100"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57100" w:rsidRPr="00DD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Дошкольное отделение № 2</w:t>
      </w:r>
    </w:p>
    <w:p w:rsidR="00057100" w:rsidRDefault="00057100" w:rsidP="002439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00" w:rsidRDefault="00057100" w:rsidP="002439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00" w:rsidRDefault="00057100" w:rsidP="002439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00" w:rsidRDefault="00057100" w:rsidP="002439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F3" w:rsidRPr="007642E3" w:rsidRDefault="00CF7065" w:rsidP="002439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2F56" w:rsidRPr="0076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по самообразованию </w:t>
      </w:r>
    </w:p>
    <w:p w:rsidR="005D1672" w:rsidRPr="007642E3" w:rsidRDefault="00057100" w:rsidP="002439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="002439F3" w:rsidRPr="0076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="00CF7065" w:rsidRPr="0076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CD9" w:rsidRPr="00057100" w:rsidRDefault="002439F3" w:rsidP="00CF7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Котляровой Ирины Владимировны</w:t>
      </w:r>
    </w:p>
    <w:p w:rsidR="00CF7065" w:rsidRPr="004F4EE5" w:rsidRDefault="005D1672" w:rsidP="00CF7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 </w:t>
      </w:r>
    </w:p>
    <w:p w:rsidR="00CF7065" w:rsidRPr="00057100" w:rsidRDefault="00CF7065" w:rsidP="002439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r w:rsidR="003F6CD9" w:rsidRPr="0005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методов ТРИЗ для развития активного творческого мышления </w:t>
      </w:r>
      <w:r w:rsidR="00CA2F56" w:rsidRPr="000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Pr="000571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1672" w:rsidRDefault="005D1672" w:rsidP="00CF7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7065" w:rsidRPr="00057100" w:rsidRDefault="003F6CD9" w:rsidP="00CF7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71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DB4DBA" w:rsidRPr="000571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1-2022</w:t>
      </w:r>
    </w:p>
    <w:p w:rsidR="00CF7065" w:rsidRPr="004F4EE5" w:rsidRDefault="00CF7065" w:rsidP="00CF7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EE5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(учебный год)</w:t>
      </w:r>
    </w:p>
    <w:p w:rsidR="00CF7065" w:rsidRPr="004962C7" w:rsidRDefault="00DB4DBA" w:rsidP="00CF7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="003F6CD9" w:rsidRPr="004962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руппа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компенсирующей направленности для детей с ТНР 5-7 лет.</w:t>
      </w:r>
    </w:p>
    <w:p w:rsidR="00CF7065" w:rsidRPr="004F4EE5" w:rsidRDefault="00CF7065" w:rsidP="00CF7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EE5">
        <w:rPr>
          <w:rFonts w:ascii="Times New Roman" w:eastAsia="Times New Roman" w:hAnsi="Times New Roman" w:cs="Times New Roman"/>
          <w:sz w:val="20"/>
          <w:szCs w:val="20"/>
          <w:lang w:eastAsia="ru-RU"/>
        </w:rPr>
        <w:t>(возрастная группа)</w:t>
      </w:r>
    </w:p>
    <w:p w:rsidR="0035375B" w:rsidRDefault="0035375B" w:rsidP="00CF7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5B" w:rsidRDefault="0035375B" w:rsidP="00CF7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5B" w:rsidRDefault="0035375B" w:rsidP="002439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5B" w:rsidRDefault="0035375B" w:rsidP="00CF7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5B" w:rsidRDefault="0035375B" w:rsidP="00CF7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5B" w:rsidRDefault="0035375B" w:rsidP="00CF7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5B" w:rsidRDefault="0035375B" w:rsidP="00CF7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5B" w:rsidRDefault="0035375B" w:rsidP="00CF7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5B" w:rsidRDefault="0035375B" w:rsidP="003537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5B" w:rsidRDefault="0035375B" w:rsidP="003537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5B" w:rsidRDefault="0035375B" w:rsidP="003537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5B" w:rsidRDefault="0035375B" w:rsidP="003537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5B" w:rsidRDefault="0035375B" w:rsidP="003537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CD9" w:rsidRPr="0035375B" w:rsidRDefault="00DB4DBA" w:rsidP="003537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065" w:rsidRPr="004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9E7DD6" w:rsidRPr="009E7DD6" w:rsidRDefault="0041463F" w:rsidP="009E7DD6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9E7DD6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9E7DD6" w:rsidRPr="009E7DD6">
        <w:rPr>
          <w:rFonts w:ascii="Times New Roman" w:eastAsia="Calibri" w:hAnsi="Times New Roman" w:cs="Times New Roman"/>
          <w:sz w:val="28"/>
          <w:szCs w:val="28"/>
        </w:rPr>
        <w:t xml:space="preserve">С самого рождения дети, получая информацию и анализируя ее, активно познают мир, пытаются построить систему отношений, понять закономерность происходящих процессов. Практическая диалектика, как иногда называют ТРИЗ, призвана помочь детям увидеть многогранность окружающего мира, его противоречивость, закономерности развития. </w:t>
      </w:r>
    </w:p>
    <w:p w:rsidR="009E7DD6" w:rsidRPr="009E7DD6" w:rsidRDefault="009E7DD6" w:rsidP="009E7DD6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E7DD6">
        <w:rPr>
          <w:rFonts w:ascii="Times New Roman" w:eastAsia="Calibri" w:hAnsi="Times New Roman" w:cs="Times New Roman"/>
          <w:sz w:val="28"/>
          <w:szCs w:val="28"/>
        </w:rPr>
        <w:t xml:space="preserve">С самого раннего детства можно научить ребенка системно мыслить, придумывать сказки, стихи, решать задачи творческого характера и многое другое. Одним из направлений развития интеллектуальных способностей у детей дошкольного возраста является использование технологии ТРИЗ (теории решения изобретательных задач). </w:t>
      </w:r>
    </w:p>
    <w:p w:rsidR="009E7DD6" w:rsidRPr="009E7DD6" w:rsidRDefault="009E7DD6" w:rsidP="009E7DD6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E7DD6">
        <w:rPr>
          <w:rFonts w:ascii="Times New Roman" w:eastAsia="Calibri" w:hAnsi="Times New Roman" w:cs="Times New Roman"/>
          <w:sz w:val="28"/>
          <w:szCs w:val="28"/>
        </w:rPr>
        <w:t xml:space="preserve">Использование элементов ТРИЗ в игровом процессе с детьми помогает научить их анализировать все происходящее вокруг, видеть явления и </w:t>
      </w:r>
      <w:r>
        <w:rPr>
          <w:rFonts w:ascii="Times New Roman" w:eastAsia="Calibri" w:hAnsi="Times New Roman" w:cs="Times New Roman"/>
          <w:sz w:val="28"/>
          <w:szCs w:val="28"/>
        </w:rPr>
        <w:t>системы</w:t>
      </w:r>
      <w:r w:rsidRPr="009E7DD6">
        <w:rPr>
          <w:rFonts w:ascii="Times New Roman" w:eastAsia="Calibri" w:hAnsi="Times New Roman" w:cs="Times New Roman"/>
          <w:sz w:val="28"/>
          <w:szCs w:val="28"/>
        </w:rPr>
        <w:t xml:space="preserve"> не только в структуре, но и во временной динамике.</w:t>
      </w:r>
    </w:p>
    <w:p w:rsidR="009E7DD6" w:rsidRPr="009E7DD6" w:rsidRDefault="009E7DD6" w:rsidP="009E7DD6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B4D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E7D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контексте ФГОС дошкольного образования, данная технология является особенно востребованной, т.к. </w:t>
      </w:r>
      <w:r w:rsidR="00DB4D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B4DBA" w:rsidRPr="00DB4D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сегодняшний день </w:t>
      </w:r>
      <w:r w:rsidRPr="009E7D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главных целей </w:t>
      </w:r>
      <w:r w:rsidR="00DB4D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овладение </w:t>
      </w:r>
      <w:r w:rsidRPr="009E7D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детьми </w:t>
      </w:r>
      <w:r w:rsidR="00DB4DB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способами</w:t>
      </w:r>
      <w:r w:rsidRPr="009E7DD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когнитивной деятельности. </w:t>
      </w:r>
    </w:p>
    <w:p w:rsidR="009A72C3" w:rsidRDefault="009E7DD6" w:rsidP="003F6CD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A7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  <w:r w:rsidR="003F6CD9" w:rsidRPr="003F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72C3" w:rsidRDefault="008F39CB" w:rsidP="009A72C3">
      <w:pPr>
        <w:pStyle w:val="a4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свой профессиональный уров</w:t>
      </w:r>
      <w:r w:rsidR="00CA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="009A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E7DD6" w:rsidRDefault="009E7DD6" w:rsidP="009E7DD6">
      <w:pPr>
        <w:pStyle w:val="a4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компетентность родителей (законных представителей) в сфере инновационных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7DD6" w:rsidRDefault="009E7DD6" w:rsidP="009E7DD6">
      <w:pPr>
        <w:pStyle w:val="a4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5</w:t>
      </w:r>
      <w:r w:rsidR="00DD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</w:t>
      </w:r>
      <w:r w:rsidRPr="009A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поисковой активности, стремления к новизне и творческого воображения.</w:t>
      </w:r>
    </w:p>
    <w:p w:rsidR="00DB4DBA" w:rsidRDefault="009E7DD6" w:rsidP="003F6CD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</w:t>
      </w:r>
      <w:r w:rsidR="003F6CD9" w:rsidRPr="003F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</w:t>
      </w:r>
      <w:r w:rsidR="003F6CD9" w:rsidRPr="003F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</w:t>
      </w:r>
    </w:p>
    <w:p w:rsidR="003F6CD9" w:rsidRPr="003F6CD9" w:rsidRDefault="00DA60C8" w:rsidP="003F6CD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DB4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адачи:</w:t>
      </w:r>
    </w:p>
    <w:p w:rsidR="009A72C3" w:rsidRPr="00B620BC" w:rsidRDefault="004400BB" w:rsidP="006C6AA2">
      <w:pPr>
        <w:pStyle w:val="a4"/>
        <w:numPr>
          <w:ilvl w:val="0"/>
          <w:numId w:val="7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9A72C3" w:rsidRPr="00B620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проанализировать литературу и методические печатные издания</w:t>
      </w:r>
      <w:r w:rsidR="00B6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самообразования;</w:t>
      </w:r>
    </w:p>
    <w:p w:rsidR="009A72C3" w:rsidRPr="009A72C3" w:rsidRDefault="004400BB" w:rsidP="00F31B5B">
      <w:pPr>
        <w:pStyle w:val="a4"/>
        <w:numPr>
          <w:ilvl w:val="0"/>
          <w:numId w:val="7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</w:t>
      </w:r>
      <w:r w:rsidR="009A72C3" w:rsidRPr="009A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 уровень знаний, профессиональное мастерство и</w:t>
      </w:r>
      <w:r w:rsidR="009A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2C3" w:rsidRPr="009A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путём ознакомления с мет</w:t>
      </w:r>
      <w:bookmarkStart w:id="0" w:name="_GoBack"/>
      <w:bookmarkEnd w:id="0"/>
      <w:r w:rsidR="009A72C3" w:rsidRPr="009A7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одическими наработками коллег,</w:t>
      </w:r>
    </w:p>
    <w:p w:rsidR="00B620BC" w:rsidRDefault="004400BB" w:rsidP="00B620B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</w:t>
      </w:r>
      <w:r w:rsidR="009A72C3" w:rsidRPr="009A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семинаров и пр. по теме</w:t>
      </w:r>
      <w:r w:rsidR="009A72C3" w:rsidRPr="009A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изучение методик </w:t>
      </w:r>
      <w:r w:rsidR="00D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технологий педагогов</w:t>
      </w:r>
      <w:r w:rsidR="009E7D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620BC" w:rsidRPr="00B620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400BB" w:rsidRPr="009E7DD6" w:rsidRDefault="004400BB" w:rsidP="009E7DD6">
      <w:pPr>
        <w:pStyle w:val="a4"/>
        <w:numPr>
          <w:ilvl w:val="0"/>
          <w:numId w:val="7"/>
        </w:numPr>
        <w:spacing w:after="0" w:line="360" w:lineRule="auto"/>
        <w:ind w:left="0" w:right="57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0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познакомить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</w:t>
      </w:r>
      <w:r w:rsidRPr="004400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технологией ТРИЗ;</w:t>
      </w:r>
    </w:p>
    <w:p w:rsidR="004400BB" w:rsidRPr="004400BB" w:rsidRDefault="004400BB" w:rsidP="004400BB">
      <w:pPr>
        <w:pStyle w:val="a4"/>
        <w:spacing w:after="0" w:line="360" w:lineRule="auto"/>
        <w:ind w:left="-284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в работе с детьми:</w:t>
      </w:r>
    </w:p>
    <w:p w:rsidR="00CA2F56" w:rsidRDefault="004400BB" w:rsidP="00CA2F56">
      <w:pPr>
        <w:pStyle w:val="a4"/>
        <w:spacing w:after="0" w:line="360" w:lineRule="auto"/>
        <w:ind w:left="-284" w:right="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3F6CD9" w:rsidRPr="00CA2F56" w:rsidRDefault="003F6CD9" w:rsidP="00CA2F56">
      <w:pPr>
        <w:pStyle w:val="a4"/>
        <w:numPr>
          <w:ilvl w:val="0"/>
          <w:numId w:val="7"/>
        </w:numPr>
        <w:spacing w:after="0" w:line="36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детей к самостоятельным рассуждениям по отношению к объекту, как к единому целому, имеющему определенное назначение, состоящему из взаимосвязанных частей, функционирующему в какой – либо среде и имеющему прошлое и будущее. </w:t>
      </w:r>
    </w:p>
    <w:p w:rsidR="003F6CD9" w:rsidRPr="003F6CD9" w:rsidRDefault="003F6CD9" w:rsidP="003F6CD9">
      <w:pPr>
        <w:numPr>
          <w:ilvl w:val="0"/>
          <w:numId w:val="4"/>
        </w:numPr>
        <w:spacing w:after="0" w:line="360" w:lineRule="auto"/>
        <w:ind w:left="57" w:right="5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аналитическое мышление, научить детей выделять общие признаки путем сравнения.</w:t>
      </w:r>
    </w:p>
    <w:p w:rsidR="003F6CD9" w:rsidRPr="003F6CD9" w:rsidRDefault="003F6CD9" w:rsidP="003F6CD9">
      <w:pPr>
        <w:numPr>
          <w:ilvl w:val="0"/>
          <w:numId w:val="4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самостоятельно играть в игры по сужению поля поиска.</w:t>
      </w:r>
    </w:p>
    <w:p w:rsidR="003F6CD9" w:rsidRPr="003F6CD9" w:rsidRDefault="003F6CD9" w:rsidP="003F6CD9">
      <w:pPr>
        <w:numPr>
          <w:ilvl w:val="0"/>
          <w:numId w:val="4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интерес детей к окружающему миру; систематизировать их знания о явлениях природы.</w:t>
      </w:r>
    </w:p>
    <w:p w:rsidR="003F6CD9" w:rsidRPr="003F6CD9" w:rsidRDefault="003F6CD9" w:rsidP="003F6CD9">
      <w:pPr>
        <w:numPr>
          <w:ilvl w:val="0"/>
          <w:numId w:val="4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навыки классификации предметов по внешним признакам, а также знания о свойствах предметов.</w:t>
      </w:r>
    </w:p>
    <w:p w:rsidR="003F6CD9" w:rsidRPr="003F6CD9" w:rsidRDefault="003F6CD9" w:rsidP="003F6CD9">
      <w:pPr>
        <w:numPr>
          <w:ilvl w:val="0"/>
          <w:numId w:val="4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выделению противоречий в различных жизненных ситуациях.</w:t>
      </w:r>
    </w:p>
    <w:p w:rsidR="003F6CD9" w:rsidRPr="003F6CD9" w:rsidRDefault="003F6CD9" w:rsidP="003F6CD9">
      <w:pPr>
        <w:numPr>
          <w:ilvl w:val="0"/>
          <w:numId w:val="4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навыкам групповой работы в режиме «мозгового штурма».</w:t>
      </w:r>
    </w:p>
    <w:p w:rsidR="003F6CD9" w:rsidRPr="003F6CD9" w:rsidRDefault="003F6CD9" w:rsidP="003F6CD9">
      <w:pPr>
        <w:numPr>
          <w:ilvl w:val="0"/>
          <w:numId w:val="4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восприятие объектов</w:t>
      </w:r>
      <w:r w:rsidR="00DB4D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совокупности взаимосвязанных частей.</w:t>
      </w:r>
    </w:p>
    <w:p w:rsidR="003F6CD9" w:rsidRPr="003F6CD9" w:rsidRDefault="003F6CD9" w:rsidP="003F6CD9">
      <w:pPr>
        <w:numPr>
          <w:ilvl w:val="0"/>
          <w:numId w:val="4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представления о веществах в различных агрегатных состояниях.</w:t>
      </w:r>
    </w:p>
    <w:p w:rsidR="003F6CD9" w:rsidRPr="003F6CD9" w:rsidRDefault="003F6CD9" w:rsidP="003F6CD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6C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3F6CD9" w:rsidRPr="003F6CD9" w:rsidRDefault="003F6CD9" w:rsidP="003F6CD9">
      <w:pPr>
        <w:numPr>
          <w:ilvl w:val="0"/>
          <w:numId w:val="4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</w:t>
      </w:r>
      <w:r w:rsidR="00A566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умение устанавливать причин</w:t>
      </w:r>
      <w:r w:rsidR="00D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66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4D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6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следственные связи, выделять главное, производить аналитические действия.</w:t>
      </w:r>
    </w:p>
    <w:p w:rsidR="003F6CD9" w:rsidRPr="003F6CD9" w:rsidRDefault="003F6CD9" w:rsidP="003F6CD9">
      <w:pPr>
        <w:numPr>
          <w:ilvl w:val="0"/>
          <w:numId w:val="4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воображение, логическое мышление.</w:t>
      </w:r>
    </w:p>
    <w:p w:rsidR="003F6CD9" w:rsidRPr="003F6CD9" w:rsidRDefault="003F6CD9" w:rsidP="003F6CD9">
      <w:pPr>
        <w:numPr>
          <w:ilvl w:val="0"/>
          <w:numId w:val="4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умения строить диалог.</w:t>
      </w:r>
    </w:p>
    <w:p w:rsidR="003F6CD9" w:rsidRPr="003F6CD9" w:rsidRDefault="003F6CD9" w:rsidP="003F6CD9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6C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3F6CD9" w:rsidRPr="003F6CD9" w:rsidRDefault="003F6CD9" w:rsidP="003F6CD9">
      <w:pPr>
        <w:numPr>
          <w:ilvl w:val="0"/>
          <w:numId w:val="4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коллективизма.</w:t>
      </w:r>
    </w:p>
    <w:p w:rsidR="004400BB" w:rsidRPr="009E7DD6" w:rsidRDefault="003F6CD9" w:rsidP="009E7DD6">
      <w:pPr>
        <w:numPr>
          <w:ilvl w:val="0"/>
          <w:numId w:val="4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отстаивать свою точку зрения.</w:t>
      </w:r>
    </w:p>
    <w:tbl>
      <w:tblPr>
        <w:tblStyle w:val="a3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2268"/>
        <w:gridCol w:w="2693"/>
        <w:gridCol w:w="1701"/>
        <w:gridCol w:w="1276"/>
      </w:tblGrid>
      <w:tr w:rsidR="00057100" w:rsidRPr="0041463F" w:rsidTr="00057100">
        <w:trPr>
          <w:tblHeader/>
        </w:trPr>
        <w:tc>
          <w:tcPr>
            <w:tcW w:w="988" w:type="dxa"/>
            <w:tcBorders>
              <w:top w:val="single" w:sz="4" w:space="0" w:color="auto"/>
            </w:tcBorders>
          </w:tcPr>
          <w:p w:rsidR="00A5348B" w:rsidRPr="0041463F" w:rsidRDefault="00A5348B" w:rsidP="00D7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работы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348B" w:rsidRPr="0041463F" w:rsidRDefault="00A5348B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68" w:type="dxa"/>
          </w:tcPr>
          <w:p w:rsidR="00A5348B" w:rsidRPr="0041463F" w:rsidRDefault="00A5348B" w:rsidP="00D7658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93" w:type="dxa"/>
          </w:tcPr>
          <w:p w:rsidR="00A5348B" w:rsidRPr="0041463F" w:rsidRDefault="00A5348B" w:rsidP="00D7658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701" w:type="dxa"/>
          </w:tcPr>
          <w:p w:rsidR="00A5348B" w:rsidRPr="0041463F" w:rsidRDefault="00A5348B" w:rsidP="00D7658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Форма отчетного продукта</w:t>
            </w:r>
          </w:p>
        </w:tc>
        <w:tc>
          <w:tcPr>
            <w:tcW w:w="1276" w:type="dxa"/>
          </w:tcPr>
          <w:p w:rsidR="00A5348B" w:rsidRPr="0041463F" w:rsidRDefault="00A5348B" w:rsidP="00D7658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4146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</w:t>
            </w:r>
            <w:r w:rsidR="00D7658E" w:rsidRPr="004146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146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ии</w:t>
            </w:r>
            <w:proofErr w:type="spellEnd"/>
          </w:p>
        </w:tc>
      </w:tr>
      <w:tr w:rsidR="00D7658E" w:rsidRPr="0041463F" w:rsidTr="00057100">
        <w:tc>
          <w:tcPr>
            <w:tcW w:w="988" w:type="dxa"/>
            <w:vMerge w:val="restart"/>
          </w:tcPr>
          <w:p w:rsidR="00D7658E" w:rsidRPr="0041463F" w:rsidRDefault="00D7658E" w:rsidP="00D7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3F">
              <w:rPr>
                <w:rFonts w:ascii="Times New Roman" w:hAnsi="Times New Roman" w:cs="Times New Roman"/>
                <w:sz w:val="24"/>
                <w:szCs w:val="24"/>
              </w:rPr>
              <w:t>Аналитико-диагностический</w:t>
            </w:r>
          </w:p>
        </w:tc>
        <w:tc>
          <w:tcPr>
            <w:tcW w:w="567" w:type="dxa"/>
          </w:tcPr>
          <w:p w:rsidR="00D7658E" w:rsidRPr="0041463F" w:rsidRDefault="00D7658E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</w:tcPr>
          <w:p w:rsidR="00D7658E" w:rsidRPr="0041463F" w:rsidRDefault="00D7658E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по теме.</w:t>
            </w:r>
          </w:p>
        </w:tc>
        <w:tc>
          <w:tcPr>
            <w:tcW w:w="2693" w:type="dxa"/>
          </w:tcPr>
          <w:p w:rsidR="00D7658E" w:rsidRPr="0041463F" w:rsidRDefault="00D7658E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интернет ресурсов и печатных изданий</w:t>
            </w:r>
          </w:p>
        </w:tc>
        <w:tc>
          <w:tcPr>
            <w:tcW w:w="1701" w:type="dxa"/>
          </w:tcPr>
          <w:p w:rsidR="00D7658E" w:rsidRPr="0041463F" w:rsidRDefault="00D7658E" w:rsidP="0005710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самообразованию на 2021-202</w:t>
            </w:r>
            <w:r w:rsidR="0005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7658E" w:rsidRPr="0041463F" w:rsidRDefault="00D7658E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58E" w:rsidRPr="0041463F" w:rsidTr="00057100">
        <w:tc>
          <w:tcPr>
            <w:tcW w:w="988" w:type="dxa"/>
            <w:vMerge/>
          </w:tcPr>
          <w:p w:rsidR="00D7658E" w:rsidRPr="0041463F" w:rsidRDefault="00D7658E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658E" w:rsidRPr="0041463F" w:rsidRDefault="00DE1585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D7658E" w:rsidRPr="0041463F" w:rsidRDefault="00D7658E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 по теме</w:t>
            </w:r>
          </w:p>
        </w:tc>
        <w:tc>
          <w:tcPr>
            <w:tcW w:w="2693" w:type="dxa"/>
          </w:tcPr>
          <w:p w:rsidR="00D7658E" w:rsidRPr="0041463F" w:rsidRDefault="007800D8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печатных изданий</w:t>
            </w:r>
            <w:r w:rsidR="00D7658E"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интернет ресу</w:t>
            </w: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рсов.</w:t>
            </w:r>
          </w:p>
        </w:tc>
        <w:tc>
          <w:tcPr>
            <w:tcW w:w="1701" w:type="dxa"/>
          </w:tcPr>
          <w:p w:rsidR="00D7658E" w:rsidRPr="0041463F" w:rsidRDefault="00D7658E" w:rsidP="00D7658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картотеки игр для детей</w:t>
            </w:r>
            <w:r w:rsidR="007800D8"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7658E" w:rsidRPr="0041463F" w:rsidRDefault="00D7658E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E7F" w:rsidRPr="0041463F" w:rsidTr="00057100">
        <w:tc>
          <w:tcPr>
            <w:tcW w:w="988" w:type="dxa"/>
            <w:vMerge w:val="restart"/>
          </w:tcPr>
          <w:p w:rsidR="00965E7F" w:rsidRPr="0041463F" w:rsidRDefault="00965E7F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567" w:type="dxa"/>
          </w:tcPr>
          <w:p w:rsidR="00965E7F" w:rsidRPr="0041463F" w:rsidRDefault="00965E7F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965E7F" w:rsidRPr="0041463F" w:rsidRDefault="00965E7F" w:rsidP="00990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занятий, бесед, игр: Противоречия в размерах</w:t>
            </w:r>
            <w:r w:rsidR="009904CE"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Противоречия в количестве</w:t>
            </w:r>
            <w:r w:rsidR="009904CE"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Противоположные признаки</w:t>
            </w:r>
            <w:r w:rsidR="009904CE"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Диагностика.</w:t>
            </w:r>
          </w:p>
        </w:tc>
        <w:tc>
          <w:tcPr>
            <w:tcW w:w="2693" w:type="dxa"/>
          </w:tcPr>
          <w:p w:rsidR="0041463F" w:rsidRPr="0041463F" w:rsidRDefault="00965E7F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печатных изданий и интернет ресурсов. Ознакомление с опытом работы ТРИЗ педагогов в сети Интернет (видео </w:t>
            </w:r>
            <w:proofErr w:type="spellStart"/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пр.)</w:t>
            </w:r>
            <w:r w:rsid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наглядного материала.</w:t>
            </w:r>
          </w:p>
        </w:tc>
        <w:tc>
          <w:tcPr>
            <w:tcW w:w="1701" w:type="dxa"/>
          </w:tcPr>
          <w:p w:rsidR="00965E7F" w:rsidRPr="0041463F" w:rsidRDefault="00965E7F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схемы.</w:t>
            </w:r>
          </w:p>
        </w:tc>
        <w:tc>
          <w:tcPr>
            <w:tcW w:w="1276" w:type="dxa"/>
          </w:tcPr>
          <w:p w:rsidR="00965E7F" w:rsidRPr="0041463F" w:rsidRDefault="00965E7F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E7F" w:rsidRPr="0041463F" w:rsidTr="00057100">
        <w:tc>
          <w:tcPr>
            <w:tcW w:w="988" w:type="dxa"/>
            <w:vMerge/>
          </w:tcPr>
          <w:p w:rsidR="00965E7F" w:rsidRPr="0041463F" w:rsidRDefault="00965E7F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65E7F" w:rsidRPr="0041463F" w:rsidRDefault="00965E7F" w:rsidP="00DE1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965E7F" w:rsidRPr="0041463F" w:rsidRDefault="00965E7F" w:rsidP="00990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занятий, бесед, игр: Системный оператор. Анализ сказки по «системному оператору»</w:t>
            </w:r>
            <w:r w:rsidR="009904CE"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965E7F" w:rsidRPr="0041463F" w:rsidRDefault="0041463F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печатных изданий и интернет ресурсов. Ознакомление с опытом работы ТРИЗ педагогов в сети Интернет (видео </w:t>
            </w:r>
            <w:proofErr w:type="spellStart"/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пр.). Изготовление наглядного материала.</w:t>
            </w:r>
          </w:p>
        </w:tc>
        <w:tc>
          <w:tcPr>
            <w:tcW w:w="1701" w:type="dxa"/>
          </w:tcPr>
          <w:p w:rsidR="00965E7F" w:rsidRPr="0041463F" w:rsidRDefault="00965E7F" w:rsidP="00D7658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схемы.</w:t>
            </w:r>
          </w:p>
        </w:tc>
        <w:tc>
          <w:tcPr>
            <w:tcW w:w="1276" w:type="dxa"/>
          </w:tcPr>
          <w:p w:rsidR="00965E7F" w:rsidRPr="0041463F" w:rsidRDefault="00965E7F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E7F" w:rsidRPr="0041463F" w:rsidTr="00057100">
        <w:tc>
          <w:tcPr>
            <w:tcW w:w="988" w:type="dxa"/>
            <w:vMerge/>
          </w:tcPr>
          <w:p w:rsidR="00965E7F" w:rsidRPr="0041463F" w:rsidRDefault="00965E7F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65E7F" w:rsidRPr="0041463F" w:rsidRDefault="00965E7F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</w:tcPr>
          <w:p w:rsidR="00965E7F" w:rsidRPr="0041463F" w:rsidRDefault="00965E7F" w:rsidP="00990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занятий, бесед, игр: Подсистемы человека. Подсистемы предметов: объект «чайник». </w:t>
            </w:r>
          </w:p>
        </w:tc>
        <w:tc>
          <w:tcPr>
            <w:tcW w:w="2693" w:type="dxa"/>
          </w:tcPr>
          <w:p w:rsidR="00965E7F" w:rsidRPr="0041463F" w:rsidRDefault="00965E7F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печатных изданий и интернет ресурсов.</w:t>
            </w:r>
            <w:r w:rsid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63F">
              <w:t xml:space="preserve"> </w:t>
            </w:r>
            <w:r w:rsidR="0041463F"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наглядного материала.</w:t>
            </w:r>
          </w:p>
        </w:tc>
        <w:tc>
          <w:tcPr>
            <w:tcW w:w="1701" w:type="dxa"/>
          </w:tcPr>
          <w:p w:rsidR="00965E7F" w:rsidRPr="0041463F" w:rsidRDefault="00965E7F" w:rsidP="00D7658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схемы.</w:t>
            </w:r>
          </w:p>
        </w:tc>
        <w:tc>
          <w:tcPr>
            <w:tcW w:w="1276" w:type="dxa"/>
          </w:tcPr>
          <w:p w:rsidR="00965E7F" w:rsidRPr="0041463F" w:rsidRDefault="00965E7F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E7F" w:rsidRPr="0041463F" w:rsidTr="00057100">
        <w:tc>
          <w:tcPr>
            <w:tcW w:w="988" w:type="dxa"/>
            <w:vMerge/>
          </w:tcPr>
          <w:p w:rsidR="00965E7F" w:rsidRPr="0041463F" w:rsidRDefault="00965E7F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65E7F" w:rsidRPr="0041463F" w:rsidRDefault="00965E7F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</w:tcPr>
          <w:p w:rsidR="00965E7F" w:rsidRPr="0041463F" w:rsidRDefault="00965E7F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занятий, бесед, </w:t>
            </w:r>
            <w:proofErr w:type="gramStart"/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игр:   </w:t>
            </w:r>
            <w:proofErr w:type="gramEnd"/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Прошлое.      Будущее человека. Будущее предметов.</w:t>
            </w:r>
          </w:p>
        </w:tc>
        <w:tc>
          <w:tcPr>
            <w:tcW w:w="2693" w:type="dxa"/>
          </w:tcPr>
          <w:p w:rsidR="00965E7F" w:rsidRPr="0041463F" w:rsidRDefault="00965E7F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печатных изданий и интернет ресурсов.</w:t>
            </w:r>
            <w:r w:rsid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63F">
              <w:t xml:space="preserve"> </w:t>
            </w:r>
            <w:r w:rsidR="0041463F"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наглядного материала.</w:t>
            </w:r>
          </w:p>
        </w:tc>
        <w:tc>
          <w:tcPr>
            <w:tcW w:w="1701" w:type="dxa"/>
          </w:tcPr>
          <w:p w:rsidR="00965E7F" w:rsidRPr="0041463F" w:rsidRDefault="00965E7F" w:rsidP="00D7658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«ТРИЗ – в повседневной жизни».</w:t>
            </w:r>
          </w:p>
        </w:tc>
        <w:tc>
          <w:tcPr>
            <w:tcW w:w="1276" w:type="dxa"/>
          </w:tcPr>
          <w:p w:rsidR="00965E7F" w:rsidRPr="0041463F" w:rsidRDefault="00965E7F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E7F" w:rsidRPr="0041463F" w:rsidTr="00057100">
        <w:trPr>
          <w:trHeight w:val="1271"/>
        </w:trPr>
        <w:tc>
          <w:tcPr>
            <w:tcW w:w="988" w:type="dxa"/>
            <w:vMerge/>
          </w:tcPr>
          <w:p w:rsidR="00965E7F" w:rsidRPr="0041463F" w:rsidRDefault="00965E7F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65E7F" w:rsidRPr="0041463F" w:rsidRDefault="00965E7F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</w:tcPr>
          <w:p w:rsidR="00965E7F" w:rsidRPr="0041463F" w:rsidRDefault="00965E7F" w:rsidP="00965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занятий, бесед, </w:t>
            </w:r>
            <w:proofErr w:type="gramStart"/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игр:   </w:t>
            </w:r>
            <w:proofErr w:type="gramEnd"/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Маленькие человечки.          ММЧ </w:t>
            </w: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(моделирование маленькими человечками)</w:t>
            </w:r>
          </w:p>
        </w:tc>
        <w:tc>
          <w:tcPr>
            <w:tcW w:w="2693" w:type="dxa"/>
          </w:tcPr>
          <w:p w:rsidR="00965E7F" w:rsidRPr="0041463F" w:rsidRDefault="00965E7F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печатных изданий и интернет ресурсов.</w:t>
            </w:r>
            <w:r w:rsid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63F">
              <w:t xml:space="preserve"> </w:t>
            </w:r>
            <w:r w:rsidR="0041463F"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наглядного материала.</w:t>
            </w:r>
          </w:p>
        </w:tc>
        <w:tc>
          <w:tcPr>
            <w:tcW w:w="1701" w:type="dxa"/>
          </w:tcPr>
          <w:p w:rsidR="00965E7F" w:rsidRPr="0041463F" w:rsidRDefault="00965E7F" w:rsidP="00D7658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ММЧ к занятиям по лексическим темам. </w:t>
            </w:r>
          </w:p>
        </w:tc>
        <w:tc>
          <w:tcPr>
            <w:tcW w:w="1276" w:type="dxa"/>
          </w:tcPr>
          <w:p w:rsidR="00965E7F" w:rsidRPr="0041463F" w:rsidRDefault="00965E7F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0D8" w:rsidRPr="0041463F" w:rsidTr="00057100">
        <w:tc>
          <w:tcPr>
            <w:tcW w:w="988" w:type="dxa"/>
            <w:vMerge w:val="restart"/>
          </w:tcPr>
          <w:p w:rsidR="007800D8" w:rsidRPr="0041463F" w:rsidRDefault="007800D8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</w:t>
            </w:r>
            <w:proofErr w:type="spellEnd"/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-обобщающий</w:t>
            </w:r>
          </w:p>
        </w:tc>
        <w:tc>
          <w:tcPr>
            <w:tcW w:w="567" w:type="dxa"/>
          </w:tcPr>
          <w:p w:rsidR="007800D8" w:rsidRPr="0041463F" w:rsidRDefault="007800D8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</w:tcPr>
          <w:p w:rsidR="007800D8" w:rsidRPr="0041463F" w:rsidRDefault="00965E7F" w:rsidP="00965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занятий, бесед, игр. Обобщающее занятие по ММЧ.</w:t>
            </w:r>
          </w:p>
        </w:tc>
        <w:tc>
          <w:tcPr>
            <w:tcW w:w="2693" w:type="dxa"/>
          </w:tcPr>
          <w:p w:rsidR="0041463F" w:rsidRPr="0041463F" w:rsidRDefault="00DB4DBA" w:rsidP="00DB4D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 передвижки.</w:t>
            </w:r>
            <w:r w:rsid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63F">
              <w:t xml:space="preserve"> </w:t>
            </w:r>
            <w:r w:rsidR="0041463F"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оформление картотеки игр для детей с использованием технологии ТРИЗ.</w:t>
            </w:r>
          </w:p>
        </w:tc>
        <w:tc>
          <w:tcPr>
            <w:tcW w:w="1701" w:type="dxa"/>
          </w:tcPr>
          <w:p w:rsidR="007800D8" w:rsidRPr="0041463F" w:rsidRDefault="00965E7F" w:rsidP="00D7658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передвижка </w:t>
            </w:r>
            <w:r w:rsidR="007800D8"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ТРИЗ детском саду и дома»</w:t>
            </w: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7800D8" w:rsidRPr="0041463F" w:rsidRDefault="007800D8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0D8" w:rsidRPr="0041463F" w:rsidTr="00057100">
        <w:tc>
          <w:tcPr>
            <w:tcW w:w="988" w:type="dxa"/>
            <w:vMerge/>
          </w:tcPr>
          <w:p w:rsidR="007800D8" w:rsidRPr="0041463F" w:rsidRDefault="007800D8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800D8" w:rsidRPr="0041463F" w:rsidRDefault="007800D8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8" w:type="dxa"/>
          </w:tcPr>
          <w:p w:rsidR="007800D8" w:rsidRPr="0041463F" w:rsidRDefault="007800D8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обобщающего занятия за год</w:t>
            </w:r>
            <w:r w:rsidR="00965E7F"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00D8" w:rsidRPr="0041463F" w:rsidRDefault="007800D8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Диагностика.</w:t>
            </w:r>
          </w:p>
        </w:tc>
        <w:tc>
          <w:tcPr>
            <w:tcW w:w="2693" w:type="dxa"/>
          </w:tcPr>
          <w:p w:rsidR="007800D8" w:rsidRPr="0041463F" w:rsidRDefault="0041463F" w:rsidP="004146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 передвижки. Оформление результатов диагностики.</w:t>
            </w:r>
          </w:p>
        </w:tc>
        <w:tc>
          <w:tcPr>
            <w:tcW w:w="1701" w:type="dxa"/>
          </w:tcPr>
          <w:p w:rsidR="009904CE" w:rsidRPr="0041463F" w:rsidRDefault="00DB4DBA" w:rsidP="00DB4D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передвижка </w:t>
            </w:r>
            <w:r w:rsidR="007800D8"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«ТРИЗ педагогика»</w:t>
            </w:r>
            <w:r w:rsidR="00965E7F"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ДИ для коллег.</w:t>
            </w:r>
          </w:p>
          <w:p w:rsidR="00DB4DBA" w:rsidRPr="0041463F" w:rsidRDefault="00DB4DBA" w:rsidP="00DB4DB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00D8" w:rsidRPr="0041463F" w:rsidRDefault="007800D8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85" w:rsidRPr="0041463F" w:rsidTr="00057100">
        <w:tc>
          <w:tcPr>
            <w:tcW w:w="1555" w:type="dxa"/>
            <w:gridSpan w:val="2"/>
          </w:tcPr>
          <w:p w:rsidR="00DE1585" w:rsidRPr="0041463F" w:rsidRDefault="00DE1585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vMerge w:val="restart"/>
          </w:tcPr>
          <w:p w:rsidR="00DE1585" w:rsidRPr="0041463F" w:rsidRDefault="00DE1585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ТРИЗ на закрепление материала.</w:t>
            </w:r>
          </w:p>
        </w:tc>
        <w:tc>
          <w:tcPr>
            <w:tcW w:w="2693" w:type="dxa"/>
            <w:vMerge w:val="restart"/>
          </w:tcPr>
          <w:p w:rsidR="00DE1585" w:rsidRPr="0041463F" w:rsidRDefault="00DE1585" w:rsidP="00D7658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по самообразованию на 2022-2023 </w:t>
            </w:r>
            <w:r w:rsidR="00965E7F"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701" w:type="dxa"/>
            <w:vMerge w:val="restart"/>
          </w:tcPr>
          <w:p w:rsidR="00DE1585" w:rsidRPr="0041463F" w:rsidRDefault="00DE1585" w:rsidP="00D7658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E1585" w:rsidRPr="0041463F" w:rsidRDefault="00DE1585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85" w:rsidRPr="0041463F" w:rsidTr="00057100">
        <w:tc>
          <w:tcPr>
            <w:tcW w:w="1555" w:type="dxa"/>
            <w:gridSpan w:val="2"/>
          </w:tcPr>
          <w:p w:rsidR="00DE1585" w:rsidRPr="0041463F" w:rsidRDefault="00DE1585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vMerge/>
          </w:tcPr>
          <w:p w:rsidR="00DE1585" w:rsidRPr="0041463F" w:rsidRDefault="00DE1585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E1585" w:rsidRPr="0041463F" w:rsidRDefault="00DE1585" w:rsidP="00D7658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E1585" w:rsidRPr="0041463F" w:rsidRDefault="00DE1585" w:rsidP="00D7658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E1585" w:rsidRPr="0041463F" w:rsidRDefault="00DE1585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85" w:rsidRPr="0041463F" w:rsidTr="00057100">
        <w:tc>
          <w:tcPr>
            <w:tcW w:w="1555" w:type="dxa"/>
            <w:gridSpan w:val="2"/>
          </w:tcPr>
          <w:p w:rsidR="00DE1585" w:rsidRPr="0041463F" w:rsidRDefault="00DE1585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vMerge/>
          </w:tcPr>
          <w:p w:rsidR="00DE1585" w:rsidRPr="0041463F" w:rsidRDefault="00DE1585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E1585" w:rsidRPr="0041463F" w:rsidRDefault="00DE1585" w:rsidP="00D7658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E1585" w:rsidRPr="0041463F" w:rsidRDefault="00DE1585" w:rsidP="00D7658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E1585" w:rsidRPr="0041463F" w:rsidRDefault="00DE1585" w:rsidP="00D76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DBA" w:rsidRDefault="00DB4DBA" w:rsidP="009E7D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</w:pPr>
    </w:p>
    <w:p w:rsidR="00DB4DBA" w:rsidRDefault="00DB4DBA">
      <w:pPr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br w:type="page"/>
      </w:r>
    </w:p>
    <w:p w:rsidR="00FA7288" w:rsidRPr="009E7DD6" w:rsidRDefault="00CF7065" w:rsidP="009E7D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D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Литература:</w:t>
      </w:r>
    </w:p>
    <w:p w:rsidR="00FA7288" w:rsidRPr="00265BA7" w:rsidRDefault="00FA7288" w:rsidP="00FA7288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57" w:right="57" w:firstLine="0"/>
        <w:jc w:val="both"/>
        <w:rPr>
          <w:color w:val="000000"/>
          <w:sz w:val="28"/>
          <w:szCs w:val="28"/>
        </w:rPr>
      </w:pPr>
      <w:proofErr w:type="spellStart"/>
      <w:r w:rsidRPr="00265BA7">
        <w:rPr>
          <w:color w:val="000000"/>
          <w:sz w:val="28"/>
          <w:szCs w:val="28"/>
        </w:rPr>
        <w:t>Гин</w:t>
      </w:r>
      <w:proofErr w:type="spellEnd"/>
      <w:r w:rsidRPr="00265BA7">
        <w:rPr>
          <w:color w:val="000000"/>
          <w:sz w:val="28"/>
          <w:szCs w:val="28"/>
        </w:rPr>
        <w:t xml:space="preserve"> С.И. Мир фантазии. Часть 1 и 2. Гомель, 2005.</w:t>
      </w:r>
    </w:p>
    <w:p w:rsidR="00FA7288" w:rsidRPr="00265BA7" w:rsidRDefault="00FA7288" w:rsidP="00FA7288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57" w:right="57" w:firstLine="0"/>
        <w:jc w:val="both"/>
        <w:rPr>
          <w:color w:val="111111"/>
          <w:sz w:val="28"/>
          <w:szCs w:val="28"/>
        </w:rPr>
      </w:pPr>
      <w:proofErr w:type="spellStart"/>
      <w:r w:rsidRPr="00265BA7">
        <w:rPr>
          <w:color w:val="111111"/>
          <w:sz w:val="28"/>
          <w:szCs w:val="28"/>
        </w:rPr>
        <w:t>Гин</w:t>
      </w:r>
      <w:proofErr w:type="spellEnd"/>
      <w:r w:rsidRPr="00265BA7">
        <w:rPr>
          <w:color w:val="111111"/>
          <w:sz w:val="28"/>
          <w:szCs w:val="28"/>
        </w:rPr>
        <w:t xml:space="preserve">. С. И. Занятия по ТРИЗ в детском саду: пособие для педагогов </w:t>
      </w:r>
      <w:proofErr w:type="spellStart"/>
      <w:r w:rsidRPr="00265BA7">
        <w:rPr>
          <w:color w:val="111111"/>
          <w:sz w:val="28"/>
          <w:szCs w:val="28"/>
        </w:rPr>
        <w:t>дошк</w:t>
      </w:r>
      <w:proofErr w:type="spellEnd"/>
      <w:r w:rsidRPr="00265BA7">
        <w:rPr>
          <w:color w:val="111111"/>
          <w:sz w:val="28"/>
          <w:szCs w:val="28"/>
        </w:rPr>
        <w:t xml:space="preserve">. </w:t>
      </w:r>
      <w:proofErr w:type="spellStart"/>
      <w:r w:rsidRPr="00265BA7">
        <w:rPr>
          <w:color w:val="111111"/>
          <w:sz w:val="28"/>
          <w:szCs w:val="28"/>
        </w:rPr>
        <w:t>уреждений</w:t>
      </w:r>
      <w:proofErr w:type="spellEnd"/>
      <w:r w:rsidRPr="00265BA7">
        <w:rPr>
          <w:color w:val="111111"/>
          <w:sz w:val="28"/>
          <w:szCs w:val="28"/>
        </w:rPr>
        <w:t xml:space="preserve">: 3 – е изд. – Минск: ИВЦ Минфина, 2007. </w:t>
      </w:r>
    </w:p>
    <w:p w:rsidR="00FA7288" w:rsidRPr="00265BA7" w:rsidRDefault="00FA7288" w:rsidP="00FA7288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57" w:right="57" w:firstLine="0"/>
        <w:jc w:val="both"/>
        <w:rPr>
          <w:color w:val="000000"/>
          <w:sz w:val="28"/>
          <w:szCs w:val="28"/>
        </w:rPr>
      </w:pPr>
      <w:proofErr w:type="spellStart"/>
      <w:r w:rsidRPr="00265BA7">
        <w:rPr>
          <w:color w:val="000000"/>
          <w:sz w:val="28"/>
          <w:szCs w:val="28"/>
        </w:rPr>
        <w:t>Жихар</w:t>
      </w:r>
      <w:proofErr w:type="spellEnd"/>
      <w:r w:rsidRPr="00265BA7">
        <w:rPr>
          <w:color w:val="000000"/>
          <w:sz w:val="28"/>
          <w:szCs w:val="28"/>
        </w:rPr>
        <w:t xml:space="preserve"> О.П. ОТСМ - ТРИЗ в дошкольном образовании Мозырь, 2006.</w:t>
      </w:r>
    </w:p>
    <w:p w:rsidR="00FA7288" w:rsidRPr="00265BA7" w:rsidRDefault="00FA7288" w:rsidP="00FA7288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57" w:right="57" w:firstLine="0"/>
        <w:jc w:val="both"/>
        <w:rPr>
          <w:color w:val="000000"/>
          <w:sz w:val="28"/>
          <w:szCs w:val="28"/>
        </w:rPr>
      </w:pPr>
      <w:r w:rsidRPr="00265BA7">
        <w:rPr>
          <w:color w:val="000000"/>
          <w:sz w:val="28"/>
          <w:szCs w:val="28"/>
        </w:rPr>
        <w:t xml:space="preserve">Корзун А.В. Веселая дидактика. Элементы ТРИЗ и РТВ в работе с дошкольниками. </w:t>
      </w:r>
      <w:proofErr w:type="spellStart"/>
      <w:r w:rsidRPr="00265BA7">
        <w:rPr>
          <w:color w:val="000000"/>
          <w:sz w:val="28"/>
          <w:szCs w:val="28"/>
        </w:rPr>
        <w:t>Мн</w:t>
      </w:r>
      <w:proofErr w:type="spellEnd"/>
      <w:r w:rsidRPr="00265BA7">
        <w:rPr>
          <w:color w:val="000000"/>
          <w:sz w:val="28"/>
          <w:szCs w:val="28"/>
        </w:rPr>
        <w:t>, 2010.</w:t>
      </w:r>
    </w:p>
    <w:p w:rsidR="00FA7288" w:rsidRPr="00265BA7" w:rsidRDefault="00FA7288" w:rsidP="00FA7288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57" w:right="57" w:firstLine="0"/>
        <w:jc w:val="both"/>
        <w:rPr>
          <w:color w:val="000000"/>
          <w:sz w:val="28"/>
          <w:szCs w:val="28"/>
        </w:rPr>
      </w:pPr>
      <w:r w:rsidRPr="00265BA7">
        <w:rPr>
          <w:color w:val="000000"/>
          <w:sz w:val="28"/>
          <w:szCs w:val="28"/>
        </w:rPr>
        <w:t>Корзун А.В. Цели, задачи и содержание ТРИЗ-педагогики. Решение проблем многоуровневого образования средствами ТРИЗ-педагогики. Саратов, 2008.</w:t>
      </w:r>
    </w:p>
    <w:p w:rsidR="00F95ABC" w:rsidRDefault="00FA7288" w:rsidP="00F95ABC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57" w:right="57" w:firstLine="0"/>
        <w:jc w:val="both"/>
        <w:rPr>
          <w:color w:val="000000"/>
          <w:sz w:val="28"/>
          <w:szCs w:val="28"/>
        </w:rPr>
      </w:pPr>
      <w:proofErr w:type="spellStart"/>
      <w:r w:rsidRPr="00265BA7">
        <w:rPr>
          <w:color w:val="000000"/>
          <w:sz w:val="28"/>
          <w:szCs w:val="28"/>
        </w:rPr>
        <w:t>Лелюх</w:t>
      </w:r>
      <w:proofErr w:type="spellEnd"/>
      <w:r w:rsidRPr="00265BA7">
        <w:rPr>
          <w:color w:val="000000"/>
          <w:sz w:val="28"/>
          <w:szCs w:val="28"/>
        </w:rPr>
        <w:t xml:space="preserve"> С.В., </w:t>
      </w:r>
      <w:proofErr w:type="spellStart"/>
      <w:r w:rsidRPr="00265BA7">
        <w:rPr>
          <w:color w:val="000000"/>
          <w:sz w:val="28"/>
          <w:szCs w:val="28"/>
        </w:rPr>
        <w:t>Сидорчук</w:t>
      </w:r>
      <w:proofErr w:type="spellEnd"/>
      <w:r w:rsidRPr="00265BA7">
        <w:rPr>
          <w:color w:val="000000"/>
          <w:sz w:val="28"/>
          <w:szCs w:val="28"/>
        </w:rPr>
        <w:t xml:space="preserve"> Т.А., Хоменко Н.Н. Развитие творческого мышления, воображения и речи дошкольников. Ульяновск, 2003.</w:t>
      </w:r>
      <w:r>
        <w:rPr>
          <w:color w:val="000000"/>
          <w:sz w:val="28"/>
          <w:szCs w:val="28"/>
        </w:rPr>
        <w:t xml:space="preserve"> </w:t>
      </w:r>
    </w:p>
    <w:p w:rsidR="00E400FE" w:rsidRPr="00F95ABC" w:rsidRDefault="00FA7288" w:rsidP="00F95ABC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57" w:right="57" w:firstLine="0"/>
        <w:jc w:val="both"/>
        <w:rPr>
          <w:color w:val="000000"/>
          <w:sz w:val="28"/>
          <w:szCs w:val="28"/>
        </w:rPr>
      </w:pPr>
      <w:r w:rsidRPr="00F95ABC">
        <w:rPr>
          <w:color w:val="000000"/>
          <w:sz w:val="28"/>
          <w:szCs w:val="28"/>
        </w:rPr>
        <w:t xml:space="preserve">Пчелкина Е.Л. Детский алгоритм решения изобретательских задач (ДАРИЗ). – </w:t>
      </w:r>
      <w:proofErr w:type="gramStart"/>
      <w:r w:rsidRPr="00F95ABC">
        <w:rPr>
          <w:color w:val="000000"/>
          <w:sz w:val="28"/>
          <w:szCs w:val="28"/>
        </w:rPr>
        <w:t>СПб.:</w:t>
      </w:r>
      <w:proofErr w:type="gramEnd"/>
      <w:r w:rsidRPr="00F95ABC">
        <w:rPr>
          <w:color w:val="000000"/>
          <w:sz w:val="28"/>
          <w:szCs w:val="28"/>
        </w:rPr>
        <w:t xml:space="preserve"> НППЛ «Родные просторы», 2010</w:t>
      </w:r>
    </w:p>
    <w:sectPr w:rsidR="00E400FE" w:rsidRPr="00F9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204"/>
    <w:multiLevelType w:val="hybridMultilevel"/>
    <w:tmpl w:val="8B14ED50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0FF4B12"/>
    <w:multiLevelType w:val="hybridMultilevel"/>
    <w:tmpl w:val="D5AA8B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87B8A"/>
    <w:multiLevelType w:val="hybridMultilevel"/>
    <w:tmpl w:val="638C59B0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11F567E"/>
    <w:multiLevelType w:val="multilevel"/>
    <w:tmpl w:val="B930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B5994"/>
    <w:multiLevelType w:val="multilevel"/>
    <w:tmpl w:val="951C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C7B2B"/>
    <w:multiLevelType w:val="hybridMultilevel"/>
    <w:tmpl w:val="CFE0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66ED8"/>
    <w:multiLevelType w:val="hybridMultilevel"/>
    <w:tmpl w:val="534CF07C"/>
    <w:lvl w:ilvl="0" w:tplc="F46C8E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35020"/>
    <w:multiLevelType w:val="hybridMultilevel"/>
    <w:tmpl w:val="E918BD98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8" w15:restartNumberingAfterBreak="0">
    <w:nsid w:val="74802411"/>
    <w:multiLevelType w:val="multilevel"/>
    <w:tmpl w:val="B548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0D"/>
    <w:rsid w:val="00057100"/>
    <w:rsid w:val="000F4B3A"/>
    <w:rsid w:val="00186E0D"/>
    <w:rsid w:val="002439F3"/>
    <w:rsid w:val="0035375B"/>
    <w:rsid w:val="00377740"/>
    <w:rsid w:val="003F6CD9"/>
    <w:rsid w:val="0041463F"/>
    <w:rsid w:val="004400BB"/>
    <w:rsid w:val="00463CDE"/>
    <w:rsid w:val="004962C7"/>
    <w:rsid w:val="004F4EE5"/>
    <w:rsid w:val="005D1672"/>
    <w:rsid w:val="006056BB"/>
    <w:rsid w:val="007642E3"/>
    <w:rsid w:val="00773E3A"/>
    <w:rsid w:val="007800D8"/>
    <w:rsid w:val="007D384A"/>
    <w:rsid w:val="008C1B34"/>
    <w:rsid w:val="008F39CB"/>
    <w:rsid w:val="00965E7F"/>
    <w:rsid w:val="009904CE"/>
    <w:rsid w:val="009A72C3"/>
    <w:rsid w:val="009E7DD6"/>
    <w:rsid w:val="009F09F2"/>
    <w:rsid w:val="00A5348B"/>
    <w:rsid w:val="00A566BB"/>
    <w:rsid w:val="00B620BC"/>
    <w:rsid w:val="00BA1CBE"/>
    <w:rsid w:val="00BF56B2"/>
    <w:rsid w:val="00CA2F56"/>
    <w:rsid w:val="00CF7065"/>
    <w:rsid w:val="00D7658E"/>
    <w:rsid w:val="00DA60C8"/>
    <w:rsid w:val="00DB4DBA"/>
    <w:rsid w:val="00DD37D2"/>
    <w:rsid w:val="00DE1585"/>
    <w:rsid w:val="00E400FE"/>
    <w:rsid w:val="00F070D9"/>
    <w:rsid w:val="00F95ABC"/>
    <w:rsid w:val="00F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79166-54F3-4A14-95BD-CC31D6B9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2C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7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52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8581">
              <w:marLeft w:val="0"/>
              <w:marRight w:val="0"/>
              <w:marTop w:val="45"/>
              <w:marBottom w:val="0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  <w:divsChild>
                <w:div w:id="20979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0000"/>
                                    <w:left w:val="single" w:sz="18" w:space="4" w:color="FF0000"/>
                                    <w:bottom w:val="single" w:sz="18" w:space="1" w:color="FF0000"/>
                                    <w:right w:val="single" w:sz="18" w:space="4" w:color="FF0000"/>
                                  </w:divBdr>
                                </w:div>
                                <w:div w:id="185152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0000"/>
                                    <w:left w:val="single" w:sz="18" w:space="4" w:color="FF0000"/>
                                    <w:bottom w:val="single" w:sz="18" w:space="1" w:color="FF0000"/>
                                    <w:right w:val="single" w:sz="18" w:space="4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7622-4DBC-4AD8-9A23-380FB858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разработка</dc:subject>
  <dc:creator>Козлова Ольга Николаевна ГБДОО № 11 Пушк.р-н, СПб</dc:creator>
  <cp:keywords/>
  <dc:description>авторская работа</dc:description>
  <cp:lastModifiedBy>User</cp:lastModifiedBy>
  <cp:revision>7</cp:revision>
  <cp:lastPrinted>2021-10-23T13:42:00Z</cp:lastPrinted>
  <dcterms:created xsi:type="dcterms:W3CDTF">2021-03-29T21:19:00Z</dcterms:created>
  <dcterms:modified xsi:type="dcterms:W3CDTF">2021-10-23T13:43:00Z</dcterms:modified>
  <cp:category>самообразование по педагогике ТРИЗ</cp:category>
  <cp:version>1</cp:version>
</cp:coreProperties>
</file>