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4B" w:rsidRDefault="00221C4B" w:rsidP="00221C4B">
      <w:pPr>
        <w:pStyle w:val="normal"/>
        <w:spacing w:before="1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Василько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Татьяна Николаевна,</w:t>
      </w:r>
    </w:p>
    <w:p w:rsidR="00221C4B" w:rsidRDefault="00221C4B" w:rsidP="00221C4B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воспитатель БДОУ 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мска</w:t>
      </w:r>
    </w:p>
    <w:p w:rsidR="00221C4B" w:rsidRDefault="00221C4B" w:rsidP="00221C4B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«Детский сад № 263»</w:t>
      </w:r>
    </w:p>
    <w:p w:rsidR="00221C4B" w:rsidRDefault="00221C4B" w:rsidP="00221C4B">
      <w:pPr>
        <w:pStyle w:val="normal"/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Попова Татьяна Владимировна,</w:t>
      </w:r>
    </w:p>
    <w:p w:rsidR="00221C4B" w:rsidRDefault="00221C4B" w:rsidP="00221C4B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 БДОУ 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мска</w:t>
      </w:r>
    </w:p>
    <w:p w:rsidR="00221C4B" w:rsidRDefault="00221C4B" w:rsidP="00221C4B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«Детский сад № 263»</w:t>
      </w:r>
    </w:p>
    <w:p w:rsidR="00221C4B" w:rsidRDefault="00221C4B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221C4B" w:rsidRPr="00E7780D" w:rsidRDefault="00E7780D" w:rsidP="00E778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  <w:r w:rsidRPr="00E7780D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«Духовно-нравственное воспитание в образовательном процессе»</w:t>
      </w:r>
    </w:p>
    <w:p w:rsidR="00221C4B" w:rsidRPr="00E7780D" w:rsidRDefault="00221C4B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26655" w:rsidRPr="00E7780D" w:rsidRDefault="00226655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8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- удивительное чудо,</w:t>
      </w:r>
    </w:p>
    <w:p w:rsidR="00226655" w:rsidRPr="00E7780D" w:rsidRDefault="00226655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778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Которое</w:t>
      </w:r>
      <w:proofErr w:type="gramEnd"/>
      <w:r w:rsidRPr="00E778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просто нам дано,</w:t>
      </w:r>
    </w:p>
    <w:p w:rsidR="00226655" w:rsidRPr="00E7780D" w:rsidRDefault="00226655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8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миссия у нас, у педагогов, -</w:t>
      </w:r>
    </w:p>
    <w:p w:rsidR="00226655" w:rsidRPr="00E7780D" w:rsidRDefault="00226655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8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Любить, понять, посеять в нем зерно:</w:t>
      </w:r>
    </w:p>
    <w:p w:rsidR="00226655" w:rsidRPr="00E7780D" w:rsidRDefault="00226655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8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Зерно, где милосердие и вера,</w:t>
      </w:r>
    </w:p>
    <w:p w:rsidR="00226655" w:rsidRPr="00E7780D" w:rsidRDefault="00226655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8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Терпимость и сочувствие живут,</w:t>
      </w:r>
    </w:p>
    <w:p w:rsidR="00226655" w:rsidRPr="00E7780D" w:rsidRDefault="00226655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8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Где сострадание и преданность, и честность</w:t>
      </w:r>
    </w:p>
    <w:p w:rsidR="00226655" w:rsidRPr="00E7780D" w:rsidRDefault="00226655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8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Друг с другом рука об руку идут.</w:t>
      </w:r>
    </w:p>
    <w:p w:rsidR="00226655" w:rsidRPr="00E7780D" w:rsidRDefault="00226655" w:rsidP="002266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8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Ю.С. Калинкина</w:t>
      </w:r>
    </w:p>
    <w:p w:rsidR="009E7F95" w:rsidRPr="00E7780D" w:rsidRDefault="009E7F95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BF3" w:rsidRPr="00E7780D" w:rsidRDefault="007E1BF3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Меняются времена, эпохи, люди. Но вечным остается стремление человека к добру, любви, свету, красоте, истине. Сохранить человечность в наших детях, заложить нравственные основы бытия, научить их правилам общения и умению жить среди людей – вот главные идеи воспитания нравственно-патриотических чувств и духовности. То, что мы заложим в душу ребенка сейчас, проявится позднее, станет его и нашей жизнью</w:t>
      </w:r>
      <w:r w:rsidR="009E7F95" w:rsidRPr="00E7780D">
        <w:rPr>
          <w:rFonts w:ascii="Times New Roman" w:hAnsi="Times New Roman" w:cs="Times New Roman"/>
          <w:sz w:val="28"/>
          <w:szCs w:val="28"/>
        </w:rPr>
        <w:t>.</w:t>
      </w:r>
    </w:p>
    <w:p w:rsidR="00390BEB" w:rsidRPr="00E7780D" w:rsidRDefault="007E1BF3" w:rsidP="00390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И как не вспомнить слова В.А. Сухомлинского 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F75F35" w:rsidRPr="00E7780D" w:rsidRDefault="00F75F35" w:rsidP="00390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 xml:space="preserve">Духовно - нравственное просвещение в «Законе об образовании» обозначено как один из приоритетов общего развития ребёнка. Проникая через все режимные моменты воспитательного процесса осуществляемого в детском </w:t>
      </w:r>
      <w:r w:rsidRPr="00E7780D">
        <w:rPr>
          <w:rFonts w:ascii="Times New Roman" w:hAnsi="Times New Roman" w:cs="Times New Roman"/>
          <w:sz w:val="28"/>
          <w:szCs w:val="28"/>
        </w:rPr>
        <w:lastRenderedPageBreak/>
        <w:t>саду, детям прививаются нормы нравственности и морали, формируются лучшие качества личности, развиваются способности осознания принятия нравственных основ жизни и преодоления сложностей современного существования. Моделирование современной воспитательной системы позволяет обновлять и дополнять содержание и структуру воспитания, отвечая потребностям о</w:t>
      </w:r>
      <w:r w:rsidR="00390BEB" w:rsidRPr="00E7780D">
        <w:rPr>
          <w:rFonts w:ascii="Times New Roman" w:hAnsi="Times New Roman" w:cs="Times New Roman"/>
          <w:sz w:val="28"/>
          <w:szCs w:val="28"/>
        </w:rPr>
        <w:t>бщества в изучении национально-</w:t>
      </w:r>
      <w:r w:rsidRPr="00E7780D">
        <w:rPr>
          <w:rFonts w:ascii="Times New Roman" w:hAnsi="Times New Roman" w:cs="Times New Roman"/>
          <w:sz w:val="28"/>
          <w:szCs w:val="28"/>
        </w:rPr>
        <w:t>региональной культуры и истории, отечественных православных традиций.</w:t>
      </w:r>
    </w:p>
    <w:p w:rsidR="00032F40" w:rsidRPr="00E7780D" w:rsidRDefault="00032F40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Основные задачи духовно-нравственного воспитания дошкольников:</w:t>
      </w:r>
    </w:p>
    <w:p w:rsidR="00032F40" w:rsidRPr="00E7780D" w:rsidRDefault="003C79B2" w:rsidP="0055389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ф</w:t>
      </w:r>
      <w:r w:rsidR="00032F40"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рмирование любви к родному краю;</w:t>
      </w:r>
    </w:p>
    <w:p w:rsidR="00032F40" w:rsidRPr="00E7780D" w:rsidRDefault="003C79B2" w:rsidP="0055389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ф</w:t>
      </w:r>
      <w:r w:rsidR="00032F40"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ормирование любви к кул</w:t>
      </w: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ьтурному наследию своего народа;</w:t>
      </w:r>
    </w:p>
    <w:p w:rsidR="00032F40" w:rsidRPr="00E7780D" w:rsidRDefault="003C79B2" w:rsidP="0055389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</w:t>
      </w:r>
      <w:r w:rsidR="00032F40"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оспитание любви, уважения к </w:t>
      </w: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своим национальным особенностям;</w:t>
      </w:r>
    </w:p>
    <w:p w:rsidR="00032F40" w:rsidRPr="00E7780D" w:rsidRDefault="003C79B2" w:rsidP="0055389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ч</w:t>
      </w:r>
      <w:r w:rsidR="000A641E"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увство собственного достоинства </w:t>
      </w: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представителя своего народа;</w:t>
      </w:r>
    </w:p>
    <w:p w:rsidR="000A641E" w:rsidRPr="00E7780D" w:rsidRDefault="003C79B2" w:rsidP="0055389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т</w:t>
      </w:r>
      <w:r w:rsidR="000A641E"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олерантное отношение к представителям других национальностей, к ровесникам, родителям, другим людям.</w:t>
      </w:r>
    </w:p>
    <w:p w:rsidR="00FC7256" w:rsidRPr="00E7780D" w:rsidRDefault="000A641E" w:rsidP="00FC725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Дошкольное образование осуществляется на основе Федерального государственного образовательного стандарта дошкольного образования (ФГОС </w:t>
      </w:r>
      <w:proofErr w:type="gramStart"/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Pr="00E778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 Важным положением в документе является «объединение обучения и воспитания в целостный образовательный процесс на основе духовно-нравственных и социально-культурных ценностей и принятых в обществе правил и норм поведения в интересах человека, семьи, общества».</w:t>
      </w:r>
    </w:p>
    <w:p w:rsidR="00567B04" w:rsidRPr="00E7780D" w:rsidRDefault="00E7780D" w:rsidP="00FC725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 </w:t>
      </w:r>
      <w:r w:rsidR="00567B04" w:rsidRPr="00E7780D">
        <w:rPr>
          <w:rFonts w:ascii="Times New Roman" w:hAnsi="Times New Roman" w:cs="Times New Roman"/>
          <w:sz w:val="28"/>
          <w:szCs w:val="28"/>
        </w:rPr>
        <w:t xml:space="preserve"> и духовное воспитание – одна из</w:t>
      </w:r>
      <w:r w:rsidR="00326313" w:rsidRPr="00E7780D">
        <w:rPr>
          <w:rFonts w:ascii="Times New Roman" w:hAnsi="Times New Roman" w:cs="Times New Roman"/>
          <w:sz w:val="28"/>
          <w:szCs w:val="28"/>
        </w:rPr>
        <w:t xml:space="preserve"> актуальных тем</w:t>
      </w:r>
      <w:r w:rsidR="00567B04" w:rsidRPr="00E7780D">
        <w:rPr>
          <w:rFonts w:ascii="Times New Roman" w:hAnsi="Times New Roman" w:cs="Times New Roman"/>
          <w:sz w:val="28"/>
          <w:szCs w:val="28"/>
        </w:rPr>
        <w:t>, которая в нашем детском саду решается сегодня всеми, кто имеет отношение к детям.</w:t>
      </w:r>
    </w:p>
    <w:p w:rsidR="00567B04" w:rsidRPr="00E7780D" w:rsidRDefault="00567B04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Воспитатель для дошкольника –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На нём лежит огромная ответственность за сегодняшнюю и будущую жизнь воспитанника, которая требует от педагога высокого профессионализма и огромных душевных сил.</w:t>
      </w:r>
    </w:p>
    <w:p w:rsidR="00641A54" w:rsidRPr="00E7780D" w:rsidRDefault="00567B04" w:rsidP="008C19E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780D">
        <w:rPr>
          <w:rFonts w:ascii="Times New Roman" w:hAnsi="Times New Roman" w:cs="Times New Roman"/>
          <w:sz w:val="28"/>
          <w:szCs w:val="28"/>
        </w:rPr>
        <w:t>Наш коллектив — это единое целое, большая семья, которая интересно живет в совместной деятельности педагогов, детей и родителей и в тесном сотрудничестве между взрослыми и детьми</w:t>
      </w:r>
      <w:r w:rsidR="008C19EA" w:rsidRPr="00E778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45376E" w:rsidRPr="00E7780D" w:rsidRDefault="0045376E" w:rsidP="008C1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Мы все прекрасно понимаем, что воспитывает не только человек,</w:t>
      </w:r>
      <w:r w:rsidR="008C19EA" w:rsidRPr="00E7780D">
        <w:rPr>
          <w:rFonts w:ascii="Times New Roman" w:hAnsi="Times New Roman" w:cs="Times New Roman"/>
          <w:sz w:val="28"/>
          <w:szCs w:val="28"/>
        </w:rPr>
        <w:t xml:space="preserve"> </w:t>
      </w:r>
      <w:r w:rsidRPr="00E7780D">
        <w:rPr>
          <w:rFonts w:ascii="Times New Roman" w:hAnsi="Times New Roman" w:cs="Times New Roman"/>
          <w:sz w:val="28"/>
          <w:szCs w:val="28"/>
        </w:rPr>
        <w:t>воспитывает всё: весь уклад, весь устрой жизни. В самые первые годы происходит наиболее активное воспитание средой. Поэтому так важно знакомить детей с дошкольного возраста с основами православной культуры.</w:t>
      </w:r>
    </w:p>
    <w:p w:rsidR="0045376E" w:rsidRPr="00E7780D" w:rsidRDefault="0045376E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Так как наиболее эффективными методами развития духовно- нравственного воспитания являются – чтение детям сказок, пословиц, пого</w:t>
      </w:r>
      <w:r w:rsidR="000937E2" w:rsidRPr="00E7780D">
        <w:rPr>
          <w:rFonts w:ascii="Times New Roman" w:hAnsi="Times New Roman" w:cs="Times New Roman"/>
          <w:sz w:val="28"/>
          <w:szCs w:val="28"/>
        </w:rPr>
        <w:t>ворок. В своей работе мы стремимся</w:t>
      </w:r>
      <w:r w:rsidRPr="00E7780D">
        <w:rPr>
          <w:rFonts w:ascii="Times New Roman" w:hAnsi="Times New Roman" w:cs="Times New Roman"/>
          <w:sz w:val="28"/>
          <w:szCs w:val="28"/>
        </w:rPr>
        <w:t xml:space="preserve"> использовать все виды фольклора: игры, сказки, песенки, пословицы, поговорки. В устном народном творчестве, </w:t>
      </w:r>
      <w:r w:rsidRPr="00E7780D">
        <w:rPr>
          <w:rFonts w:ascii="Times New Roman" w:hAnsi="Times New Roman" w:cs="Times New Roman"/>
          <w:sz w:val="28"/>
          <w:szCs w:val="28"/>
        </w:rPr>
        <w:lastRenderedPageBreak/>
        <w:t>как нигде сохранились особенные черты русского характера, присущие ему нравственные ценности, представления о добре и правде, храбрости, трудолюбии, верности. Знакомя с поговорками, загадками, сказками, мы приобщаем их к нравственным общечеловеческим ценностям. Особое место в произведениях устного народного творчества занимает уважительное отношение к труду, восхищение мастерством человеческих рук.</w:t>
      </w:r>
    </w:p>
    <w:p w:rsidR="0045376E" w:rsidRPr="00E7780D" w:rsidRDefault="0045376E" w:rsidP="008C1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 xml:space="preserve">Приобщение к народным праздникам и традициям </w:t>
      </w:r>
      <w:r w:rsidR="008C19EA" w:rsidRPr="00E7780D">
        <w:rPr>
          <w:rFonts w:ascii="Times New Roman" w:hAnsi="Times New Roman" w:cs="Times New Roman"/>
          <w:sz w:val="28"/>
          <w:szCs w:val="28"/>
        </w:rPr>
        <w:t>–</w:t>
      </w:r>
      <w:r w:rsidRPr="00E7780D">
        <w:rPr>
          <w:rFonts w:ascii="Times New Roman" w:hAnsi="Times New Roman" w:cs="Times New Roman"/>
          <w:sz w:val="28"/>
          <w:szCs w:val="28"/>
        </w:rPr>
        <w:t xml:space="preserve"> важная</w:t>
      </w:r>
      <w:r w:rsidR="008C19EA" w:rsidRPr="00E7780D">
        <w:rPr>
          <w:rFonts w:ascii="Times New Roman" w:hAnsi="Times New Roman" w:cs="Times New Roman"/>
          <w:sz w:val="28"/>
          <w:szCs w:val="28"/>
        </w:rPr>
        <w:t xml:space="preserve"> </w:t>
      </w:r>
      <w:r w:rsidRPr="00E7780D">
        <w:rPr>
          <w:rFonts w:ascii="Times New Roman" w:hAnsi="Times New Roman" w:cs="Times New Roman"/>
          <w:sz w:val="28"/>
          <w:szCs w:val="28"/>
        </w:rPr>
        <w:t>особенность духовно- нравственного воспитания.</w:t>
      </w:r>
      <w:r w:rsidR="00CA784A" w:rsidRPr="00E7780D">
        <w:rPr>
          <w:rFonts w:ascii="Times New Roman" w:hAnsi="Times New Roman" w:cs="Times New Roman"/>
          <w:sz w:val="28"/>
          <w:szCs w:val="28"/>
        </w:rPr>
        <w:t xml:space="preserve"> Традиционно проводим  такие праздники как: «День народного единства», « День Матери»</w:t>
      </w:r>
      <w:r w:rsidR="008C19EA" w:rsidRPr="00E7780D">
        <w:rPr>
          <w:rFonts w:ascii="Times New Roman" w:hAnsi="Times New Roman" w:cs="Times New Roman"/>
          <w:sz w:val="28"/>
          <w:szCs w:val="28"/>
        </w:rPr>
        <w:t>,</w:t>
      </w:r>
      <w:r w:rsidR="00CA784A" w:rsidRPr="00E7780D">
        <w:rPr>
          <w:rFonts w:ascii="Times New Roman" w:hAnsi="Times New Roman" w:cs="Times New Roman"/>
          <w:sz w:val="28"/>
          <w:szCs w:val="28"/>
        </w:rPr>
        <w:t xml:space="preserve"> «День Победы»</w:t>
      </w:r>
      <w:r w:rsidR="008506D7" w:rsidRPr="00E7780D">
        <w:rPr>
          <w:rFonts w:ascii="Times New Roman" w:hAnsi="Times New Roman" w:cs="Times New Roman"/>
          <w:sz w:val="28"/>
          <w:szCs w:val="28"/>
        </w:rPr>
        <w:t xml:space="preserve"> </w:t>
      </w:r>
      <w:r w:rsidR="00725D4D" w:rsidRPr="00E7780D">
        <w:rPr>
          <w:rFonts w:ascii="Times New Roman" w:hAnsi="Times New Roman" w:cs="Times New Roman"/>
          <w:sz w:val="28"/>
          <w:szCs w:val="28"/>
        </w:rPr>
        <w:t>и т.</w:t>
      </w:r>
      <w:r w:rsidR="008506D7" w:rsidRPr="00E77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D4D" w:rsidRPr="00E7780D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4548F5" w:rsidRPr="00E7780D" w:rsidRDefault="004548F5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В своей работе убеждаем детей и их родителей в том, что любовь к Родине, к своему народу начинается с малого - с любви к матери, с уважения к людям, окружающим тебя, с умения находить вокруг себя то, что достойно восхищения.</w:t>
      </w:r>
    </w:p>
    <w:p w:rsidR="004548F5" w:rsidRPr="00E7780D" w:rsidRDefault="004548F5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Для решения поставленных задач используем и специально организованные занятия,</w:t>
      </w:r>
      <w:r w:rsidR="00582DA1" w:rsidRPr="00E7780D">
        <w:rPr>
          <w:rFonts w:ascii="Times New Roman" w:hAnsi="Times New Roman" w:cs="Times New Roman"/>
          <w:sz w:val="28"/>
          <w:szCs w:val="28"/>
        </w:rPr>
        <w:t xml:space="preserve"> развлечения,</w:t>
      </w:r>
      <w:r w:rsidRPr="00E7780D">
        <w:rPr>
          <w:rFonts w:ascii="Times New Roman" w:hAnsi="Times New Roman" w:cs="Times New Roman"/>
          <w:sz w:val="28"/>
          <w:szCs w:val="28"/>
        </w:rPr>
        <w:t xml:space="preserve"> экскурсии по</w:t>
      </w:r>
      <w:r w:rsidR="005D07E9" w:rsidRPr="00E7780D">
        <w:rPr>
          <w:rFonts w:ascii="Times New Roman" w:hAnsi="Times New Roman" w:cs="Times New Roman"/>
          <w:sz w:val="28"/>
          <w:szCs w:val="28"/>
        </w:rPr>
        <w:t xml:space="preserve"> родному городу</w:t>
      </w:r>
      <w:r w:rsidR="00582DA1" w:rsidRPr="00E7780D">
        <w:rPr>
          <w:rFonts w:ascii="Times New Roman" w:hAnsi="Times New Roman" w:cs="Times New Roman"/>
          <w:sz w:val="28"/>
          <w:szCs w:val="28"/>
        </w:rPr>
        <w:t xml:space="preserve"> Омску.</w:t>
      </w:r>
      <w:r w:rsidR="00C47F50" w:rsidRPr="00E7780D">
        <w:rPr>
          <w:rFonts w:ascii="Times New Roman" w:hAnsi="Times New Roman" w:cs="Times New Roman"/>
          <w:sz w:val="28"/>
          <w:szCs w:val="28"/>
        </w:rPr>
        <w:t xml:space="preserve"> </w:t>
      </w:r>
      <w:r w:rsidR="007C6B12" w:rsidRPr="00E77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F50" w:rsidRPr="00E7780D">
        <w:rPr>
          <w:rFonts w:ascii="Times New Roman" w:hAnsi="Times New Roman" w:cs="Times New Roman"/>
          <w:sz w:val="28"/>
          <w:szCs w:val="28"/>
        </w:rPr>
        <w:t>Свои впечатления от увиденного</w:t>
      </w:r>
      <w:r w:rsidR="002B4D1A" w:rsidRPr="00E7780D">
        <w:rPr>
          <w:rFonts w:ascii="Times New Roman" w:hAnsi="Times New Roman" w:cs="Times New Roman"/>
          <w:sz w:val="28"/>
          <w:szCs w:val="28"/>
        </w:rPr>
        <w:t xml:space="preserve"> дети выражают через рисунки и составление рассказов.</w:t>
      </w:r>
      <w:proofErr w:type="gramEnd"/>
    </w:p>
    <w:p w:rsidR="004548F5" w:rsidRPr="00E7780D" w:rsidRDefault="004548F5" w:rsidP="00E77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В </w:t>
      </w:r>
      <w:r w:rsidRPr="00E7780D">
        <w:rPr>
          <w:rFonts w:ascii="Times New Roman" w:hAnsi="Times New Roman" w:cs="Times New Roman"/>
          <w:sz w:val="28"/>
          <w:szCs w:val="28"/>
        </w:rPr>
        <w:t>изобразительной деятельности, в беседах, в чтении книг, рассматривании картин великих художников, фотографий пытаемся воспитать интерес к прошлому своего народа, его традициям и культуре.</w:t>
      </w:r>
    </w:p>
    <w:p w:rsidR="00AC290C" w:rsidRPr="00E7780D" w:rsidRDefault="00AC290C" w:rsidP="00E7780D">
      <w:pPr>
        <w:pStyle w:val="c7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7780D">
        <w:rPr>
          <w:rFonts w:eastAsiaTheme="minorHAnsi"/>
          <w:sz w:val="28"/>
          <w:szCs w:val="28"/>
          <w:lang w:eastAsia="en-US"/>
        </w:rPr>
        <w:t xml:space="preserve">Мы не можем не затронуть краеведение, здесь мы  знакомим детей с русскими народными игрушками-забавами, во второй младшей группе мы знакомим детей с русским национальным костюмом, в средней группе с жилищем русского человека, с предметами быта, в старшей группе – с </w:t>
      </w:r>
      <w:r w:rsidR="00E7780D">
        <w:rPr>
          <w:rFonts w:eastAsiaTheme="minorHAnsi"/>
          <w:sz w:val="28"/>
          <w:szCs w:val="28"/>
          <w:lang w:eastAsia="en-US"/>
        </w:rPr>
        <w:t xml:space="preserve">промыслами и ремеслами  </w:t>
      </w:r>
      <w:r w:rsidRPr="00E7780D">
        <w:rPr>
          <w:rFonts w:eastAsiaTheme="minorHAnsi"/>
          <w:sz w:val="28"/>
          <w:szCs w:val="28"/>
          <w:lang w:eastAsia="en-US"/>
        </w:rPr>
        <w:t xml:space="preserve"> народа, а в подготовительной группе – мы воспитываем интерес к истории земли русской на примере исторических событий и личностей</w:t>
      </w:r>
      <w:proofErr w:type="gramEnd"/>
    </w:p>
    <w:p w:rsidR="00617704" w:rsidRPr="00E7780D" w:rsidRDefault="00617704" w:rsidP="00E77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Даём детям представления о древних ремёслах (резчик по дереву, столяр, гончар). Формируем первоначальные знания о домашней хозяйственной деятельности взрослых в старину и в настоящее время. Даём представление о жилище русского человека, о русских традициях (гостеприимстве, почитании родителей), укладе жизни в православной семье. Даём элементарные представления о русской народной кухне, объясняя пословицу: «Хочешь блин да калачи - не сиди на печи».</w:t>
      </w:r>
    </w:p>
    <w:p w:rsidR="00617704" w:rsidRPr="00E7780D" w:rsidRDefault="00617704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Обобщая знания о профессии, знакомим с материалами и результатами труда. Например: гон</w:t>
      </w:r>
      <w:r w:rsidR="008C19EA" w:rsidRPr="00E7780D">
        <w:rPr>
          <w:rFonts w:ascii="Times New Roman" w:hAnsi="Times New Roman" w:cs="Times New Roman"/>
          <w:sz w:val="28"/>
          <w:szCs w:val="28"/>
        </w:rPr>
        <w:t xml:space="preserve">чар - </w:t>
      </w:r>
      <w:r w:rsidRPr="00E7780D">
        <w:rPr>
          <w:rFonts w:ascii="Times New Roman" w:hAnsi="Times New Roman" w:cs="Times New Roman"/>
          <w:sz w:val="28"/>
          <w:szCs w:val="28"/>
        </w:rPr>
        <w:t>глина, гончарный круг, стеки, посуда. Кузнец</w:t>
      </w:r>
      <w:r w:rsidR="008C19EA" w:rsidRPr="00E7780D">
        <w:rPr>
          <w:rFonts w:ascii="Times New Roman" w:hAnsi="Times New Roman" w:cs="Times New Roman"/>
          <w:sz w:val="28"/>
          <w:szCs w:val="28"/>
        </w:rPr>
        <w:t xml:space="preserve"> </w:t>
      </w:r>
      <w:r w:rsidRPr="00E7780D">
        <w:rPr>
          <w:rFonts w:ascii="Times New Roman" w:hAnsi="Times New Roman" w:cs="Times New Roman"/>
          <w:sz w:val="28"/>
          <w:szCs w:val="28"/>
        </w:rPr>
        <w:t>- металл, наковальня, горн, кувалда, молот, подкова, кочерга, топор.</w:t>
      </w:r>
    </w:p>
    <w:p w:rsidR="00617704" w:rsidRPr="00E7780D" w:rsidRDefault="00617704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Большое место в организации работы по этой теме принадлежит игре, так как она является основной деятельностью дошкольника.</w:t>
      </w:r>
    </w:p>
    <w:p w:rsidR="00617704" w:rsidRPr="00E7780D" w:rsidRDefault="00617704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 xml:space="preserve">Используем игры с бытовыми, трудовыми, общественными сюжетами. Игры драматизации по любимым сказкам, </w:t>
      </w:r>
      <w:proofErr w:type="spellStart"/>
      <w:r w:rsidRPr="00E7780D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E7780D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 w:rsidRPr="00E7780D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видов театра: </w:t>
      </w:r>
      <w:proofErr w:type="gramStart"/>
      <w:r w:rsidRPr="00E7780D">
        <w:rPr>
          <w:rFonts w:ascii="Times New Roman" w:hAnsi="Times New Roman" w:cs="Times New Roman"/>
          <w:sz w:val="28"/>
          <w:szCs w:val="28"/>
        </w:rPr>
        <w:t>кукольный</w:t>
      </w:r>
      <w:proofErr w:type="gramEnd"/>
      <w:r w:rsidRPr="00E7780D">
        <w:rPr>
          <w:rFonts w:ascii="Times New Roman" w:hAnsi="Times New Roman" w:cs="Times New Roman"/>
          <w:sz w:val="28"/>
          <w:szCs w:val="28"/>
        </w:rPr>
        <w:t>, пальчиковый, настольный, плоскостной. Интересны занятия, посвящённые истории кукол.</w:t>
      </w:r>
    </w:p>
    <w:p w:rsidR="00623A56" w:rsidRPr="00E7780D" w:rsidRDefault="00623A56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Чувства уважения и гордости прививаем через беседы-рассуждения по презентации, дидактические игры с национальным колоритом: «Укрась одежду национальным узором», «Сложи одежду», «Сортируй узоры», «Исправь ошибку» (национальные куклы одеты неправильно). Цикл д</w:t>
      </w:r>
      <w:r w:rsidR="00CF2F49" w:rsidRPr="00E7780D">
        <w:rPr>
          <w:rFonts w:ascii="Times New Roman" w:hAnsi="Times New Roman" w:cs="Times New Roman"/>
          <w:sz w:val="28"/>
          <w:szCs w:val="28"/>
        </w:rPr>
        <w:t>идактических игр о родном Омске</w:t>
      </w:r>
      <w:r w:rsidRPr="00E7780D">
        <w:rPr>
          <w:rFonts w:ascii="Times New Roman" w:hAnsi="Times New Roman" w:cs="Times New Roman"/>
          <w:sz w:val="28"/>
          <w:szCs w:val="28"/>
        </w:rPr>
        <w:t xml:space="preserve"> помогает формировать чувство любви к Родине: «Не ошибись», «Знаешь ли ты?» (знаменитости города Омска), «Путешествие по городу», «Где находится памятник?» «Птицы нашего города», «Собери целое», «Так бывает или нет?» помогают в развитии любви к родной земле, гордости</w:t>
      </w:r>
    </w:p>
    <w:p w:rsidR="00617704" w:rsidRPr="00E7780D" w:rsidRDefault="00617704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На прогулке с детьми, часто играем в русские народные игры. Основная функция народных игр заключается в воспитании. Они способствуют развитию мышления, воображения, воспитывают сноровку, умение постоять за себя. Посредством русских народных игр, мудрость наших предков, копившаяся веками, передаётся из поколения в поколение.</w:t>
      </w:r>
    </w:p>
    <w:p w:rsidR="00C8065C" w:rsidRPr="00E7780D" w:rsidRDefault="00C8065C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80D">
        <w:rPr>
          <w:rFonts w:ascii="Times New Roman" w:hAnsi="Times New Roman" w:cs="Times New Roman"/>
          <w:sz w:val="28"/>
          <w:szCs w:val="28"/>
        </w:rPr>
        <w:t>Народные подвижные и хороводные игры «Каравай», «Игра с платочком», «Солнышко и дождик», «</w:t>
      </w:r>
      <w:proofErr w:type="spellStart"/>
      <w:r w:rsidRPr="00E7780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E7780D">
        <w:rPr>
          <w:rFonts w:ascii="Times New Roman" w:hAnsi="Times New Roman" w:cs="Times New Roman"/>
          <w:sz w:val="28"/>
          <w:szCs w:val="28"/>
        </w:rPr>
        <w:t>», «Раз, два, три - беги!», «Жмурки» и др. являются неотъемлемой частью духовно-нравственного воспитания дошкольников</w:t>
      </w:r>
      <w:proofErr w:type="gramEnd"/>
    </w:p>
    <w:p w:rsidR="00042312" w:rsidRPr="00E7780D" w:rsidRDefault="00042312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Используя различные формы организации занятий, игр, обогащаем музыкальный опыт детей в процессе знакомства с произведениями народной, классической, современной, вокальной музыки. Знакомим с русским народным творчеством: игры, хороводы, колядки, частуш</w:t>
      </w:r>
      <w:r w:rsidR="00946CBD" w:rsidRPr="00E7780D">
        <w:rPr>
          <w:rFonts w:ascii="Times New Roman" w:hAnsi="Times New Roman" w:cs="Times New Roman"/>
          <w:sz w:val="28"/>
          <w:szCs w:val="28"/>
        </w:rPr>
        <w:t xml:space="preserve">ки, </w:t>
      </w:r>
      <w:proofErr w:type="spellStart"/>
      <w:r w:rsidR="00946CBD" w:rsidRPr="00E7780D">
        <w:rPr>
          <w:rFonts w:ascii="Times New Roman" w:hAnsi="Times New Roman" w:cs="Times New Roman"/>
          <w:sz w:val="28"/>
          <w:szCs w:val="28"/>
        </w:rPr>
        <w:t>напевки</w:t>
      </w:r>
      <w:proofErr w:type="spellEnd"/>
      <w:r w:rsidR="00946CBD" w:rsidRPr="00E7780D">
        <w:rPr>
          <w:rFonts w:ascii="Times New Roman" w:hAnsi="Times New Roman" w:cs="Times New Roman"/>
          <w:sz w:val="28"/>
          <w:szCs w:val="28"/>
        </w:rPr>
        <w:t>, организуем утренники</w:t>
      </w:r>
      <w:r w:rsidRPr="00E7780D">
        <w:rPr>
          <w:rFonts w:ascii="Times New Roman" w:hAnsi="Times New Roman" w:cs="Times New Roman"/>
          <w:sz w:val="28"/>
          <w:szCs w:val="28"/>
        </w:rPr>
        <w:t>, театральные представления для детей младших групп. Развивая музыкальную культуру, приобщаем к хорово</w:t>
      </w:r>
      <w:r w:rsidR="00946CBD" w:rsidRPr="00E7780D">
        <w:rPr>
          <w:rFonts w:ascii="Times New Roman" w:hAnsi="Times New Roman" w:cs="Times New Roman"/>
          <w:sz w:val="28"/>
          <w:szCs w:val="28"/>
        </w:rPr>
        <w:t>му пению, классической</w:t>
      </w:r>
      <w:r w:rsidRPr="00E7780D">
        <w:rPr>
          <w:rFonts w:ascii="Times New Roman" w:hAnsi="Times New Roman" w:cs="Times New Roman"/>
          <w:sz w:val="28"/>
          <w:szCs w:val="28"/>
        </w:rPr>
        <w:t xml:space="preserve"> и народной музыке.</w:t>
      </w:r>
    </w:p>
    <w:p w:rsidR="006709D5" w:rsidRPr="00E7780D" w:rsidRDefault="00042312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Слушаем музыку П.И. Чайковского, С.В. Рахманинова, М.И. Глинка, А.</w:t>
      </w:r>
      <w:proofErr w:type="gramStart"/>
      <w:r w:rsidRPr="00E778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780D">
        <w:rPr>
          <w:rFonts w:ascii="Times New Roman" w:hAnsi="Times New Roman" w:cs="Times New Roman"/>
          <w:sz w:val="28"/>
          <w:szCs w:val="28"/>
        </w:rPr>
        <w:t xml:space="preserve"> Бородина, С.С.Прокофьева.</w:t>
      </w:r>
    </w:p>
    <w:p w:rsidR="00042312" w:rsidRPr="00E7780D" w:rsidRDefault="006709D5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 xml:space="preserve">А так же мы знакомим </w:t>
      </w:r>
      <w:r w:rsidR="00042312" w:rsidRPr="00E7780D">
        <w:rPr>
          <w:rFonts w:ascii="Times New Roman" w:hAnsi="Times New Roman" w:cs="Times New Roman"/>
          <w:sz w:val="28"/>
          <w:szCs w:val="28"/>
        </w:rPr>
        <w:t xml:space="preserve"> с картинами известных художников И.И. Шишкина, И.К. Айвазовского, И.И. Левитана, В.М.Васнецова, В. И. Сурикова. Прививаем детям любовь к искусству. </w:t>
      </w:r>
    </w:p>
    <w:p w:rsidR="00FC5405" w:rsidRPr="00E7780D" w:rsidRDefault="00FC5405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Дети старшего дошкольного возраста получают представления о материале, из которого изготовлены предметы народно-прикладного искусства.</w:t>
      </w:r>
    </w:p>
    <w:p w:rsidR="00FC5405" w:rsidRPr="00E7780D" w:rsidRDefault="00FC5405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Знакомим детей с народным костюмом. Это очень важно, так как позволяет показать непрерывную связь поколений и связь искусства изготовления костюма с духовными традициями народа.</w:t>
      </w:r>
    </w:p>
    <w:p w:rsidR="00FC5405" w:rsidRPr="00E7780D" w:rsidRDefault="00FC5405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 xml:space="preserve">Знакомим детей с разнообразными видами декоративного искусства (изделия из дерева, глины, бумаги, картона, шитье, вышивка, плетение), с их </w:t>
      </w:r>
      <w:r w:rsidRPr="00E7780D">
        <w:rPr>
          <w:rFonts w:ascii="Times New Roman" w:hAnsi="Times New Roman" w:cs="Times New Roman"/>
          <w:sz w:val="28"/>
          <w:szCs w:val="28"/>
        </w:rPr>
        <w:lastRenderedPageBreak/>
        <w:t>бытовым и эстетическим назначением. Помогаем им понять, как любимые народом занятия связаны с природными особенностями края.</w:t>
      </w:r>
    </w:p>
    <w:p w:rsidR="00FC5405" w:rsidRPr="00E7780D" w:rsidRDefault="00FC5405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Большую работу прово</w:t>
      </w:r>
      <w:r w:rsidR="009A607D" w:rsidRPr="00E7780D">
        <w:rPr>
          <w:rFonts w:ascii="Times New Roman" w:hAnsi="Times New Roman" w:cs="Times New Roman"/>
          <w:sz w:val="28"/>
          <w:szCs w:val="28"/>
        </w:rPr>
        <w:t>дим с родителями, так как считаем</w:t>
      </w:r>
      <w:r w:rsidRPr="00E7780D">
        <w:rPr>
          <w:rFonts w:ascii="Times New Roman" w:hAnsi="Times New Roman" w:cs="Times New Roman"/>
          <w:sz w:val="28"/>
          <w:szCs w:val="28"/>
        </w:rPr>
        <w:t>, что гармоничное развитие дошкольника возможно только при согласованности действий родителей и воспитателей. Именно в семье дети получают первые уроки нравственности, формируется характер; в семье закладываются исходные жизненные позиции.</w:t>
      </w:r>
    </w:p>
    <w:p w:rsidR="00FC5405" w:rsidRPr="00E7780D" w:rsidRDefault="00FC5405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Мы смогли привлечь внимание родителей к проблеме духовно- нравственного воспитания. Сделать из равнодушных наблюдателей активных помощников в деле духовно-нравственного воспитания дошкольников.</w:t>
      </w:r>
    </w:p>
    <w:p w:rsidR="00400A8B" w:rsidRPr="00E7780D" w:rsidRDefault="00400A8B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Pr="00E7780D">
        <w:rPr>
          <w:rFonts w:ascii="Times New Roman" w:hAnsi="Times New Roman" w:cs="Times New Roman"/>
          <w:sz w:val="28"/>
          <w:szCs w:val="28"/>
        </w:rPr>
        <w:t xml:space="preserve">традиционно  устраиваем выставки творческих работ детей и родителей «Расписные ложки», «Народные куклы», «Книжное царство - премудрое государство», выставки детского рисунка «О папе с любовью», «Мы живем в Сибири», «Любимый Омск». Дети вместе с родителями принимают активное участие и в других мероприятиях: акция «Изготовление кормушек для птиц», выставка </w:t>
      </w:r>
      <w:proofErr w:type="spellStart"/>
      <w:r w:rsidRPr="00E7780D">
        <w:rPr>
          <w:rFonts w:ascii="Times New Roman" w:hAnsi="Times New Roman" w:cs="Times New Roman"/>
          <w:sz w:val="28"/>
          <w:szCs w:val="28"/>
        </w:rPr>
        <w:t>фотоколлажей</w:t>
      </w:r>
      <w:proofErr w:type="spellEnd"/>
      <w:r w:rsidRPr="00E7780D">
        <w:rPr>
          <w:rFonts w:ascii="Times New Roman" w:hAnsi="Times New Roman" w:cs="Times New Roman"/>
          <w:sz w:val="28"/>
          <w:szCs w:val="28"/>
        </w:rPr>
        <w:t xml:space="preserve"> «Моя семья» т.д</w:t>
      </w:r>
      <w:r w:rsidR="00551B47" w:rsidRPr="00E7780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A401E" w:rsidRPr="00E7780D" w:rsidRDefault="00FC5405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 xml:space="preserve">Свою работу с родителями строим на принципах доверия, диалога, партнёрства, учёта интересов родителей и их опыта в воспитании детей. Разработали для родителей консультации. Вопрос духовно- нравственного воспитания юного поколения остро стоял во все времена, и будет стоять всегда. </w:t>
      </w:r>
    </w:p>
    <w:p w:rsidR="00705917" w:rsidRPr="00E7780D" w:rsidRDefault="00EA401E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 хочется отметить, что раннее детство в области духовно-нравственного воспитания охарактеризовано как “золотое время” в эмоциональной жизни ребенка. В этом возрасте у детей проявляются такие положительные качества как душевная целостность, моральная чистота, непосредственность, простодушие, искренность. Эти качества являются главными сильными сторонами ребенка. Именно поэтому так важно вести работу по духовно-нравственному воспитанию в дошкольном возрасте и закладывать в чистые и светлые детские души основы </w:t>
      </w:r>
      <w:proofErr w:type="gramStart"/>
      <w:r w:rsidRPr="00E7780D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нравственных</w:t>
      </w:r>
      <w:proofErr w:type="gramEnd"/>
      <w:r w:rsidR="00E97783" w:rsidRPr="00E778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7783" w:rsidRPr="00E7780D" w:rsidRDefault="00E97783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783" w:rsidRPr="00E7780D" w:rsidRDefault="00E97783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783" w:rsidRPr="00E7780D" w:rsidRDefault="00E97783" w:rsidP="00553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783" w:rsidRPr="00E7780D" w:rsidRDefault="00E97783" w:rsidP="00E977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Литература</w:t>
      </w:r>
    </w:p>
    <w:p w:rsidR="00E97783" w:rsidRPr="00E7780D" w:rsidRDefault="00E97783" w:rsidP="00E977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1.</w:t>
      </w:r>
      <w:r w:rsidR="00D73150" w:rsidRPr="00E7780D">
        <w:rPr>
          <w:rFonts w:ascii="Times New Roman" w:hAnsi="Times New Roman" w:cs="Times New Roman"/>
          <w:sz w:val="28"/>
          <w:szCs w:val="28"/>
        </w:rPr>
        <w:t xml:space="preserve"> </w:t>
      </w:r>
      <w:r w:rsidRPr="00E7780D">
        <w:rPr>
          <w:rFonts w:ascii="Times New Roman" w:hAnsi="Times New Roman" w:cs="Times New Roman"/>
          <w:sz w:val="28"/>
          <w:szCs w:val="28"/>
        </w:rPr>
        <w:t>Сухомлинский В.А. Избранные педагогические сочинения. М.,1980. Т. 2С.170</w:t>
      </w:r>
    </w:p>
    <w:p w:rsidR="00E97783" w:rsidRPr="00E7780D" w:rsidRDefault="00E97783" w:rsidP="00E977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2.</w:t>
      </w:r>
      <w:r w:rsidR="00D73150" w:rsidRPr="00E7780D">
        <w:rPr>
          <w:rFonts w:ascii="Times New Roman" w:hAnsi="Times New Roman" w:cs="Times New Roman"/>
          <w:sz w:val="28"/>
          <w:szCs w:val="28"/>
        </w:rPr>
        <w:t xml:space="preserve"> </w:t>
      </w:r>
      <w:r w:rsidRPr="00E7780D">
        <w:rPr>
          <w:rFonts w:ascii="Times New Roman" w:hAnsi="Times New Roman" w:cs="Times New Roman"/>
          <w:sz w:val="28"/>
          <w:szCs w:val="28"/>
        </w:rPr>
        <w:t>ФГОС дошкольного образования о патриотическом воспитании дошкольников</w:t>
      </w:r>
    </w:p>
    <w:p w:rsidR="00E97783" w:rsidRPr="00E7780D" w:rsidRDefault="00E97783" w:rsidP="00E977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3.</w:t>
      </w:r>
      <w:r w:rsidR="00D73150" w:rsidRPr="00E77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80D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E7780D">
        <w:rPr>
          <w:rFonts w:ascii="Times New Roman" w:hAnsi="Times New Roman" w:cs="Times New Roman"/>
          <w:sz w:val="28"/>
          <w:szCs w:val="28"/>
        </w:rPr>
        <w:t xml:space="preserve"> Е.П. Педагог и семья. М.2002</w:t>
      </w:r>
    </w:p>
    <w:p w:rsidR="00E97783" w:rsidRPr="00E7780D" w:rsidRDefault="00E97783" w:rsidP="00E977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t>4.</w:t>
      </w:r>
      <w:r w:rsidR="00D73150" w:rsidRPr="00E77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80D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E7780D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Pr="00E778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780D">
        <w:rPr>
          <w:rFonts w:ascii="Times New Roman" w:hAnsi="Times New Roman" w:cs="Times New Roman"/>
          <w:sz w:val="28"/>
          <w:szCs w:val="28"/>
        </w:rPr>
        <w:t xml:space="preserve"> « Основы сотрудничества педагога с семьей дошкольника». М., 1994</w:t>
      </w:r>
    </w:p>
    <w:p w:rsidR="00E97783" w:rsidRPr="00E7780D" w:rsidRDefault="00E97783" w:rsidP="00E977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</w:rPr>
        <w:lastRenderedPageBreak/>
        <w:t>5. Воспитателю о работе с семьей /  под ред. Н.Ф. Виноградовой. М.. 1989.</w:t>
      </w:r>
    </w:p>
    <w:p w:rsidR="00E97783" w:rsidRPr="00E7780D" w:rsidRDefault="00705917" w:rsidP="00E977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0D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9F0491" w:rsidRPr="00553899" w:rsidRDefault="009F0491" w:rsidP="005538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0491" w:rsidRPr="00553899" w:rsidSect="00E778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5089"/>
    <w:multiLevelType w:val="hybridMultilevel"/>
    <w:tmpl w:val="220CAE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B1EF2"/>
    <w:multiLevelType w:val="hybridMultilevel"/>
    <w:tmpl w:val="7E2617CA"/>
    <w:lvl w:ilvl="0" w:tplc="B8C4E9C2">
      <w:start w:val="1"/>
      <w:numFmt w:val="decimal"/>
      <w:lvlText w:val="%1."/>
      <w:lvlJc w:val="left"/>
      <w:pPr>
        <w:ind w:left="720" w:hanging="360"/>
      </w:pPr>
      <w:rPr>
        <w:rFonts w:ascii="ff4" w:hAnsi="ff4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B12"/>
    <w:rsid w:val="00032F40"/>
    <w:rsid w:val="00042312"/>
    <w:rsid w:val="000937E2"/>
    <w:rsid w:val="000A641E"/>
    <w:rsid w:val="00117E40"/>
    <w:rsid w:val="00144574"/>
    <w:rsid w:val="00154254"/>
    <w:rsid w:val="00166AD4"/>
    <w:rsid w:val="001A69A3"/>
    <w:rsid w:val="00221C4B"/>
    <w:rsid w:val="00226655"/>
    <w:rsid w:val="00272740"/>
    <w:rsid w:val="002752F7"/>
    <w:rsid w:val="002A672F"/>
    <w:rsid w:val="002B4D1A"/>
    <w:rsid w:val="00326313"/>
    <w:rsid w:val="00335A3D"/>
    <w:rsid w:val="00390BEB"/>
    <w:rsid w:val="003C79B2"/>
    <w:rsid w:val="00400A8B"/>
    <w:rsid w:val="0045376E"/>
    <w:rsid w:val="004548F5"/>
    <w:rsid w:val="00471DDC"/>
    <w:rsid w:val="004B77BA"/>
    <w:rsid w:val="00506953"/>
    <w:rsid w:val="005507CE"/>
    <w:rsid w:val="00551B47"/>
    <w:rsid w:val="00553899"/>
    <w:rsid w:val="00555290"/>
    <w:rsid w:val="00567280"/>
    <w:rsid w:val="00567B04"/>
    <w:rsid w:val="0057038A"/>
    <w:rsid w:val="00582DA1"/>
    <w:rsid w:val="005D07E9"/>
    <w:rsid w:val="005D09B5"/>
    <w:rsid w:val="005E4300"/>
    <w:rsid w:val="00617704"/>
    <w:rsid w:val="00623A56"/>
    <w:rsid w:val="00641A54"/>
    <w:rsid w:val="0064454C"/>
    <w:rsid w:val="006709D5"/>
    <w:rsid w:val="006E7E25"/>
    <w:rsid w:val="00705917"/>
    <w:rsid w:val="00725D4D"/>
    <w:rsid w:val="00750548"/>
    <w:rsid w:val="007A3ED4"/>
    <w:rsid w:val="007C6B12"/>
    <w:rsid w:val="007E1BF3"/>
    <w:rsid w:val="008469A6"/>
    <w:rsid w:val="008506D7"/>
    <w:rsid w:val="008C19EA"/>
    <w:rsid w:val="00946CBD"/>
    <w:rsid w:val="009A607D"/>
    <w:rsid w:val="009E7F95"/>
    <w:rsid w:val="009F0491"/>
    <w:rsid w:val="00A43B13"/>
    <w:rsid w:val="00A91108"/>
    <w:rsid w:val="00A9647F"/>
    <w:rsid w:val="00AC290C"/>
    <w:rsid w:val="00B026C4"/>
    <w:rsid w:val="00B26CE3"/>
    <w:rsid w:val="00BA5E7A"/>
    <w:rsid w:val="00BB22CF"/>
    <w:rsid w:val="00BF63BB"/>
    <w:rsid w:val="00C47F50"/>
    <w:rsid w:val="00C6516F"/>
    <w:rsid w:val="00C8065C"/>
    <w:rsid w:val="00CA784A"/>
    <w:rsid w:val="00CF2F49"/>
    <w:rsid w:val="00D13B12"/>
    <w:rsid w:val="00D16972"/>
    <w:rsid w:val="00D51227"/>
    <w:rsid w:val="00D62AFE"/>
    <w:rsid w:val="00D73150"/>
    <w:rsid w:val="00D85114"/>
    <w:rsid w:val="00D925C4"/>
    <w:rsid w:val="00DB4816"/>
    <w:rsid w:val="00DB566F"/>
    <w:rsid w:val="00E748EA"/>
    <w:rsid w:val="00E7780D"/>
    <w:rsid w:val="00E97783"/>
    <w:rsid w:val="00EA401E"/>
    <w:rsid w:val="00EA7751"/>
    <w:rsid w:val="00F117C3"/>
    <w:rsid w:val="00F57E7A"/>
    <w:rsid w:val="00F75F35"/>
    <w:rsid w:val="00F84DC4"/>
    <w:rsid w:val="00FC5405"/>
    <w:rsid w:val="00FC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5E7A"/>
    <w:rPr>
      <w:i/>
      <w:iCs/>
    </w:rPr>
  </w:style>
  <w:style w:type="character" w:customStyle="1" w:styleId="ls1">
    <w:name w:val="ls1"/>
    <w:basedOn w:val="a0"/>
    <w:rsid w:val="00641A54"/>
  </w:style>
  <w:style w:type="character" w:customStyle="1" w:styleId="ff2">
    <w:name w:val="ff2"/>
    <w:basedOn w:val="a0"/>
    <w:rsid w:val="00641A54"/>
  </w:style>
  <w:style w:type="character" w:customStyle="1" w:styleId="a5">
    <w:name w:val="_"/>
    <w:basedOn w:val="a0"/>
    <w:rsid w:val="00641A54"/>
  </w:style>
  <w:style w:type="character" w:customStyle="1" w:styleId="ff1">
    <w:name w:val="ff1"/>
    <w:basedOn w:val="a0"/>
    <w:rsid w:val="00641A54"/>
  </w:style>
  <w:style w:type="character" w:customStyle="1" w:styleId="ff4">
    <w:name w:val="ff4"/>
    <w:basedOn w:val="a0"/>
    <w:rsid w:val="00641A54"/>
  </w:style>
  <w:style w:type="character" w:customStyle="1" w:styleId="ff6">
    <w:name w:val="ff6"/>
    <w:basedOn w:val="a0"/>
    <w:rsid w:val="00641A54"/>
  </w:style>
  <w:style w:type="character" w:customStyle="1" w:styleId="ff7">
    <w:name w:val="ff7"/>
    <w:basedOn w:val="a0"/>
    <w:rsid w:val="00641A54"/>
  </w:style>
  <w:style w:type="character" w:customStyle="1" w:styleId="ff8">
    <w:name w:val="ff8"/>
    <w:basedOn w:val="a0"/>
    <w:rsid w:val="00641A54"/>
  </w:style>
  <w:style w:type="character" w:customStyle="1" w:styleId="ls9">
    <w:name w:val="ls9"/>
    <w:basedOn w:val="a0"/>
    <w:rsid w:val="00641A54"/>
  </w:style>
  <w:style w:type="paragraph" w:styleId="a6">
    <w:name w:val="List Paragraph"/>
    <w:basedOn w:val="a"/>
    <w:uiPriority w:val="34"/>
    <w:qFormat/>
    <w:rsid w:val="00B26CE3"/>
    <w:pPr>
      <w:ind w:left="720"/>
      <w:contextualSpacing/>
    </w:pPr>
  </w:style>
  <w:style w:type="paragraph" w:customStyle="1" w:styleId="c7">
    <w:name w:val="c7"/>
    <w:basedOn w:val="a"/>
    <w:rsid w:val="00AC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290C"/>
  </w:style>
  <w:style w:type="character" w:styleId="a7">
    <w:name w:val="Strong"/>
    <w:basedOn w:val="a0"/>
    <w:uiPriority w:val="22"/>
    <w:qFormat/>
    <w:rsid w:val="00400A8B"/>
    <w:rPr>
      <w:b/>
      <w:bCs/>
    </w:rPr>
  </w:style>
  <w:style w:type="paragraph" w:customStyle="1" w:styleId="normal">
    <w:name w:val="normal"/>
    <w:rsid w:val="00221C4B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5E7A"/>
    <w:rPr>
      <w:i/>
      <w:iCs/>
    </w:rPr>
  </w:style>
  <w:style w:type="character" w:customStyle="1" w:styleId="ls1">
    <w:name w:val="ls1"/>
    <w:basedOn w:val="a0"/>
    <w:rsid w:val="00641A54"/>
  </w:style>
  <w:style w:type="character" w:customStyle="1" w:styleId="ff2">
    <w:name w:val="ff2"/>
    <w:basedOn w:val="a0"/>
    <w:rsid w:val="00641A54"/>
  </w:style>
  <w:style w:type="character" w:customStyle="1" w:styleId="a5">
    <w:name w:val="_"/>
    <w:basedOn w:val="a0"/>
    <w:rsid w:val="00641A54"/>
  </w:style>
  <w:style w:type="character" w:customStyle="1" w:styleId="ff1">
    <w:name w:val="ff1"/>
    <w:basedOn w:val="a0"/>
    <w:rsid w:val="00641A54"/>
  </w:style>
  <w:style w:type="character" w:customStyle="1" w:styleId="ff4">
    <w:name w:val="ff4"/>
    <w:basedOn w:val="a0"/>
    <w:rsid w:val="00641A54"/>
  </w:style>
  <w:style w:type="character" w:customStyle="1" w:styleId="ff6">
    <w:name w:val="ff6"/>
    <w:basedOn w:val="a0"/>
    <w:rsid w:val="00641A54"/>
  </w:style>
  <w:style w:type="character" w:customStyle="1" w:styleId="ff7">
    <w:name w:val="ff7"/>
    <w:basedOn w:val="a0"/>
    <w:rsid w:val="00641A54"/>
  </w:style>
  <w:style w:type="character" w:customStyle="1" w:styleId="ff8">
    <w:name w:val="ff8"/>
    <w:basedOn w:val="a0"/>
    <w:rsid w:val="00641A54"/>
  </w:style>
  <w:style w:type="character" w:customStyle="1" w:styleId="ls9">
    <w:name w:val="ls9"/>
    <w:basedOn w:val="a0"/>
    <w:rsid w:val="00641A54"/>
  </w:style>
  <w:style w:type="paragraph" w:styleId="a6">
    <w:name w:val="List Paragraph"/>
    <w:basedOn w:val="a"/>
    <w:uiPriority w:val="34"/>
    <w:qFormat/>
    <w:rsid w:val="00B26CE3"/>
    <w:pPr>
      <w:ind w:left="720"/>
      <w:contextualSpacing/>
    </w:pPr>
  </w:style>
  <w:style w:type="paragraph" w:customStyle="1" w:styleId="c7">
    <w:name w:val="c7"/>
    <w:basedOn w:val="a"/>
    <w:rsid w:val="00AC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290C"/>
  </w:style>
  <w:style w:type="character" w:styleId="a7">
    <w:name w:val="Strong"/>
    <w:basedOn w:val="a0"/>
    <w:uiPriority w:val="22"/>
    <w:qFormat/>
    <w:rsid w:val="00400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2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92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3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52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23</cp:revision>
  <dcterms:created xsi:type="dcterms:W3CDTF">2022-10-30T10:19:00Z</dcterms:created>
  <dcterms:modified xsi:type="dcterms:W3CDTF">2022-11-07T07:40:00Z</dcterms:modified>
</cp:coreProperties>
</file>