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A2" w:rsidRDefault="003C4EA2">
      <w:pPr>
        <w:rPr>
          <w:noProof/>
          <w:lang w:eastAsia="ru-RU"/>
        </w:rPr>
      </w:pPr>
    </w:p>
    <w:p w:rsidR="003C4EA2" w:rsidRDefault="00A84417">
      <w:r>
        <w:rPr>
          <w:noProof/>
          <w:lang w:eastAsia="ru-RU"/>
        </w:rPr>
        <w:lastRenderedPageBreak/>
        <w:drawing>
          <wp:inline distT="0" distB="0" distL="0" distR="0">
            <wp:extent cx="10708395" cy="751901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311" cy="75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3C4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649995</wp:posOffset>
                </wp:positionH>
                <wp:positionV relativeFrom="paragraph">
                  <wp:posOffset>429658</wp:posOffset>
                </wp:positionV>
                <wp:extent cx="9419422" cy="6577070"/>
                <wp:effectExtent l="0" t="0" r="10795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9422" cy="6577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C4EA2"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40"/>
                              </w:rPr>
                              <w:t>Уважаемые взрослые!</w:t>
                            </w: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Вспомните, какую радость Вам в детстве приносило рисование! Увы, повзрослев, мы забываем о ней. Многие </w:t>
                            </w:r>
                            <w:proofErr w:type="gramStart"/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из</w:t>
                            </w:r>
                            <w:proofErr w:type="gramEnd"/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считают, что Ваши дети не умеют рисовать. Не спешите расстраиваться! Существует множество приёмов, с помощью которых можно создать оригинальные работы, даже не имея никаких художественных навыков.</w:t>
                            </w: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 вы, и ваш ребёнок получите от таких совместных занятий только удовольствие. Представленные в рабочей тетради разнообразные нетрадиционные способы и техники рисования подарят Вам радость взаимного общения и сотворчества с вашим ребенком, позволят заняться единым творческим де</w:t>
                            </w:r>
                            <w:r w:rsidR="00C74E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лом, в котором взрослые и </w:t>
                            </w:r>
                            <w:proofErr w:type="gramStart"/>
                            <w:r w:rsidR="00C74E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дети</w:t>
                            </w:r>
                            <w:proofErr w:type="gramEnd"/>
                            <w:r w:rsidR="00C74E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4E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sym w:font="Symbol" w:char="F02D"/>
                            </w: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равные партнеры.</w:t>
                            </w: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Отбор содержания рабочей тетради соответствует принципу наглядности и доступности, выстроен с учетом возрастных возможностей детей старшего дошкольного возраста. Помимо разноплановой познавательной информации, в пособии используются игровые и творческие задания, которые позволят Вам заинтересовать ребенка в познании неизвестных ему способов и техник рисования.</w:t>
                            </w: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Данный материал будет способствовать развитию мелкой моторики, творческих способностей и фантазии каждого ребенка, а также организации интересной семейной досуговой деятельности. Рабочая тетрадь также может использоваться воспитателями ДОУ в качестве наглядного средства.</w:t>
                            </w:r>
                          </w:p>
                          <w:p w:rsidR="003C4EA2" w:rsidRPr="003C4EA2" w:rsidRDefault="003C4EA2" w:rsidP="003C4E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C4EA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Рабочая тетрадь «Давайте рисовать не скучно!» является пособием для практической работы с детьми старшего дошкольного возраста и может быть использована как родителями, так и воспитателями дошкольных образовательных учреждений</w:t>
                            </w:r>
                          </w:p>
                          <w:p w:rsidR="003C4EA2" w:rsidRDefault="003C4EA2" w:rsidP="003C4EA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4EA2" w:rsidRPr="003C4EA2" w:rsidRDefault="003C4EA2" w:rsidP="003C4EA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</w:rPr>
                            </w:pPr>
                            <w:r w:rsidRPr="003C4EA2"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</w:rPr>
                              <w:t>Желаем вам и вашим детям творческих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1.2pt;margin-top:33.85pt;width:741.7pt;height:5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" fillcolor="white [3201]" strokecolor="#f79646 [3209]" strokeweight="2pt">
                <v:textbox>
                  <w:txbxContent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40"/>
                        </w:rPr>
                      </w:pPr>
                      <w:r w:rsidRPr="003C4EA2">
                        <w:rPr>
                          <w:rFonts w:ascii="Segoe Script" w:hAnsi="Segoe Script" w:cs="Times New Roman"/>
                          <w:b/>
                          <w:sz w:val="40"/>
                          <w:szCs w:val="40"/>
                        </w:rPr>
                        <w:t>Уважаемые взрослые!</w:t>
                      </w: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40"/>
                        </w:rPr>
                      </w:pP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Вспомните, какую радость Вам в детстве приносило рисование! Увы, повзрослев, мы забываем о ней. Многие </w:t>
                      </w:r>
                      <w:proofErr w:type="gramStart"/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из</w:t>
                      </w:r>
                      <w:proofErr w:type="gramEnd"/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считают, что Ваши дети не умеют рисовать. Не спешите расстраиваться! Существует множество приёмов, с помощью которых можно создать оригинальные работы, даже не имея никаких художественных навыков.</w:t>
                      </w: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 вы, и ваш ребёнок получите от таких совместных занятий только удовольствие. Представленные в рабочей тетради разнообразные нетрадиционные способы и техники рисования подарят Вам радость взаимного общения и сотворчества с вашим ребенком, позволят заняться единым творческим де</w:t>
                      </w:r>
                      <w:r w:rsidR="00C74E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лом, в котором взрослые и </w:t>
                      </w:r>
                      <w:proofErr w:type="gramStart"/>
                      <w:r w:rsidR="00C74E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дети</w:t>
                      </w:r>
                      <w:proofErr w:type="gramEnd"/>
                      <w:r w:rsidR="00C74E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C74E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sym w:font="Symbol" w:char="F02D"/>
                      </w: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равные партнеры.</w:t>
                      </w: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Отбор содержания рабочей тетради соответствует принципу наглядности и доступности, выстроен с учетом возрастных возможностей детей старшего дошкольного возраста. Помимо разноплановой познавательной информации, в пособии используются игровые и творческие задания, которые позволят Вам заинтересовать ребенка в познании неизвестных ему способов и техник рисования.</w:t>
                      </w: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Данный материал будет способствовать развитию мелкой моторики, творческих способностей и фантазии каждого ребенка, а также организации интересной семейной досуговой деятельности. Рабочая тетрадь также может использоваться воспитателями ДОУ в качестве наглядного средства.</w:t>
                      </w:r>
                    </w:p>
                    <w:p w:rsidR="003C4EA2" w:rsidRPr="003C4EA2" w:rsidRDefault="003C4EA2" w:rsidP="003C4E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C4EA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Рабочая тетрадь «Давайте рисовать не скучно!» является пособием для практической работы с детьми старшего дошкольного возраста и может быть использована как родителями, так и воспитателями дошкольных образовательных учреждений</w:t>
                      </w:r>
                    </w:p>
                    <w:p w:rsidR="003C4EA2" w:rsidRDefault="003C4EA2" w:rsidP="003C4EA2">
                      <w:pPr>
                        <w:jc w:val="center"/>
                        <w:rPr>
                          <w:rFonts w:ascii="Segoe Script" w:hAnsi="Segoe Script"/>
                          <w:b/>
                          <w:sz w:val="28"/>
                          <w:szCs w:val="28"/>
                        </w:rPr>
                      </w:pPr>
                    </w:p>
                    <w:p w:rsidR="003C4EA2" w:rsidRPr="003C4EA2" w:rsidRDefault="003C4EA2" w:rsidP="003C4EA2">
                      <w:pPr>
                        <w:jc w:val="center"/>
                        <w:rPr>
                          <w:rFonts w:ascii="Segoe Script" w:hAnsi="Segoe Script"/>
                          <w:b/>
                          <w:sz w:val="28"/>
                          <w:szCs w:val="28"/>
                        </w:rPr>
                      </w:pPr>
                      <w:r w:rsidRPr="003C4EA2">
                        <w:rPr>
                          <w:rFonts w:ascii="Segoe Script" w:hAnsi="Segoe Script"/>
                          <w:b/>
                          <w:sz w:val="28"/>
                          <w:szCs w:val="28"/>
                        </w:rPr>
                        <w:t>Желаем вам и вашим детям творческих успехов!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EC9F34" wp14:editId="3DA45958">
            <wp:extent cx="10664328" cy="7535537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877" cy="754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13" w:rsidRDefault="00783F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1446" cy="7543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175" cy="75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83F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661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236" cy="75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1446" cy="7657510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869" cy="76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53169" cy="75465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648" cy="75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899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539" cy="75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67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843" cy="75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465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919" cy="75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860828" cy="7543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926" cy="75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4089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493" cy="75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34719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012" cy="75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77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44200" cy="75685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619" cy="75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13" w:rsidRDefault="00510C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5486400</wp:posOffset>
                </wp:positionH>
                <wp:positionV relativeFrom="paragraph">
                  <wp:posOffset>352540</wp:posOffset>
                </wp:positionV>
                <wp:extent cx="4914900" cy="6963188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963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Задание №5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Тема: «Вкусный компот из яблок и  смородины»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Цель: составление композиции из отпечатков яблок в заданной форме (банка).                                   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Материалы: овощ / фрукт, краска, кисть, бумага, баночка для воды.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Выполнение задания: детям раздают половинки яблок и предлагают «сварить» вкусный компот. Краской подходящего цвета смазывают половинку яблока и, плотно прижав внутри контура банки, получают отпечаток, пальчиками рисуют смородину. Меняя цвет можно получить яблочное ассорти.</w:t>
                            </w: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Задание №6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Тема: «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Развеселые</w:t>
                            </w:r>
                            <w:proofErr w:type="gram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причёски»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  выдувание необычных причёсок коктейльными трубочками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Материалы: коктейльная трубочка, акварель, баночка для воды, салфетки.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Выполнение задания: детям предлагается сделать кляксы в верхней части лица и через коктейльную трубочку, раздуть краску в разные направления.</w:t>
                            </w: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Задание №7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Тема: «Воздушный одуванчик»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знакомство с новым способом получения изображения одуванчика.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Материалы: акварель, кисть, ватные палочки, баночка для воды.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Выполнение задания: детям предлагается, обмакнуть ватную палочку в белую краску и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примакивающими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движениями изобразить одуванчик.</w:t>
                            </w:r>
                          </w:p>
                          <w:p w:rsidR="00510CB0" w:rsidRDefault="00510C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in;margin-top:27.75pt;width:387pt;height:5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">
                <v:textbox>
                  <w:txbxContent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Задание №5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Тема: «Вкусный компот из яблок и  смородины»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Цель: составление композиции из отпечатков яблок в заданной форме (банка).                                   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Материалы: овощ / фрукт, краска, кисть, бумага, баночка для воды.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Выполнение задания: детям раздают половинки яблок и предлагают «сварить» вкусный компот. Краской подходящего цвета смазывают половинку яблока и, плотно прижав внутри контура банки, получают отпечаток, пальчиками рисуют смородину. Меняя цвет можно получить яблочное ассорти.</w:t>
                      </w: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Задание №6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Тема: «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Развеселые</w:t>
                      </w:r>
                      <w:proofErr w:type="gramEnd"/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причёски»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  выдувание необычных причёсок коктейльными трубочками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Материалы: коктейльная трубочка, акварель, баночка для воды, салфетки.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Выполнение задания: детям предлагается сделать кляксы в верхней части лица и через коктейльную трубочку, раздуть краску в разные направления.</w:t>
                      </w: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Задание №7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Тема: «Воздушный одуванчик»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знакомство с новым способом получения изображения одуванчика.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Материалы: акварель, кисть, ватные палочки, баночка для воды.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Выполнение задания: детям предлагается, обмакнуть ватную палочку в белую краску и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примакивающими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движениями изобразить одуванчик.</w:t>
                      </w:r>
                    </w:p>
                    <w:p w:rsidR="00510CB0" w:rsidRDefault="00510CB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81960" wp14:editId="6A924D84">
                <wp:simplePos x="0" y="0"/>
                <wp:positionH relativeFrom="column">
                  <wp:posOffset>231354</wp:posOffset>
                </wp:positionH>
                <wp:positionV relativeFrom="paragraph">
                  <wp:posOffset>342900</wp:posOffset>
                </wp:positionV>
                <wp:extent cx="5026446" cy="6974419"/>
                <wp:effectExtent l="0" t="0" r="22225" b="1714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446" cy="6974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Методические рекомендации для воспитателей и родителей</w:t>
                            </w: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Задание №1 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«Загадочные картинки»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Цель: изображение предмета и (или) его части.  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Материалы: цветные карандаши.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Выполнение задания: дано изображение картинок-загадок (части предмета). Детям предлагается закончить или придумать объект.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 №2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«Весёлые кляксы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Цель: 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дорисовывание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выразительного образа из кляксы.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Материалы: гуашь, поролон, кисти, фломастеры, ватные палочки, баночка для воды.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Выполнение задания: дети делают кляксы, а затем дорисовывают необходимые детали для создания выразительного образа.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Задание №3 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«Веточка сирени»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Цель:  получение нового выразительного образа сирени.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Материалы: гуашь, кисти, баночка для воды, смятая бумага.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Выполнение задания: дети обмакивают бумагу в фиолетовую краску и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примакивающими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движениями проходятся по цветкам сирени.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 №4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«Смотри что получилось»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Цель: создание различных образов путём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дорисовывания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деталей.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Материалы: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широкие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блюдечки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с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гуашью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, кисть, салфетки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баночка для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воды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Выполнение задания: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ребёнок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опускает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в гуашь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ладошку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или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окрашивает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её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спомощью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кисточки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, 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делает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отпечаток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ладони 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на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бумаге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.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Рисуют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 xml:space="preserve"> и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правой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, и</w:t>
                            </w:r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левой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руками, </w:t>
                            </w:r>
                            <w:r w:rsidRPr="00510CB0">
                              <w:rPr>
                                <w:sz w:val="24"/>
                              </w:rPr>
                              <w:t xml:space="preserve">располагая их в разном порядке,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окрашенными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разными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цветами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.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После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работы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руки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вытираются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салфеткой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510CB0">
                              <w:rPr>
                                <w:sz w:val="24"/>
                                <w:lang w:val="uk-UA"/>
                              </w:rPr>
                              <w:t>затем</w:t>
                            </w:r>
                            <w:proofErr w:type="spellEnd"/>
                            <w:r w:rsidRPr="00510CB0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510CB0">
                              <w:rPr>
                                <w:sz w:val="24"/>
                              </w:rPr>
                              <w:t>дети дорисовывают недостающие детали кистью.</w:t>
                            </w:r>
                          </w:p>
                          <w:p w:rsidR="00770BCB" w:rsidRPr="00510CB0" w:rsidRDefault="00770BC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2pt;margin-top:27pt;width:395.8pt;height:5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">
                <v:textbox>
                  <w:txbxContent>
                    <w:p w:rsid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b/>
                          <w:bCs/>
                        </w:rPr>
                        <w:t>Методические рекомендации для воспитателей и родителей</w:t>
                      </w:r>
                    </w:p>
                    <w:p w:rsid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Задание №1 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Тема: «Загадочные картинки»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Цель: изображение предмета и (или) его части.  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Материалы: цветные карандаши.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Выполнение задания: дано изображение картинок-загадок (части предмета). Детям предлагается закончить или придумать объект.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Задание №2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Тема: «Весёлые кляксы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Цель: 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дорисовывание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выразительного образа из кляксы.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Материалы: гуашь, поролон, кисти, фломастеры, ватные палочки, баночка для воды.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Выполнение задания: дети делают кляксы, а затем дорисовывают необходимые детали для создания выразительного образа.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Задание №3 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Тема: «Веточка сирени»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Цель:  получение нового выразительного образа сирени.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Материалы: гуашь, кисти, баночка для воды, смятая бумага.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Выполнение задания: дети обмакивают бумагу в фиолетовую краску и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примакивающими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движениями проходятся по цветкам сирени.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Задание №4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Тема: «Смотри что получилось»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Цель: создание различных образов путём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дорисовывания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деталей.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Материалы: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широкие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блюдечки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с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гуашью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, кисть, салфетки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баночка для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воды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Выполнение задания: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ребёнок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опускает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в гуашь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ладошку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или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окрашивает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её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спомощью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кисточки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, 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делает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отпечаток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ладони 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на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бумаге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.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Рисуют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 xml:space="preserve"> и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правой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, и</w:t>
                      </w:r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левой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руками, </w:t>
                      </w:r>
                      <w:r w:rsidRPr="00510CB0">
                        <w:rPr>
                          <w:sz w:val="24"/>
                        </w:rPr>
                        <w:t xml:space="preserve">располагая их в разном порядке,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окрашенными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разными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цветами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.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После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работы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руки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вытираются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салфеткой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, </w:t>
                      </w:r>
                      <w:proofErr w:type="spellStart"/>
                      <w:r w:rsidRPr="00510CB0">
                        <w:rPr>
                          <w:sz w:val="24"/>
                          <w:lang w:val="uk-UA"/>
                        </w:rPr>
                        <w:t>затем</w:t>
                      </w:r>
                      <w:proofErr w:type="spellEnd"/>
                      <w:r w:rsidRPr="00510CB0">
                        <w:rPr>
                          <w:sz w:val="24"/>
                          <w:lang w:val="uk-UA"/>
                        </w:rPr>
                        <w:t xml:space="preserve"> </w:t>
                      </w:r>
                      <w:r w:rsidRPr="00510CB0">
                        <w:rPr>
                          <w:sz w:val="24"/>
                        </w:rPr>
                        <w:t>дети дорисовывают недостающие детали кистью.</w:t>
                      </w:r>
                    </w:p>
                    <w:p w:rsidR="00770BCB" w:rsidRPr="00510CB0" w:rsidRDefault="00770BC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BCB">
        <w:rPr>
          <w:noProof/>
          <w:lang w:eastAsia="ru-RU"/>
        </w:rPr>
        <w:drawing>
          <wp:inline distT="0" distB="0" distL="0" distR="0" wp14:anchorId="44D79D09" wp14:editId="1EB02CC0">
            <wp:extent cx="10664328" cy="7535537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877" cy="754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13" w:rsidRDefault="00510C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231354</wp:posOffset>
                </wp:positionH>
                <wp:positionV relativeFrom="paragraph">
                  <wp:posOffset>209320</wp:posOffset>
                </wp:positionV>
                <wp:extent cx="5026446" cy="7105880"/>
                <wp:effectExtent l="0" t="0" r="22225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446" cy="710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Задание№8</w:t>
                            </w:r>
                          </w:p>
                          <w:p w:rsidR="00510CB0" w:rsidRPr="00510CB0" w:rsidRDefault="009277F4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«Яблоня цветёт</w:t>
                            </w:r>
                            <w:r w:rsidR="00510CB0"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Цель: получение выразительного образа цветов на ветке.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Материалы: альбомный лист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,б</w:t>
                            </w:r>
                            <w:proofErr w:type="gram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утылка, блюдца с гуашь</w:t>
                            </w:r>
                            <w:bookmarkStart w:id="0" w:name="_GoBack"/>
                            <w:bookmarkEnd w:id="0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ю.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Выполнение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задания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:д</w:t>
                            </w:r>
                            <w:proofErr w:type="gram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етям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предлагается обмакнуть донышко бутылки в гуашь и сделать отпечатки цветов на ветке.</w:t>
                            </w: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 №9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«Пушистый цыплёнок»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Цель: изображение цыплёнка новым способом рисовани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я(</w:t>
                            </w:r>
                            <w:proofErr w:type="gram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вилка).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Материалы: блюдечки с гушью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,в</w:t>
                            </w:r>
                            <w:proofErr w:type="gram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илка, глазки и клювик для дополнения образа.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Выполнение задания:  ребен</w:t>
                            </w: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ку предлагается обмакнуть вилку в краску и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примакивая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 поверхности бумаги изобразить пушистого цыплёнка.</w:t>
                            </w: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 №10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Тема: «Волшебная рыбка»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Цель: изображение выразительного образа рыбки</w:t>
                            </w:r>
                            <w:proofErr w:type="gram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Материалы: блюдечки с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гушью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половинка втулки, салфетки,  баночка для воды.</w:t>
                            </w:r>
                          </w:p>
                          <w:p w:rsidR="00510CB0" w:rsidRPr="00510CB0" w:rsidRDefault="00510CB0" w:rsidP="00510CB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Выполнение задания:  ребёнку предлагается половиной втулки изобразить чешуйки и воду, путём </w:t>
                            </w:r>
                            <w:proofErr w:type="spellStart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примакивания</w:t>
                            </w:r>
                            <w:proofErr w:type="spellEnd"/>
                            <w:r w:rsidRPr="00510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втулки по поверхности листа.</w:t>
                            </w:r>
                          </w:p>
                          <w:p w:rsidR="00510CB0" w:rsidRDefault="00510C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.2pt;margin-top:16.5pt;width:395.8pt;height:5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">
                <v:textbox>
                  <w:txbxContent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Задание№8</w:t>
                      </w:r>
                    </w:p>
                    <w:p w:rsidR="00510CB0" w:rsidRPr="00510CB0" w:rsidRDefault="009277F4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Тема: «Яблоня цветёт</w:t>
                      </w:r>
                      <w:r w:rsidR="00510CB0" w:rsidRPr="00510CB0"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Цель: получение выразительного образа цветов на ветке.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Материалы: альбомный лист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,б</w:t>
                      </w:r>
                      <w:proofErr w:type="gram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утылка, блюдца с гуашь</w:t>
                      </w:r>
                      <w:bookmarkStart w:id="1" w:name="_GoBack"/>
                      <w:bookmarkEnd w:id="1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ю.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Выполнение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задания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:д</w:t>
                      </w:r>
                      <w:proofErr w:type="gram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етям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предлагается обмакнуть донышко бутылки в гуашь и сделать отпечатки цветов на ветке.</w:t>
                      </w: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Задание №9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Тема: «Пушистый цыплёнок»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Цель: изображение цыплёнка новым способом рисовани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я(</w:t>
                      </w:r>
                      <w:proofErr w:type="gram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вилка).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Материалы: блюдечки с гушью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,в</w:t>
                      </w:r>
                      <w:proofErr w:type="gram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илка, глазки и клювик для дополнения образа.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Выполнение задания:  ребен</w:t>
                      </w: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ку предлагается обмакнуть вилку в краску и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примакивая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 поверхности бумаги изобразить пушистого цыплёнка.</w:t>
                      </w: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Задание №10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Тема: «Волшебная рыбка»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Цель: изображение выразительного образа рыбки</w:t>
                      </w:r>
                      <w:proofErr w:type="gram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.</w:t>
                      </w:r>
                      <w:proofErr w:type="gramEnd"/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Материалы: блюдечки с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гушью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, половинка втулки, салфетки,  баночка для воды.</w:t>
                      </w:r>
                    </w:p>
                    <w:p w:rsidR="00510CB0" w:rsidRPr="00510CB0" w:rsidRDefault="00510CB0" w:rsidP="00510CB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Выполнение задания:  ребёнку предлагается половиной втулки изобразить чешуйки и воду, путём </w:t>
                      </w:r>
                      <w:proofErr w:type="spellStart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>примакивания</w:t>
                      </w:r>
                      <w:proofErr w:type="spellEnd"/>
                      <w:r w:rsidRPr="00510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втулки по поверхности листа.</w:t>
                      </w:r>
                    </w:p>
                    <w:p w:rsidR="00510CB0" w:rsidRDefault="00510CB0"/>
                  </w:txbxContent>
                </v:textbox>
              </v:shape>
            </w:pict>
          </mc:Fallback>
        </mc:AlternateContent>
      </w:r>
      <w:r w:rsidR="009277F4">
        <w:rPr>
          <w:noProof/>
          <w:lang w:eastAsia="ru-RU"/>
        </w:rPr>
        <w:drawing>
          <wp:inline distT="0" distB="0" distL="0" distR="0" wp14:anchorId="73DE841C" wp14:editId="3A7F2840">
            <wp:extent cx="10662920" cy="7535545"/>
            <wp:effectExtent l="0" t="0" r="508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2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7F4" w:rsidRPr="009277F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E4240E" wp14:editId="534803DA">
                <wp:simplePos x="0" y="0"/>
                <wp:positionH relativeFrom="column">
                  <wp:posOffset>1024041</wp:posOffset>
                </wp:positionH>
                <wp:positionV relativeFrom="paragraph">
                  <wp:posOffset>796818</wp:posOffset>
                </wp:positionV>
                <wp:extent cx="8541327" cy="5838305"/>
                <wp:effectExtent l="0" t="0" r="0" b="0"/>
                <wp:wrapNone/>
                <wp:docPr id="289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41327" cy="583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  <w:rPr>
                                <w:kern w:val="2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  <w:rPr>
                                <w:kern w:val="2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  <w:rPr>
                                <w:kern w:val="2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  <w:rPr>
                                <w:kern w:val="2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>
                              <w:rPr>
                                <w:kern w:val="2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Рабочая тетрадь для детей 5-7 лет</w:t>
                            </w:r>
                            <w:r>
                              <w:rPr>
                                <w:color w:val="0D0D0D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 w:rsidRPr="009277F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9277F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Давайте рисовать не скучно!</w:t>
                            </w:r>
                            <w:r w:rsidRPr="009277F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 w:rsidRPr="009277F4">
                              <w:rPr>
                                <w:rFonts w:ascii="Bahnschrift SemiLight" w:hAnsi="Bahnschrift SemiLight" w:cstheme="min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Автор: </w:t>
                            </w:r>
                            <w:proofErr w:type="spellStart"/>
                            <w:r w:rsidRPr="009277F4">
                              <w:rPr>
                                <w:rFonts w:ascii="Bahnschrift SemiLight" w:hAnsi="Bahnschrift SemiLight" w:cstheme="min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Тузилина</w:t>
                            </w:r>
                            <w:proofErr w:type="spellEnd"/>
                            <w:r w:rsidRPr="009277F4">
                              <w:rPr>
                                <w:rFonts w:ascii="Bahnschrift SemiLight" w:hAnsi="Bahnschrift SemiLight" w:cstheme="min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0" w14:dist="38100" w14:dir="2640000" w14:sx="100000" w14:sy="100000" w14:kx="0" w14:ky="0" w14:algn="bl">
                                  <w14:srgbClr w14:val="3D3737">
                                    <w14:lumMod w14:val="7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Елизавета Сергеевна </w:t>
                            </w: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>
                              <w:rPr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студентка 4 курса ДО-16</w:t>
                            </w: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>
                              <w:rPr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ГБПОУ «</w:t>
                            </w:r>
                            <w:proofErr w:type="spellStart"/>
                            <w:r>
                              <w:rPr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Бугульминский</w:t>
                            </w:r>
                            <w:proofErr w:type="spellEnd"/>
                            <w:r>
                              <w:rPr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профессионально-педагогический колледж»</w:t>
                            </w:r>
                          </w:p>
                          <w:p w:rsidR="009277F4" w:rsidRDefault="009277F4" w:rsidP="009277F4">
                            <w:pPr>
                              <w:pStyle w:val="a5"/>
                              <w:spacing w:before="0" w:beforeAutospacing="0" w:after="40" w:afterAutospacing="0"/>
                              <w:jc w:val="center"/>
                            </w:pPr>
                            <w:r>
                              <w:rPr>
                                <w:kern w:val="24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3D3737">
                                      <w14:lumMod w14:val="7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Бугульма, 2020 год</w:t>
                            </w:r>
                          </w:p>
                        </w:txbxContent>
                      </wps:txbx>
                      <wps:bodyPr vert="horz" lIns="45720" tIns="45720" rIns="4572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Объект 2" o:spid="_x0000_s1030" style="position:absolute;margin-left:80.65pt;margin-top:62.75pt;width:672.55pt;height:45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" filled="f" stroked="f">
                <v:path arrowok="t"/>
                <o:lock v:ext="edit" grouping="t"/>
                <v:textbox inset="3.6pt,,3.6pt">
                  <w:txbxContent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  <w:rPr>
                          <w:kern w:val="2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  <w:rPr>
                          <w:kern w:val="2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  <w:rPr>
                          <w:kern w:val="2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  <w:rPr>
                          <w:kern w:val="2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>
                        <w:rPr>
                          <w:kern w:val="2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Рабочая тетрадь для детей 5-7 лет</w:t>
                      </w:r>
                      <w:r>
                        <w:rPr>
                          <w:color w:val="0D0D0D"/>
                          <w:kern w:val="24"/>
                          <w:sz w:val="56"/>
                          <w:szCs w:val="56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 w:rsidRPr="009277F4"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9277F4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Давайте рисовать не скучно!</w:t>
                      </w:r>
                      <w:r w:rsidRPr="009277F4"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 w:rsidRPr="009277F4">
                        <w:rPr>
                          <w:rFonts w:ascii="Bahnschrift SemiLight" w:hAnsi="Bahnschrift SemiLight" w:cstheme="minorBidi"/>
                          <w:b/>
                          <w:bCs/>
                          <w:kern w:val="24"/>
                          <w:sz w:val="48"/>
                          <w:szCs w:val="48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Автор: </w:t>
                      </w:r>
                      <w:proofErr w:type="spellStart"/>
                      <w:r w:rsidRPr="009277F4">
                        <w:rPr>
                          <w:rFonts w:ascii="Bahnschrift SemiLight" w:hAnsi="Bahnschrift SemiLight" w:cstheme="minorBidi"/>
                          <w:b/>
                          <w:bCs/>
                          <w:kern w:val="24"/>
                          <w:sz w:val="48"/>
                          <w:szCs w:val="48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Тузилина</w:t>
                      </w:r>
                      <w:proofErr w:type="spellEnd"/>
                      <w:r w:rsidRPr="009277F4">
                        <w:rPr>
                          <w:rFonts w:ascii="Bahnschrift SemiLight" w:hAnsi="Bahnschrift SemiLight" w:cstheme="minorBidi"/>
                          <w:b/>
                          <w:bCs/>
                          <w:kern w:val="24"/>
                          <w:sz w:val="48"/>
                          <w:szCs w:val="48"/>
                          <w14:shadow w14:blurRad="0" w14:dist="38100" w14:dir="2640000" w14:sx="100000" w14:sy="100000" w14:kx="0" w14:ky="0" w14:algn="bl">
                            <w14:srgbClr w14:val="3D3737">
                              <w14:lumMod w14:val="7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Елизавета Сергеевна </w:t>
                      </w: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>
                        <w:rPr>
                          <w:kern w:val="24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студентка 4 курса ДО-16</w:t>
                      </w: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>
                        <w:rPr>
                          <w:kern w:val="24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ГБПОУ «</w:t>
                      </w:r>
                      <w:proofErr w:type="spellStart"/>
                      <w:r>
                        <w:rPr>
                          <w:kern w:val="24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Бугульминский</w:t>
                      </w:r>
                      <w:proofErr w:type="spellEnd"/>
                      <w:r>
                        <w:rPr>
                          <w:kern w:val="24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профессионально-педагогический колледж»</w:t>
                      </w:r>
                    </w:p>
                    <w:p w:rsidR="009277F4" w:rsidRDefault="009277F4" w:rsidP="009277F4">
                      <w:pPr>
                        <w:pStyle w:val="a5"/>
                        <w:spacing w:before="0" w:beforeAutospacing="0" w:after="40" w:afterAutospacing="0"/>
                        <w:jc w:val="center"/>
                      </w:pPr>
                      <w:r>
                        <w:rPr>
                          <w:kern w:val="24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3D3737">
                                <w14:lumMod w14:val="7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Бугульма, 2020 год</w:t>
                      </w:r>
                    </w:p>
                  </w:txbxContent>
                </v:textbox>
              </v:rect>
            </w:pict>
          </mc:Fallback>
        </mc:AlternateContent>
      </w:r>
      <w:r w:rsidR="009277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8B494" wp14:editId="0AC43CA1">
                <wp:simplePos x="0" y="0"/>
                <wp:positionH relativeFrom="column">
                  <wp:posOffset>341523</wp:posOffset>
                </wp:positionH>
                <wp:positionV relativeFrom="paragraph">
                  <wp:posOffset>451692</wp:posOffset>
                </wp:positionV>
                <wp:extent cx="10059777" cy="6634908"/>
                <wp:effectExtent l="0" t="0" r="17780" b="1397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9777" cy="663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7F4" w:rsidRDefault="009277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.9pt;margin-top:35.55pt;width:792.1pt;height:5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">
                <v:textbox>
                  <w:txbxContent>
                    <w:p w:rsidR="009277F4" w:rsidRDefault="009277F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7BD644" wp14:editId="19D7C180">
            <wp:extent cx="10664328" cy="7535537"/>
            <wp:effectExtent l="0" t="0" r="381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877" cy="754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3F13" w:rsidSect="00783F13">
      <w:pgSz w:w="16838" w:h="11906" w:orient="landscape"/>
      <w:pgMar w:top="0" w:right="0" w:bottom="4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F4"/>
    <w:rsid w:val="003C4EA2"/>
    <w:rsid w:val="00510CB0"/>
    <w:rsid w:val="006D7427"/>
    <w:rsid w:val="00770BCB"/>
    <w:rsid w:val="00783F13"/>
    <w:rsid w:val="009277F4"/>
    <w:rsid w:val="00A84417"/>
    <w:rsid w:val="00C74EFD"/>
    <w:rsid w:val="00D0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77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77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7BF5C-5EAA-4796-9206-C56F46F4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</cp:revision>
  <cp:lastPrinted>2020-06-14T13:43:00Z</cp:lastPrinted>
  <dcterms:created xsi:type="dcterms:W3CDTF">2020-06-16T12:54:00Z</dcterms:created>
  <dcterms:modified xsi:type="dcterms:W3CDTF">2020-06-16T12:54:00Z</dcterms:modified>
</cp:coreProperties>
</file>