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91" w:rsidRPr="00C94F69" w:rsidRDefault="00522991" w:rsidP="00522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94F69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  <w:t>Лексическая тема</w:t>
      </w:r>
      <w:r w:rsidRPr="00C94F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522991" w:rsidRPr="00C94F69" w:rsidRDefault="00522991" w:rsidP="00522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22991" w:rsidRPr="00354D4C" w:rsidRDefault="00522991" w:rsidP="00522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354D4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Ч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аст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ел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и 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л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иц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а</w:t>
      </w:r>
      <w:r w:rsidRPr="00354D4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»</w:t>
      </w:r>
    </w:p>
    <w:p w:rsidR="00522991" w:rsidRPr="009E13D9" w:rsidRDefault="00522991" w:rsidP="005229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22991" w:rsidRDefault="00522991" w:rsidP="005229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03855" cy="2559330"/>
            <wp:effectExtent l="19050" t="0" r="0" b="0"/>
            <wp:docPr id="1" name="Рисунок 1" descr="C:\Users\Администратор\Desktop\811046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811046_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5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91" w:rsidRDefault="00522991" w:rsidP="005229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22991" w:rsidRPr="00C94F69" w:rsidRDefault="00522991" w:rsidP="005229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F428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Р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F428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ко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м</w:t>
      </w:r>
      <w:r w:rsidRPr="00F428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ен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д</w:t>
      </w:r>
      <w:r w:rsidRPr="00F428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у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ет</w:t>
      </w:r>
      <w:r w:rsidRPr="00F428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ся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522991" w:rsidRPr="00D60C80" w:rsidRDefault="00522991" w:rsidP="00522991">
      <w:pPr>
        <w:pStyle w:val="aa"/>
        <w:numPr>
          <w:ilvl w:val="0"/>
          <w:numId w:val="3"/>
        </w:numPr>
        <w:spacing w:before="0" w:beforeAutospacing="0" w:after="0" w:afterAutospacing="0"/>
        <w:ind w:left="450"/>
        <w:rPr>
          <w:rFonts w:asciiTheme="minorHAnsi" w:hAnsiTheme="minorHAnsi"/>
          <w:i/>
          <w:sz w:val="28"/>
          <w:szCs w:val="28"/>
        </w:rPr>
      </w:pPr>
      <w:r w:rsidRPr="00D60C80">
        <w:rPr>
          <w:rFonts w:asciiTheme="minorHAnsi" w:hAnsiTheme="minorHAnsi"/>
          <w:i/>
          <w:sz w:val="28"/>
          <w:szCs w:val="28"/>
        </w:rPr>
        <w:t xml:space="preserve">рассмотреть с детьми картинки с изображением  </w:t>
      </w:r>
      <w:r>
        <w:rPr>
          <w:rFonts w:asciiTheme="minorHAnsi" w:hAnsiTheme="minorHAnsi"/>
          <w:i/>
          <w:sz w:val="28"/>
          <w:szCs w:val="28"/>
        </w:rPr>
        <w:t>человека (части тела и лица)</w:t>
      </w:r>
      <w:r w:rsidRPr="00D60C80">
        <w:rPr>
          <w:rFonts w:asciiTheme="minorHAnsi" w:hAnsiTheme="minorHAnsi"/>
          <w:i/>
          <w:sz w:val="28"/>
          <w:szCs w:val="28"/>
        </w:rPr>
        <w:t xml:space="preserve">; </w:t>
      </w:r>
    </w:p>
    <w:p w:rsidR="00BB66FF" w:rsidRPr="00BB66FF" w:rsidRDefault="00BB66FF" w:rsidP="00BB66FF">
      <w:pPr>
        <w:pStyle w:val="c4"/>
        <w:numPr>
          <w:ilvl w:val="0"/>
          <w:numId w:val="3"/>
        </w:numPr>
        <w:spacing w:before="0" w:beforeAutospacing="0" w:after="0" w:afterAutospacing="0"/>
        <w:ind w:left="426" w:right="510" w:hanging="284"/>
        <w:jc w:val="both"/>
        <w:rPr>
          <w:rStyle w:val="c12"/>
          <w:rFonts w:asciiTheme="minorHAnsi" w:hAnsiTheme="minorHAnsi"/>
          <w:color w:val="000000"/>
          <w:sz w:val="22"/>
          <w:szCs w:val="22"/>
        </w:rPr>
      </w:pPr>
      <w:r w:rsidRPr="00BB66FF">
        <w:rPr>
          <w:rStyle w:val="c12"/>
          <w:rFonts w:asciiTheme="minorHAnsi" w:hAnsiTheme="minorHAnsi"/>
          <w:bCs/>
          <w:color w:val="000000"/>
          <w:sz w:val="28"/>
          <w:szCs w:val="28"/>
        </w:rPr>
        <w:t>в вести в активный словарь ребенка</w:t>
      </w:r>
      <w:r w:rsidR="00317187">
        <w:rPr>
          <w:rStyle w:val="c12"/>
          <w:rFonts w:asciiTheme="minorHAnsi" w:hAnsiTheme="minorHAnsi"/>
          <w:bCs/>
          <w:color w:val="000000"/>
          <w:sz w:val="28"/>
          <w:szCs w:val="28"/>
        </w:rPr>
        <w:t>:</w:t>
      </w:r>
    </w:p>
    <w:p w:rsidR="00BB66FF" w:rsidRPr="00BB66FF" w:rsidRDefault="00BB66FF" w:rsidP="00BB66FF">
      <w:pPr>
        <w:pStyle w:val="c4"/>
        <w:spacing w:before="0" w:beforeAutospacing="0" w:after="0" w:afterAutospacing="0"/>
        <w:ind w:left="720" w:right="510"/>
        <w:jc w:val="right"/>
        <w:rPr>
          <w:rStyle w:val="c5"/>
          <w:rFonts w:asciiTheme="minorHAnsi" w:hAnsiTheme="minorHAnsi"/>
          <w:color w:val="000000"/>
          <w:sz w:val="22"/>
          <w:szCs w:val="22"/>
          <w:u w:val="single"/>
        </w:rPr>
      </w:pPr>
      <w:r w:rsidRPr="00BB66FF">
        <w:rPr>
          <w:rStyle w:val="c12"/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BB66FF">
        <w:rPr>
          <w:rStyle w:val="c5"/>
          <w:rFonts w:asciiTheme="minorHAnsi" w:hAnsiTheme="minorHAnsi"/>
          <w:i/>
          <w:iCs/>
          <w:color w:val="000000"/>
          <w:sz w:val="28"/>
          <w:szCs w:val="28"/>
          <w:u w:val="single"/>
        </w:rPr>
        <w:t>Существительные</w:t>
      </w:r>
    </w:p>
    <w:p w:rsidR="00BB66FF" w:rsidRPr="00BB66FF" w:rsidRDefault="00BB66FF" w:rsidP="004E7044">
      <w:pPr>
        <w:pStyle w:val="c4"/>
        <w:spacing w:before="0" w:beforeAutospacing="0" w:after="0" w:afterAutospacing="0"/>
        <w:ind w:left="142" w:right="510"/>
        <w:jc w:val="both"/>
        <w:rPr>
          <w:rFonts w:asciiTheme="minorHAnsi" w:hAnsiTheme="minorHAnsi"/>
          <w:color w:val="000000"/>
        </w:rPr>
      </w:pPr>
      <w:r w:rsidRPr="00BB66FF">
        <w:rPr>
          <w:rStyle w:val="c6"/>
          <w:rFonts w:asciiTheme="minorHAnsi" w:hAnsiTheme="minorHAnsi"/>
          <w:color w:val="000000"/>
        </w:rPr>
        <w:t> </w:t>
      </w:r>
      <w:proofErr w:type="gramStart"/>
      <w:r w:rsidRPr="00BB66FF">
        <w:rPr>
          <w:rStyle w:val="c6"/>
          <w:rFonts w:asciiTheme="minorHAnsi" w:hAnsiTheme="minorHAnsi"/>
          <w:color w:val="000000"/>
        </w:rPr>
        <w:t xml:space="preserve">тело, лицо, руки, ноги, шея, нос, губы, пальцы, волосы, спина, живот, колено, голова, уши, брови, локоть, мыло, щётка, паста, полотенце, </w:t>
      </w:r>
      <w:r w:rsidRPr="00BB66FF">
        <w:rPr>
          <w:rStyle w:val="c6"/>
          <w:rFonts w:asciiTheme="minorHAnsi" w:hAnsiTheme="minorHAnsi"/>
          <w:color w:val="000000"/>
        </w:rPr>
        <w:lastRenderedPageBreak/>
        <w:t>салфетка, мальчик, девочка, мужчина, женщина.</w:t>
      </w:r>
      <w:proofErr w:type="gramEnd"/>
    </w:p>
    <w:p w:rsidR="00BB66FF" w:rsidRPr="00BB66FF" w:rsidRDefault="00BB66FF" w:rsidP="00BB66FF">
      <w:pPr>
        <w:pStyle w:val="c4"/>
        <w:spacing w:before="0" w:beforeAutospacing="0" w:after="0" w:afterAutospacing="0"/>
        <w:ind w:left="720" w:right="510"/>
        <w:jc w:val="right"/>
        <w:rPr>
          <w:rStyle w:val="c6"/>
          <w:rFonts w:asciiTheme="minorHAnsi" w:hAnsiTheme="minorHAnsi"/>
          <w:color w:val="000000"/>
          <w:sz w:val="28"/>
          <w:szCs w:val="28"/>
          <w:u w:val="single"/>
        </w:rPr>
      </w:pPr>
      <w:r w:rsidRPr="00BB66FF">
        <w:rPr>
          <w:rStyle w:val="c5"/>
          <w:rFonts w:asciiTheme="minorHAnsi" w:hAnsiTheme="minorHAnsi"/>
          <w:i/>
          <w:iCs/>
          <w:color w:val="000000"/>
          <w:sz w:val="28"/>
          <w:szCs w:val="28"/>
          <w:u w:val="single"/>
        </w:rPr>
        <w:t>Действия</w:t>
      </w:r>
    </w:p>
    <w:p w:rsidR="00BB66FF" w:rsidRPr="00BB66FF" w:rsidRDefault="00BB66FF" w:rsidP="004E7044">
      <w:pPr>
        <w:pStyle w:val="c4"/>
        <w:spacing w:before="0" w:beforeAutospacing="0" w:after="0" w:afterAutospacing="0"/>
        <w:ind w:left="142" w:right="510"/>
        <w:jc w:val="both"/>
        <w:rPr>
          <w:rFonts w:asciiTheme="minorHAnsi" w:hAnsiTheme="minorHAnsi"/>
          <w:color w:val="000000"/>
        </w:rPr>
      </w:pPr>
      <w:r w:rsidRPr="00BB66FF">
        <w:rPr>
          <w:rStyle w:val="c6"/>
          <w:rFonts w:asciiTheme="minorHAnsi" w:hAnsiTheme="minorHAnsi"/>
          <w:color w:val="000000"/>
        </w:rPr>
        <w:t>умываться, расчёсывать, стричь, чистить, убирать, мыть.</w:t>
      </w:r>
    </w:p>
    <w:p w:rsidR="00BB66FF" w:rsidRPr="00BB66FF" w:rsidRDefault="00BB66FF" w:rsidP="00BB66FF">
      <w:pPr>
        <w:pStyle w:val="c4"/>
        <w:spacing w:before="0" w:beforeAutospacing="0" w:after="0" w:afterAutospacing="0"/>
        <w:ind w:left="720" w:right="510"/>
        <w:jc w:val="right"/>
        <w:rPr>
          <w:rStyle w:val="c5"/>
          <w:rFonts w:ascii="Calibri" w:hAnsi="Calibri"/>
          <w:color w:val="000000"/>
          <w:sz w:val="22"/>
          <w:szCs w:val="22"/>
          <w:u w:val="single"/>
        </w:rPr>
      </w:pPr>
      <w:r w:rsidRPr="00BB66FF">
        <w:rPr>
          <w:rStyle w:val="c5"/>
          <w:rFonts w:asciiTheme="minorHAnsi" w:hAnsiTheme="minorHAnsi"/>
          <w:i/>
          <w:iCs/>
          <w:color w:val="000000"/>
          <w:sz w:val="28"/>
          <w:szCs w:val="28"/>
          <w:u w:val="single"/>
        </w:rPr>
        <w:t>Признаки</w:t>
      </w:r>
    </w:p>
    <w:p w:rsidR="00BB66FF" w:rsidRDefault="00BB66FF" w:rsidP="004E7044">
      <w:pPr>
        <w:pStyle w:val="c4"/>
        <w:spacing w:before="0" w:beforeAutospacing="0" w:after="0" w:afterAutospacing="0"/>
        <w:ind w:left="142" w:right="510" w:hanging="142"/>
        <w:jc w:val="both"/>
        <w:rPr>
          <w:rFonts w:ascii="Calibri" w:hAnsi="Calibri"/>
          <w:color w:val="000000"/>
          <w:sz w:val="22"/>
          <w:szCs w:val="22"/>
        </w:rPr>
      </w:pPr>
      <w:r w:rsidRPr="00BB66FF">
        <w:rPr>
          <w:rStyle w:val="c6"/>
          <w:rFonts w:asciiTheme="minorHAnsi" w:hAnsiTheme="minorHAnsi"/>
          <w:color w:val="000000"/>
          <w:sz w:val="28"/>
          <w:szCs w:val="28"/>
        </w:rPr>
        <w:t> </w:t>
      </w:r>
      <w:proofErr w:type="gramStart"/>
      <w:r w:rsidRPr="00BB66FF">
        <w:rPr>
          <w:rStyle w:val="c6"/>
          <w:rFonts w:asciiTheme="minorHAnsi" w:hAnsiTheme="minorHAnsi"/>
          <w:color w:val="000000"/>
          <w:sz w:val="28"/>
          <w:szCs w:val="28"/>
        </w:rPr>
        <w:t>чистый</w:t>
      </w:r>
      <w:proofErr w:type="gramEnd"/>
      <w:r w:rsidRPr="00BB66FF">
        <w:rPr>
          <w:rStyle w:val="c6"/>
          <w:rFonts w:asciiTheme="minorHAnsi" w:hAnsiTheme="minorHAnsi"/>
          <w:color w:val="000000"/>
          <w:sz w:val="28"/>
          <w:szCs w:val="28"/>
        </w:rPr>
        <w:t>, грязный, сухой, влажный, высокий, низкий</w:t>
      </w:r>
      <w:r>
        <w:rPr>
          <w:rStyle w:val="c6"/>
          <w:color w:val="000000"/>
          <w:sz w:val="28"/>
          <w:szCs w:val="28"/>
        </w:rPr>
        <w:t>.</w:t>
      </w:r>
    </w:p>
    <w:p w:rsidR="00522991" w:rsidRPr="00920AA0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920AA0">
        <w:rPr>
          <w:rStyle w:val="ab"/>
          <w:rFonts w:asciiTheme="minorHAnsi" w:hAnsiTheme="minorHAnsi"/>
          <w:color w:val="676A6C"/>
          <w:sz w:val="28"/>
          <w:szCs w:val="28"/>
        </w:rPr>
        <w:t>Упражнение «ПОКАЖИ И НАЗОВИ».</w:t>
      </w:r>
    </w:p>
    <w:p w:rsidR="00522991" w:rsidRPr="00920AA0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i/>
          <w:color w:val="676A6C"/>
          <w:sz w:val="28"/>
          <w:szCs w:val="28"/>
        </w:rPr>
      </w:pPr>
      <w:r w:rsidRPr="00920AA0">
        <w:rPr>
          <w:rFonts w:asciiTheme="minorHAnsi" w:hAnsiTheme="minorHAnsi"/>
          <w:i/>
          <w:color w:val="676A6C"/>
          <w:sz w:val="28"/>
          <w:szCs w:val="28"/>
        </w:rPr>
        <w:t>Ребенок должен уметь показывать и называть части тела и лица:</w:t>
      </w:r>
    </w:p>
    <w:p w:rsidR="00522991" w:rsidRPr="00920AA0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proofErr w:type="gramStart"/>
      <w:r w:rsidRPr="00920AA0">
        <w:rPr>
          <w:rFonts w:asciiTheme="minorHAnsi" w:hAnsiTheme="minorHAnsi"/>
          <w:color w:val="676A6C"/>
          <w:sz w:val="28"/>
          <w:szCs w:val="28"/>
        </w:rPr>
        <w:t>голова, туловище, руки, ноги, уши, глаза, рот, нос, брови, плечи, локти, колени и т.д.</w:t>
      </w:r>
      <w:proofErr w:type="gramEnd"/>
    </w:p>
    <w:p w:rsidR="00522991" w:rsidRDefault="00522991" w:rsidP="00522991">
      <w:pPr>
        <w:pStyle w:val="aa"/>
        <w:spacing w:before="0" w:beforeAutospacing="0" w:after="0" w:afterAutospacing="0"/>
        <w:rPr>
          <w:rStyle w:val="ab"/>
          <w:rFonts w:asciiTheme="minorHAnsi" w:hAnsiTheme="minorHAnsi"/>
          <w:color w:val="676A6C"/>
          <w:sz w:val="28"/>
          <w:szCs w:val="28"/>
        </w:rPr>
      </w:pPr>
    </w:p>
    <w:p w:rsidR="00522991" w:rsidRPr="00920AA0" w:rsidRDefault="00522991" w:rsidP="00522991">
      <w:pPr>
        <w:pStyle w:val="aa"/>
        <w:spacing w:before="0" w:beforeAutospacing="0" w:after="0" w:afterAutospacing="0"/>
        <w:rPr>
          <w:rStyle w:val="ab"/>
          <w:rFonts w:asciiTheme="minorHAnsi" w:hAnsiTheme="minorHAnsi"/>
          <w:color w:val="676A6C"/>
          <w:sz w:val="28"/>
          <w:szCs w:val="28"/>
        </w:rPr>
      </w:pPr>
      <w:r w:rsidRPr="00920AA0">
        <w:rPr>
          <w:rStyle w:val="ab"/>
          <w:rFonts w:asciiTheme="minorHAnsi" w:hAnsiTheme="minorHAnsi"/>
          <w:color w:val="676A6C"/>
          <w:sz w:val="28"/>
          <w:szCs w:val="28"/>
        </w:rPr>
        <w:t>Игра «НАЗОВИ ЛАСКОВО» </w:t>
      </w:r>
    </w:p>
    <w:p w:rsidR="00522991" w:rsidRPr="00920AA0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i/>
          <w:color w:val="676A6C"/>
          <w:sz w:val="28"/>
          <w:szCs w:val="28"/>
        </w:rPr>
      </w:pPr>
      <w:r w:rsidRPr="00920AA0">
        <w:rPr>
          <w:rFonts w:asciiTheme="minorHAnsi" w:hAnsiTheme="minorHAnsi"/>
          <w:i/>
          <w:color w:val="676A6C"/>
          <w:sz w:val="28"/>
          <w:szCs w:val="28"/>
        </w:rPr>
        <w:t>Практическое употребление предлога «У».</w:t>
      </w:r>
    </w:p>
    <w:p w:rsidR="00522991" w:rsidRPr="00920AA0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920AA0">
        <w:rPr>
          <w:rFonts w:asciiTheme="minorHAnsi" w:hAnsiTheme="minorHAnsi"/>
          <w:color w:val="676A6C"/>
          <w:sz w:val="28"/>
          <w:szCs w:val="28"/>
        </w:rPr>
        <w:t>У меня лоб, а у куклы Маши – лобик.</w:t>
      </w:r>
    </w:p>
    <w:p w:rsidR="00522991" w:rsidRPr="00920AA0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920AA0">
        <w:rPr>
          <w:rFonts w:asciiTheme="minorHAnsi" w:hAnsiTheme="minorHAnsi"/>
          <w:color w:val="676A6C"/>
          <w:sz w:val="28"/>
          <w:szCs w:val="28"/>
        </w:rPr>
        <w:t>У меня нос, а у куклы Маши – носик.</w:t>
      </w:r>
    </w:p>
    <w:p w:rsidR="00522991" w:rsidRDefault="00522991" w:rsidP="00522991">
      <w:pPr>
        <w:pStyle w:val="aa"/>
        <w:spacing w:before="0" w:beforeAutospacing="0" w:after="178" w:afterAutospacing="0"/>
        <w:rPr>
          <w:rStyle w:val="ab"/>
          <w:rFonts w:ascii="Trebuchet MS" w:hAnsi="Trebuchet MS"/>
          <w:color w:val="676A6C"/>
          <w:sz w:val="25"/>
          <w:szCs w:val="25"/>
        </w:rPr>
      </w:pPr>
    </w:p>
    <w:p w:rsidR="00522991" w:rsidRPr="00AA740C" w:rsidRDefault="00522991" w:rsidP="00522991">
      <w:pPr>
        <w:pStyle w:val="aa"/>
        <w:spacing w:before="0" w:beforeAutospacing="0" w:after="0" w:afterAutospacing="0"/>
        <w:rPr>
          <w:rStyle w:val="ab"/>
          <w:rFonts w:asciiTheme="minorHAnsi" w:hAnsiTheme="minorHAnsi"/>
          <w:color w:val="676A6C"/>
          <w:sz w:val="25"/>
          <w:szCs w:val="25"/>
        </w:rPr>
      </w:pPr>
      <w:r w:rsidRPr="00AA740C">
        <w:rPr>
          <w:rStyle w:val="ab"/>
          <w:rFonts w:asciiTheme="minorHAnsi" w:hAnsiTheme="minorHAnsi"/>
          <w:color w:val="676A6C"/>
          <w:sz w:val="25"/>
          <w:szCs w:val="25"/>
        </w:rPr>
        <w:t>Игра «Я НАЧНУ, А ТЫ ЗАКОНЧИ» </w:t>
      </w:r>
    </w:p>
    <w:p w:rsidR="00522991" w:rsidRPr="00AA740C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i/>
          <w:color w:val="676A6C"/>
          <w:sz w:val="28"/>
          <w:szCs w:val="28"/>
        </w:rPr>
      </w:pPr>
      <w:r w:rsidRPr="00AA740C">
        <w:rPr>
          <w:rFonts w:asciiTheme="minorHAnsi" w:hAnsiTheme="minorHAnsi"/>
          <w:i/>
          <w:color w:val="676A6C"/>
          <w:sz w:val="28"/>
          <w:szCs w:val="28"/>
        </w:rPr>
        <w:t>(расширение глагольного словаря по теме «Части тела»)</w:t>
      </w:r>
    </w:p>
    <w:p w:rsidR="00522991" w:rsidRPr="00AA740C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>Головой мы (что делаем?) – думаем, качаем….</w:t>
      </w:r>
    </w:p>
    <w:p w:rsidR="00522991" w:rsidRPr="00AA740C" w:rsidRDefault="009260BF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>
        <w:rPr>
          <w:rFonts w:asciiTheme="minorHAnsi" w:hAnsiTheme="minorHAnsi"/>
          <w:color w:val="676A6C"/>
          <w:sz w:val="28"/>
          <w:szCs w:val="28"/>
        </w:rPr>
        <w:t>у</w:t>
      </w:r>
      <w:r w:rsidR="00522991" w:rsidRPr="00AA740C">
        <w:rPr>
          <w:rFonts w:asciiTheme="minorHAnsi" w:hAnsiTheme="minorHAnsi"/>
          <w:color w:val="676A6C"/>
          <w:sz w:val="28"/>
          <w:szCs w:val="28"/>
        </w:rPr>
        <w:t>шам</w:t>
      </w:r>
      <w:proofErr w:type="gramStart"/>
      <w:r w:rsidR="00522991" w:rsidRPr="00AA740C">
        <w:rPr>
          <w:rFonts w:asciiTheme="minorHAnsi" w:hAnsiTheme="minorHAnsi"/>
          <w:color w:val="676A6C"/>
          <w:sz w:val="28"/>
          <w:szCs w:val="28"/>
        </w:rPr>
        <w:t>и-</w:t>
      </w:r>
      <w:proofErr w:type="gramEnd"/>
      <w:r w:rsidR="00522991" w:rsidRPr="00AA740C">
        <w:rPr>
          <w:rFonts w:asciiTheme="minorHAnsi" w:hAnsiTheme="minorHAnsi"/>
          <w:color w:val="676A6C"/>
          <w:sz w:val="28"/>
          <w:szCs w:val="28"/>
        </w:rPr>
        <w:t xml:space="preserve"> … </w:t>
      </w:r>
      <w:r>
        <w:rPr>
          <w:rFonts w:asciiTheme="minorHAnsi" w:hAnsiTheme="minorHAnsi"/>
          <w:color w:val="676A6C"/>
          <w:sz w:val="28"/>
          <w:szCs w:val="28"/>
        </w:rPr>
        <w:t xml:space="preserve">       </w:t>
      </w:r>
      <w:r w:rsidR="00522991" w:rsidRPr="00AA740C">
        <w:rPr>
          <w:rFonts w:asciiTheme="minorHAnsi" w:hAnsiTheme="minorHAnsi"/>
          <w:color w:val="676A6C"/>
          <w:sz w:val="28"/>
          <w:szCs w:val="28"/>
        </w:rPr>
        <w:t>ртом-…</w:t>
      </w:r>
    </w:p>
    <w:p w:rsidR="00522991" w:rsidRPr="00AA740C" w:rsidRDefault="009260BF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>
        <w:rPr>
          <w:rFonts w:asciiTheme="minorHAnsi" w:hAnsiTheme="minorHAnsi"/>
          <w:color w:val="676A6C"/>
          <w:sz w:val="28"/>
          <w:szCs w:val="28"/>
        </w:rPr>
        <w:t>г</w:t>
      </w:r>
      <w:r w:rsidR="00522991" w:rsidRPr="00AA740C">
        <w:rPr>
          <w:rFonts w:asciiTheme="minorHAnsi" w:hAnsiTheme="minorHAnsi"/>
          <w:color w:val="676A6C"/>
          <w:sz w:val="28"/>
          <w:szCs w:val="28"/>
        </w:rPr>
        <w:t>лазам</w:t>
      </w:r>
      <w:proofErr w:type="gramStart"/>
      <w:r w:rsidR="00522991" w:rsidRPr="00AA740C">
        <w:rPr>
          <w:rFonts w:asciiTheme="minorHAnsi" w:hAnsiTheme="minorHAnsi"/>
          <w:color w:val="676A6C"/>
          <w:sz w:val="28"/>
          <w:szCs w:val="28"/>
        </w:rPr>
        <w:t>и-</w:t>
      </w:r>
      <w:proofErr w:type="gramEnd"/>
      <w:r w:rsidR="00522991" w:rsidRPr="00AA740C">
        <w:rPr>
          <w:rFonts w:asciiTheme="minorHAnsi" w:hAnsiTheme="minorHAnsi"/>
          <w:color w:val="676A6C"/>
          <w:sz w:val="28"/>
          <w:szCs w:val="28"/>
        </w:rPr>
        <w:t xml:space="preserve">… </w:t>
      </w:r>
      <w:r>
        <w:rPr>
          <w:rFonts w:asciiTheme="minorHAnsi" w:hAnsiTheme="minorHAnsi"/>
          <w:color w:val="676A6C"/>
          <w:sz w:val="28"/>
          <w:szCs w:val="28"/>
        </w:rPr>
        <w:t xml:space="preserve">     </w:t>
      </w:r>
      <w:r w:rsidR="00522991" w:rsidRPr="00AA740C">
        <w:rPr>
          <w:rFonts w:asciiTheme="minorHAnsi" w:hAnsiTheme="minorHAnsi"/>
          <w:color w:val="676A6C"/>
          <w:sz w:val="28"/>
          <w:szCs w:val="28"/>
        </w:rPr>
        <w:t>руками-…</w:t>
      </w:r>
    </w:p>
    <w:p w:rsidR="00522991" w:rsidRDefault="009260BF" w:rsidP="004E7044">
      <w:pPr>
        <w:pStyle w:val="aa"/>
        <w:spacing w:before="0" w:beforeAutospacing="0" w:after="0" w:afterAutospacing="0"/>
        <w:rPr>
          <w:rFonts w:cs="Arial"/>
          <w:b/>
          <w:bCs/>
          <w:i/>
          <w:iCs/>
          <w:color w:val="000000"/>
          <w:sz w:val="32"/>
          <w:szCs w:val="32"/>
        </w:rPr>
      </w:pPr>
      <w:r>
        <w:rPr>
          <w:rFonts w:asciiTheme="minorHAnsi" w:hAnsiTheme="minorHAnsi"/>
          <w:color w:val="676A6C"/>
          <w:sz w:val="28"/>
          <w:szCs w:val="28"/>
        </w:rPr>
        <w:t>н</w:t>
      </w:r>
      <w:r w:rsidR="00522991" w:rsidRPr="00AA740C">
        <w:rPr>
          <w:rFonts w:asciiTheme="minorHAnsi" w:hAnsiTheme="minorHAnsi"/>
          <w:color w:val="676A6C"/>
          <w:sz w:val="28"/>
          <w:szCs w:val="28"/>
        </w:rPr>
        <w:t>осо</w:t>
      </w:r>
      <w:proofErr w:type="gramStart"/>
      <w:r w:rsidR="00522991" w:rsidRPr="00AA740C">
        <w:rPr>
          <w:rFonts w:asciiTheme="minorHAnsi" w:hAnsiTheme="minorHAnsi"/>
          <w:color w:val="676A6C"/>
          <w:sz w:val="28"/>
          <w:szCs w:val="28"/>
        </w:rPr>
        <w:t>м-</w:t>
      </w:r>
      <w:proofErr w:type="gramEnd"/>
      <w:r w:rsidR="00522991" w:rsidRPr="00AA740C">
        <w:rPr>
          <w:rFonts w:asciiTheme="minorHAnsi" w:hAnsiTheme="minorHAnsi"/>
          <w:color w:val="676A6C"/>
          <w:sz w:val="28"/>
          <w:szCs w:val="28"/>
        </w:rPr>
        <w:t xml:space="preserve">… </w:t>
      </w:r>
      <w:r>
        <w:rPr>
          <w:rFonts w:asciiTheme="minorHAnsi" w:hAnsiTheme="minorHAnsi"/>
          <w:color w:val="676A6C"/>
          <w:sz w:val="28"/>
          <w:szCs w:val="28"/>
        </w:rPr>
        <w:t xml:space="preserve">         </w:t>
      </w:r>
      <w:r w:rsidR="00522991" w:rsidRPr="00AA740C">
        <w:rPr>
          <w:rFonts w:asciiTheme="minorHAnsi" w:hAnsiTheme="minorHAnsi"/>
          <w:color w:val="676A6C"/>
          <w:sz w:val="28"/>
          <w:szCs w:val="28"/>
        </w:rPr>
        <w:t>ногами-…</w:t>
      </w:r>
    </w:p>
    <w:p w:rsidR="00522991" w:rsidRDefault="00522991" w:rsidP="00522991">
      <w:pPr>
        <w:pStyle w:val="aa"/>
        <w:spacing w:before="0" w:beforeAutospacing="0" w:after="0" w:afterAutospacing="0"/>
        <w:jc w:val="center"/>
        <w:rPr>
          <w:rStyle w:val="ab"/>
          <w:rFonts w:asciiTheme="minorHAnsi" w:hAnsiTheme="minorHAnsi"/>
          <w:color w:val="676A6C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676A6C"/>
          <w:sz w:val="28"/>
          <w:szCs w:val="28"/>
        </w:rPr>
        <w:lastRenderedPageBreak/>
        <w:drawing>
          <wp:inline distT="0" distB="0" distL="0" distR="0">
            <wp:extent cx="1696861" cy="1996464"/>
            <wp:effectExtent l="19050" t="0" r="0" b="0"/>
            <wp:docPr id="5" name="Рисунок 2" descr="C:\Users\Администратор\Desktop\1636737469_18-flomaster-club-p-chelovechek-raskraska-dlya-detei-krasivie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636737469_18-flomaster-club-p-chelovechek-raskraska-dlya-detei-krasivie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25" cy="20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14" w:rsidRDefault="00276B14" w:rsidP="00522991">
      <w:pPr>
        <w:pStyle w:val="aa"/>
        <w:spacing w:before="0" w:beforeAutospacing="0" w:after="0" w:afterAutospacing="0"/>
        <w:jc w:val="center"/>
        <w:rPr>
          <w:rStyle w:val="ab"/>
          <w:rFonts w:asciiTheme="minorHAnsi" w:hAnsiTheme="minorHAnsi"/>
          <w:color w:val="676A6C"/>
          <w:sz w:val="28"/>
          <w:szCs w:val="28"/>
        </w:rPr>
      </w:pPr>
    </w:p>
    <w:p w:rsidR="00522991" w:rsidRPr="00AA740C" w:rsidRDefault="00522991" w:rsidP="00522991">
      <w:pPr>
        <w:pStyle w:val="aa"/>
        <w:spacing w:before="0" w:beforeAutospacing="0" w:after="0" w:afterAutospacing="0"/>
        <w:jc w:val="center"/>
        <w:rPr>
          <w:rStyle w:val="ab"/>
          <w:rFonts w:asciiTheme="minorHAnsi" w:hAnsiTheme="minorHAnsi"/>
          <w:color w:val="676A6C"/>
          <w:sz w:val="28"/>
          <w:szCs w:val="28"/>
        </w:rPr>
      </w:pPr>
      <w:r w:rsidRPr="00AA740C">
        <w:rPr>
          <w:rStyle w:val="ab"/>
          <w:rFonts w:asciiTheme="minorHAnsi" w:hAnsiTheme="minorHAnsi"/>
          <w:color w:val="676A6C"/>
          <w:sz w:val="28"/>
          <w:szCs w:val="28"/>
        </w:rPr>
        <w:t>«</w:t>
      </w:r>
      <w:r w:rsidRPr="00276B14">
        <w:rPr>
          <w:rStyle w:val="ab"/>
          <w:rFonts w:asciiTheme="minorHAnsi" w:hAnsiTheme="minorHAnsi"/>
          <w:color w:val="676A6C"/>
          <w:sz w:val="32"/>
          <w:szCs w:val="32"/>
        </w:rPr>
        <w:t>З</w:t>
      </w:r>
      <w:r w:rsidRPr="00AA740C">
        <w:rPr>
          <w:rStyle w:val="ab"/>
          <w:rFonts w:asciiTheme="minorHAnsi" w:hAnsiTheme="minorHAnsi"/>
          <w:color w:val="676A6C"/>
          <w:sz w:val="28"/>
          <w:szCs w:val="28"/>
        </w:rPr>
        <w:t>А</w:t>
      </w:r>
      <w:r w:rsidRPr="00276B14">
        <w:rPr>
          <w:rStyle w:val="ab"/>
          <w:rFonts w:asciiTheme="minorHAnsi" w:hAnsiTheme="minorHAnsi"/>
          <w:color w:val="676A6C"/>
          <w:sz w:val="32"/>
          <w:szCs w:val="32"/>
        </w:rPr>
        <w:t>Р</w:t>
      </w:r>
      <w:r w:rsidRPr="00AA740C">
        <w:rPr>
          <w:rStyle w:val="ab"/>
          <w:rFonts w:asciiTheme="minorHAnsi" w:hAnsiTheme="minorHAnsi"/>
          <w:color w:val="676A6C"/>
          <w:sz w:val="28"/>
          <w:szCs w:val="28"/>
        </w:rPr>
        <w:t>Я</w:t>
      </w:r>
      <w:r w:rsidRPr="00276B14">
        <w:rPr>
          <w:rStyle w:val="ab"/>
          <w:rFonts w:asciiTheme="minorHAnsi" w:hAnsiTheme="minorHAnsi"/>
          <w:color w:val="676A6C"/>
          <w:sz w:val="32"/>
          <w:szCs w:val="32"/>
        </w:rPr>
        <w:t>Д</w:t>
      </w:r>
      <w:r w:rsidRPr="00AA740C">
        <w:rPr>
          <w:rStyle w:val="ab"/>
          <w:rFonts w:asciiTheme="minorHAnsi" w:hAnsiTheme="minorHAnsi"/>
          <w:color w:val="676A6C"/>
          <w:sz w:val="28"/>
          <w:szCs w:val="28"/>
        </w:rPr>
        <w:t>К</w:t>
      </w:r>
      <w:r w:rsidRPr="00276B14">
        <w:rPr>
          <w:rStyle w:val="ab"/>
          <w:rFonts w:asciiTheme="minorHAnsi" w:hAnsiTheme="minorHAnsi"/>
          <w:color w:val="676A6C"/>
          <w:sz w:val="32"/>
          <w:szCs w:val="32"/>
        </w:rPr>
        <w:t>А</w:t>
      </w:r>
      <w:r w:rsidRPr="00AA740C">
        <w:rPr>
          <w:rStyle w:val="ab"/>
          <w:rFonts w:asciiTheme="minorHAnsi" w:hAnsiTheme="minorHAnsi"/>
          <w:color w:val="676A6C"/>
          <w:sz w:val="28"/>
          <w:szCs w:val="28"/>
        </w:rPr>
        <w:t>»</w:t>
      </w:r>
    </w:p>
    <w:p w:rsidR="00522991" w:rsidRPr="00AA740C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>(Координация речи с движением)</w:t>
      </w:r>
    </w:p>
    <w:p w:rsidR="00522991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 xml:space="preserve">Мы на месте покружились </w:t>
      </w:r>
    </w:p>
    <w:p w:rsidR="00522991" w:rsidRPr="00AA740C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>(</w:t>
      </w:r>
      <w:r w:rsidRPr="00AA740C">
        <w:rPr>
          <w:rStyle w:val="ac"/>
          <w:rFonts w:asciiTheme="minorHAnsi" w:hAnsiTheme="minorHAnsi"/>
          <w:color w:val="676A6C"/>
          <w:sz w:val="28"/>
          <w:szCs w:val="28"/>
        </w:rPr>
        <w:t>поворот туловища вокруг себя</w:t>
      </w:r>
      <w:r w:rsidRPr="00AA740C">
        <w:rPr>
          <w:rFonts w:asciiTheme="minorHAnsi" w:hAnsiTheme="minorHAnsi"/>
          <w:color w:val="676A6C"/>
          <w:sz w:val="28"/>
          <w:szCs w:val="28"/>
        </w:rPr>
        <w:t>)</w:t>
      </w:r>
    </w:p>
    <w:p w:rsidR="00522991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 xml:space="preserve">И на миг остановились </w:t>
      </w:r>
    </w:p>
    <w:p w:rsidR="00522991" w:rsidRPr="00AA740C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>(</w:t>
      </w:r>
      <w:r w:rsidRPr="00AA740C">
        <w:rPr>
          <w:rStyle w:val="ac"/>
          <w:rFonts w:asciiTheme="minorHAnsi" w:hAnsiTheme="minorHAnsi"/>
          <w:color w:val="676A6C"/>
          <w:sz w:val="28"/>
          <w:szCs w:val="28"/>
        </w:rPr>
        <w:t>стоит на месте)</w:t>
      </w:r>
    </w:p>
    <w:p w:rsidR="00522991" w:rsidRPr="00AA740C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>Мы ногами топ, топ (</w:t>
      </w:r>
      <w:r w:rsidRPr="00AA740C">
        <w:rPr>
          <w:rStyle w:val="ac"/>
          <w:rFonts w:asciiTheme="minorHAnsi" w:hAnsiTheme="minorHAnsi"/>
          <w:color w:val="676A6C"/>
          <w:sz w:val="28"/>
          <w:szCs w:val="28"/>
        </w:rPr>
        <w:t>топает ногами)</w:t>
      </w:r>
    </w:p>
    <w:p w:rsidR="00522991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>Мы руками хлоп, хлоп </w:t>
      </w:r>
    </w:p>
    <w:p w:rsidR="00522991" w:rsidRPr="00AA740C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Style w:val="ac"/>
          <w:rFonts w:asciiTheme="minorHAnsi" w:hAnsiTheme="minorHAnsi"/>
          <w:color w:val="676A6C"/>
          <w:sz w:val="28"/>
          <w:szCs w:val="28"/>
        </w:rPr>
        <w:t>(хлопает руками)</w:t>
      </w:r>
    </w:p>
    <w:p w:rsidR="00522991" w:rsidRPr="00AA740C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>Мы глазами миг, миг (</w:t>
      </w:r>
      <w:r w:rsidRPr="00AA740C">
        <w:rPr>
          <w:rStyle w:val="ac"/>
          <w:rFonts w:asciiTheme="minorHAnsi" w:hAnsiTheme="minorHAnsi"/>
          <w:color w:val="676A6C"/>
          <w:sz w:val="28"/>
          <w:szCs w:val="28"/>
        </w:rPr>
        <w:t>показывает руками на глаза и моргает</w:t>
      </w:r>
      <w:r w:rsidRPr="00AA740C">
        <w:rPr>
          <w:rFonts w:asciiTheme="minorHAnsi" w:hAnsiTheme="minorHAnsi"/>
          <w:color w:val="676A6C"/>
          <w:sz w:val="28"/>
          <w:szCs w:val="28"/>
        </w:rPr>
        <w:t>)</w:t>
      </w:r>
    </w:p>
    <w:p w:rsidR="00522991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>Плечиками чик, чик</w:t>
      </w:r>
    </w:p>
    <w:p w:rsidR="00522991" w:rsidRPr="00AA740C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 xml:space="preserve"> (</w:t>
      </w:r>
      <w:r w:rsidRPr="00AA740C">
        <w:rPr>
          <w:rStyle w:val="ac"/>
          <w:rFonts w:asciiTheme="minorHAnsi" w:hAnsiTheme="minorHAnsi"/>
          <w:color w:val="676A6C"/>
          <w:sz w:val="28"/>
          <w:szCs w:val="28"/>
        </w:rPr>
        <w:t>поднимает поочередно плечи)</w:t>
      </w:r>
    </w:p>
    <w:p w:rsidR="00522991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>Раз, два, раз, два</w:t>
      </w:r>
    </w:p>
    <w:p w:rsidR="00522991" w:rsidRPr="00AA740C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 xml:space="preserve"> (</w:t>
      </w:r>
      <w:r w:rsidRPr="00AA740C">
        <w:rPr>
          <w:rStyle w:val="ac"/>
          <w:rFonts w:asciiTheme="minorHAnsi" w:hAnsiTheme="minorHAnsi"/>
          <w:color w:val="676A6C"/>
          <w:sz w:val="28"/>
          <w:szCs w:val="28"/>
        </w:rPr>
        <w:t>поднимает и опускает руки вверх)</w:t>
      </w:r>
    </w:p>
    <w:p w:rsidR="00522991" w:rsidRPr="00AA740C" w:rsidRDefault="00522991" w:rsidP="00522991">
      <w:pPr>
        <w:pStyle w:val="aa"/>
        <w:spacing w:before="0" w:beforeAutospacing="0" w:after="0" w:afterAutospacing="0"/>
        <w:rPr>
          <w:rFonts w:asciiTheme="minorHAnsi" w:hAnsiTheme="minorHAnsi"/>
          <w:color w:val="676A6C"/>
          <w:sz w:val="28"/>
          <w:szCs w:val="28"/>
        </w:rPr>
      </w:pPr>
      <w:r w:rsidRPr="00AA740C">
        <w:rPr>
          <w:rFonts w:asciiTheme="minorHAnsi" w:hAnsiTheme="minorHAnsi"/>
          <w:color w:val="676A6C"/>
          <w:sz w:val="28"/>
          <w:szCs w:val="28"/>
        </w:rPr>
        <w:t>Заниматься нам пора (</w:t>
      </w:r>
      <w:r w:rsidRPr="00AA740C">
        <w:rPr>
          <w:rStyle w:val="ac"/>
          <w:rFonts w:asciiTheme="minorHAnsi" w:hAnsiTheme="minorHAnsi"/>
          <w:color w:val="676A6C"/>
          <w:sz w:val="28"/>
          <w:szCs w:val="28"/>
        </w:rPr>
        <w:t>разводит руки в стороны и наклоняется вперед).</w:t>
      </w:r>
    </w:p>
    <w:p w:rsidR="00354D4C" w:rsidRDefault="00522991" w:rsidP="00522991">
      <w:pPr>
        <w:pStyle w:val="aa"/>
        <w:spacing w:before="0" w:beforeAutospacing="0" w:after="178" w:afterAutospacing="0"/>
        <w:jc w:val="right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Trebuchet MS" w:hAnsi="Trebuchet MS"/>
          <w:color w:val="676A6C"/>
          <w:sz w:val="25"/>
          <w:szCs w:val="25"/>
        </w:rPr>
        <w:t> У</w:t>
      </w:r>
      <w:r w:rsidRPr="00342088">
        <w:rPr>
          <w:rFonts w:ascii="Calibri" w:hAnsi="Calibri"/>
          <w:i/>
          <w:color w:val="000000"/>
          <w:sz w:val="20"/>
          <w:szCs w:val="20"/>
        </w:rPr>
        <w:t>читель-логопед Пикурова Т.К.</w:t>
      </w:r>
    </w:p>
    <w:p w:rsidR="005A5065" w:rsidRPr="00C94F69" w:rsidRDefault="005A5065" w:rsidP="005A5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94F69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  <w:lastRenderedPageBreak/>
        <w:t>Лексическая тема</w:t>
      </w:r>
      <w:r w:rsidRPr="00C94F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5A5065" w:rsidRPr="00C94F69" w:rsidRDefault="005A5065" w:rsidP="005A5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A5065" w:rsidRPr="00354D4C" w:rsidRDefault="005A5065" w:rsidP="005A5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354D4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Ч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аст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ел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и 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л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иц</w:t>
      </w:r>
      <w:r w:rsidRPr="00BB66FF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а</w:t>
      </w:r>
      <w:r w:rsidRPr="00354D4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»</w:t>
      </w:r>
    </w:p>
    <w:p w:rsidR="005A5065" w:rsidRDefault="005A5065" w:rsidP="005A5065">
      <w:pPr>
        <w:pStyle w:val="c0"/>
        <w:spacing w:before="0" w:beforeAutospacing="0" w:after="0" w:afterAutospacing="0"/>
        <w:jc w:val="center"/>
        <w:rPr>
          <w:rStyle w:val="c1"/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1211439" cy="2442505"/>
            <wp:effectExtent l="19050" t="0" r="7761" b="0"/>
            <wp:docPr id="3" name="Рисунок 1" descr="C:\Users\Администратор\Desktop\e3bcd332a9bbc851016e85699136e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e3bcd332a9bbc851016e85699136ec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229" t="5494" r="21238" b="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38" cy="244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65" w:rsidRDefault="005A5065" w:rsidP="005A5065">
      <w:pPr>
        <w:pStyle w:val="c0"/>
        <w:spacing w:before="0" w:beforeAutospacing="0" w:after="0" w:afterAutospacing="0"/>
        <w:jc w:val="right"/>
        <w:rPr>
          <w:rStyle w:val="c1"/>
          <w:rFonts w:asciiTheme="minorHAnsi" w:hAnsiTheme="minorHAnsi" w:cs="Arial"/>
          <w:color w:val="000000"/>
          <w:sz w:val="28"/>
          <w:szCs w:val="28"/>
        </w:rPr>
      </w:pPr>
      <w:r w:rsidRPr="00F428DC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>Р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е</w:t>
      </w:r>
      <w:r w:rsidRPr="00F428DC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>ко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м</w:t>
      </w:r>
      <w:r w:rsidRPr="00F428DC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>ен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д</w:t>
      </w:r>
      <w:r w:rsidRPr="00F428DC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>у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ет</w:t>
      </w:r>
      <w:r w:rsidRPr="00F428DC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>ся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B15A5C" w:rsidRDefault="00B15A5C" w:rsidP="00B15A5C">
      <w:pPr>
        <w:pStyle w:val="c1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* </w:t>
      </w:r>
      <w:r w:rsidR="005A5065" w:rsidRPr="005A5065">
        <w:rPr>
          <w:rStyle w:val="c6"/>
          <w:color w:val="000000"/>
          <w:sz w:val="28"/>
          <w:szCs w:val="28"/>
        </w:rPr>
        <w:t>Рассмотрите вместе с ребенком части тела</w:t>
      </w:r>
      <w:r>
        <w:rPr>
          <w:rStyle w:val="c6"/>
          <w:color w:val="000000"/>
          <w:sz w:val="28"/>
          <w:szCs w:val="28"/>
        </w:rPr>
        <w:t xml:space="preserve"> человека (голова, руки, ноги, живот, шея</w:t>
      </w:r>
      <w:r w:rsidR="005A5065" w:rsidRPr="005A5065">
        <w:rPr>
          <w:rStyle w:val="c6"/>
          <w:color w:val="000000"/>
          <w:sz w:val="28"/>
          <w:szCs w:val="28"/>
        </w:rPr>
        <w:t>)</w:t>
      </w:r>
      <w:r>
        <w:rPr>
          <w:rStyle w:val="c6"/>
          <w:color w:val="000000"/>
          <w:sz w:val="28"/>
          <w:szCs w:val="28"/>
        </w:rPr>
        <w:t>.</w:t>
      </w:r>
      <w:r w:rsidR="005A5065" w:rsidRPr="005A5065">
        <w:rPr>
          <w:rStyle w:val="c6"/>
          <w:color w:val="000000"/>
          <w:sz w:val="28"/>
          <w:szCs w:val="28"/>
        </w:rPr>
        <w:t xml:space="preserve"> </w:t>
      </w:r>
    </w:p>
    <w:p w:rsidR="00B15A5C" w:rsidRDefault="00B15A5C" w:rsidP="00B15A5C">
      <w:pPr>
        <w:pStyle w:val="c1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15A5C" w:rsidRDefault="00B15A5C" w:rsidP="005A5065">
      <w:pPr>
        <w:pStyle w:val="c1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* </w:t>
      </w:r>
      <w:r w:rsidRPr="005A5065">
        <w:rPr>
          <w:rStyle w:val="c6"/>
          <w:color w:val="000000"/>
          <w:sz w:val="28"/>
          <w:szCs w:val="28"/>
        </w:rPr>
        <w:t xml:space="preserve">Рассмотрите вместе с ребенком части </w:t>
      </w:r>
      <w:r>
        <w:rPr>
          <w:rStyle w:val="c6"/>
          <w:color w:val="000000"/>
          <w:sz w:val="28"/>
          <w:szCs w:val="28"/>
        </w:rPr>
        <w:t>лица куклы (лоб, нос, брови, глаза, ресницы, подбородок и т.д.)</w:t>
      </w:r>
    </w:p>
    <w:p w:rsidR="00B15A5C" w:rsidRDefault="00B15A5C" w:rsidP="005A5065">
      <w:pPr>
        <w:pStyle w:val="c1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5A5065" w:rsidRPr="005A5065" w:rsidRDefault="00B15A5C" w:rsidP="005A5065">
      <w:pPr>
        <w:pStyle w:val="c1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* </w:t>
      </w:r>
      <w:r w:rsidR="005A5065" w:rsidRPr="005A5065">
        <w:rPr>
          <w:rStyle w:val="c6"/>
          <w:color w:val="000000"/>
          <w:sz w:val="28"/>
          <w:szCs w:val="28"/>
        </w:rPr>
        <w:t>Выполнение простых инструкций.</w:t>
      </w:r>
    </w:p>
    <w:p w:rsidR="005A5065" w:rsidRDefault="005A5065" w:rsidP="005A5065">
      <w:pPr>
        <w:pStyle w:val="c1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A5065">
        <w:rPr>
          <w:rStyle w:val="c6"/>
          <w:color w:val="000000"/>
          <w:sz w:val="28"/>
          <w:szCs w:val="28"/>
        </w:rPr>
        <w:t>Подними руки. Потопай ногами. Похлопайте в ладоши. Покажите нос. Вытри рот (салфеткой). Закрой глаза</w:t>
      </w:r>
    </w:p>
    <w:p w:rsidR="005A5065" w:rsidRPr="005A5065" w:rsidRDefault="005A5065" w:rsidP="005A5065">
      <w:pPr>
        <w:pStyle w:val="c0"/>
        <w:spacing w:before="0" w:beforeAutospacing="0" w:after="0" w:afterAutospacing="0"/>
        <w:rPr>
          <w:rStyle w:val="c1"/>
          <w:rFonts w:asciiTheme="minorHAnsi" w:hAnsiTheme="minorHAnsi" w:cs="Arial"/>
          <w:color w:val="000000"/>
          <w:sz w:val="28"/>
          <w:szCs w:val="28"/>
        </w:rPr>
      </w:pPr>
    </w:p>
    <w:p w:rsidR="00FA39DB" w:rsidRPr="00B15A5C" w:rsidRDefault="00FA39DB" w:rsidP="00FA39DB">
      <w:pPr>
        <w:pStyle w:val="c0"/>
        <w:spacing w:before="0" w:beforeAutospacing="0" w:after="0" w:afterAutospacing="0"/>
        <w:jc w:val="center"/>
        <w:rPr>
          <w:rStyle w:val="c1"/>
          <w:rFonts w:asciiTheme="minorHAnsi" w:hAnsiTheme="minorHAnsi" w:cs="Arial"/>
          <w:b/>
          <w:color w:val="000000"/>
          <w:sz w:val="32"/>
          <w:szCs w:val="32"/>
        </w:rPr>
      </w:pPr>
      <w:r w:rsidRPr="00B15A5C">
        <w:rPr>
          <w:rStyle w:val="c1"/>
          <w:rFonts w:asciiTheme="minorHAnsi" w:hAnsiTheme="minorHAnsi" w:cs="Arial"/>
          <w:b/>
          <w:color w:val="000000"/>
          <w:sz w:val="32"/>
          <w:szCs w:val="32"/>
        </w:rPr>
        <w:lastRenderedPageBreak/>
        <w:t>Задание</w:t>
      </w:r>
    </w:p>
    <w:p w:rsidR="00FA39DB" w:rsidRPr="00B15A5C" w:rsidRDefault="00FA39DB" w:rsidP="00FA39DB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  <w:u w:val="single"/>
        </w:rPr>
      </w:pPr>
      <w:r w:rsidRPr="00B15A5C">
        <w:rPr>
          <w:rStyle w:val="c1"/>
          <w:rFonts w:asciiTheme="minorHAnsi" w:hAnsiTheme="minorHAnsi" w:cs="Arial"/>
          <w:color w:val="000000"/>
          <w:sz w:val="28"/>
          <w:szCs w:val="28"/>
          <w:u w:val="single"/>
        </w:rPr>
        <w:t>«Один – много»</w:t>
      </w:r>
    </w:p>
    <w:p w:rsidR="00FA39DB" w:rsidRPr="005A5065" w:rsidRDefault="00FA39DB" w:rsidP="00FA39DB">
      <w:pPr>
        <w:pStyle w:val="c0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Ухо – уши, рука – руки, глаз – глаза, нога - </w:t>
      </w:r>
      <w:r>
        <w:rPr>
          <w:rStyle w:val="c1"/>
          <w:rFonts w:asciiTheme="minorHAnsi" w:hAnsiTheme="minorHAnsi" w:cs="Arial"/>
          <w:color w:val="000000"/>
          <w:sz w:val="28"/>
          <w:szCs w:val="28"/>
        </w:rPr>
        <w:t>ноги</w:t>
      </w:r>
      <w:r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, рука - </w:t>
      </w:r>
      <w:r>
        <w:rPr>
          <w:rStyle w:val="c1"/>
          <w:rFonts w:asciiTheme="minorHAnsi" w:hAnsiTheme="minorHAnsi" w:cs="Arial"/>
          <w:color w:val="000000"/>
          <w:sz w:val="28"/>
          <w:szCs w:val="28"/>
        </w:rPr>
        <w:t>руки</w:t>
      </w:r>
      <w:r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, живот - </w:t>
      </w:r>
      <w:r>
        <w:rPr>
          <w:rStyle w:val="c1"/>
          <w:rFonts w:asciiTheme="minorHAnsi" w:hAnsiTheme="minorHAnsi" w:cs="Arial"/>
          <w:color w:val="000000"/>
          <w:sz w:val="28"/>
          <w:szCs w:val="28"/>
        </w:rPr>
        <w:t>животы</w:t>
      </w:r>
      <w:r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>, плечо -</w:t>
      </w:r>
      <w:r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 плечи</w:t>
      </w:r>
      <w:r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, щека - </w:t>
      </w:r>
      <w:r>
        <w:rPr>
          <w:rStyle w:val="c1"/>
          <w:rFonts w:asciiTheme="minorHAnsi" w:hAnsiTheme="minorHAnsi" w:cs="Arial"/>
          <w:color w:val="000000"/>
          <w:sz w:val="28"/>
          <w:szCs w:val="28"/>
        </w:rPr>
        <w:t>щеки</w:t>
      </w:r>
      <w:r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, нос - </w:t>
      </w:r>
      <w:r>
        <w:rPr>
          <w:rStyle w:val="c1"/>
          <w:rFonts w:asciiTheme="minorHAnsi" w:hAnsiTheme="minorHAnsi" w:cs="Arial"/>
          <w:color w:val="000000"/>
          <w:sz w:val="28"/>
          <w:szCs w:val="28"/>
        </w:rPr>
        <w:t>носы</w:t>
      </w:r>
      <w:r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, бровь </w:t>
      </w:r>
      <w:r>
        <w:rPr>
          <w:rStyle w:val="c1"/>
          <w:rFonts w:asciiTheme="minorHAnsi" w:hAnsiTheme="minorHAnsi" w:cs="Arial"/>
          <w:color w:val="000000"/>
          <w:sz w:val="28"/>
          <w:szCs w:val="28"/>
        </w:rPr>
        <w:t>–</w:t>
      </w:r>
      <w:r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Style w:val="c1"/>
          <w:rFonts w:asciiTheme="minorHAnsi" w:hAnsiTheme="minorHAnsi" w:cs="Arial"/>
          <w:color w:val="000000"/>
          <w:sz w:val="28"/>
          <w:szCs w:val="28"/>
        </w:rPr>
        <w:t>брови и т.д.</w:t>
      </w:r>
      <w:proofErr w:type="gramEnd"/>
    </w:p>
    <w:p w:rsidR="00FA39DB" w:rsidRDefault="00FA39DB" w:rsidP="00FA39DB">
      <w:pPr>
        <w:pStyle w:val="c0"/>
        <w:spacing w:before="0" w:beforeAutospacing="0" w:after="0" w:afterAutospacing="0"/>
        <w:jc w:val="center"/>
        <w:rPr>
          <w:rStyle w:val="c1"/>
          <w:rFonts w:asciiTheme="minorHAnsi" w:hAnsiTheme="minorHAnsi" w:cs="Arial"/>
          <w:b/>
          <w:color w:val="000000"/>
          <w:sz w:val="32"/>
          <w:szCs w:val="32"/>
        </w:rPr>
      </w:pPr>
    </w:p>
    <w:p w:rsidR="00FA39DB" w:rsidRPr="00B15A5C" w:rsidRDefault="00FA39DB" w:rsidP="00FA39DB">
      <w:pPr>
        <w:pStyle w:val="c0"/>
        <w:spacing w:before="0" w:beforeAutospacing="0" w:after="0" w:afterAutospacing="0"/>
        <w:jc w:val="center"/>
        <w:rPr>
          <w:rStyle w:val="c1"/>
          <w:rFonts w:asciiTheme="minorHAnsi" w:hAnsiTheme="minorHAnsi" w:cs="Arial"/>
          <w:b/>
          <w:color w:val="000000"/>
          <w:sz w:val="32"/>
          <w:szCs w:val="32"/>
        </w:rPr>
      </w:pPr>
      <w:r w:rsidRPr="00B15A5C">
        <w:rPr>
          <w:rStyle w:val="c1"/>
          <w:rFonts w:asciiTheme="minorHAnsi" w:hAnsiTheme="minorHAnsi" w:cs="Arial"/>
          <w:b/>
          <w:color w:val="000000"/>
          <w:sz w:val="32"/>
          <w:szCs w:val="32"/>
        </w:rPr>
        <w:t>Задание</w:t>
      </w:r>
    </w:p>
    <w:p w:rsidR="00FA39DB" w:rsidRPr="005A5065" w:rsidRDefault="00FA39DB" w:rsidP="00FA39DB">
      <w:pPr>
        <w:pStyle w:val="c0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>Рассмотрите и назовите вместе с ребенком пальцы на руках. (Большой, указательный, средний, безымянный, мизинец).</w:t>
      </w:r>
    </w:p>
    <w:p w:rsidR="00FA39DB" w:rsidRDefault="00FA39DB" w:rsidP="00B15A5C">
      <w:pPr>
        <w:pStyle w:val="c0"/>
        <w:spacing w:before="0" w:beforeAutospacing="0" w:after="0" w:afterAutospacing="0"/>
        <w:jc w:val="center"/>
        <w:rPr>
          <w:rStyle w:val="c1"/>
          <w:rFonts w:asciiTheme="minorHAnsi" w:hAnsiTheme="minorHAnsi" w:cs="Arial"/>
          <w:b/>
          <w:color w:val="000000"/>
          <w:sz w:val="32"/>
          <w:szCs w:val="32"/>
        </w:rPr>
      </w:pPr>
    </w:p>
    <w:p w:rsidR="00FA39DB" w:rsidRDefault="00FA39DB" w:rsidP="00B15A5C">
      <w:pPr>
        <w:pStyle w:val="c0"/>
        <w:spacing w:before="0" w:beforeAutospacing="0" w:after="0" w:afterAutospacing="0"/>
        <w:jc w:val="center"/>
        <w:rPr>
          <w:rStyle w:val="c1"/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noProof/>
          <w:color w:val="000000"/>
          <w:sz w:val="32"/>
          <w:szCs w:val="32"/>
        </w:rPr>
        <w:drawing>
          <wp:inline distT="0" distB="0" distL="0" distR="0">
            <wp:extent cx="1617838" cy="1627270"/>
            <wp:effectExtent l="19050" t="0" r="1412" b="0"/>
            <wp:docPr id="4" name="Рисунок 2" descr="C:\Users\Администратор\Desktop\img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54" cy="162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5C" w:rsidRPr="00B15A5C" w:rsidRDefault="00B15A5C" w:rsidP="00B15A5C">
      <w:pPr>
        <w:pStyle w:val="c0"/>
        <w:spacing w:before="0" w:beforeAutospacing="0" w:after="0" w:afterAutospacing="0"/>
        <w:jc w:val="center"/>
        <w:rPr>
          <w:rStyle w:val="c1"/>
          <w:rFonts w:asciiTheme="minorHAnsi" w:hAnsiTheme="minorHAnsi" w:cs="Arial"/>
          <w:b/>
          <w:color w:val="000000"/>
          <w:sz w:val="32"/>
          <w:szCs w:val="32"/>
        </w:rPr>
      </w:pPr>
      <w:r>
        <w:rPr>
          <w:rStyle w:val="c1"/>
          <w:rFonts w:asciiTheme="minorHAnsi" w:hAnsiTheme="minorHAnsi" w:cs="Arial"/>
          <w:b/>
          <w:color w:val="000000"/>
          <w:sz w:val="32"/>
          <w:szCs w:val="32"/>
        </w:rPr>
        <w:t>Задание</w:t>
      </w:r>
    </w:p>
    <w:p w:rsidR="005A5065" w:rsidRPr="005A5065" w:rsidRDefault="005A5065" w:rsidP="005A5065">
      <w:pPr>
        <w:pStyle w:val="c0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>Выполни поручения.</w:t>
      </w:r>
    </w:p>
    <w:p w:rsidR="005A5065" w:rsidRPr="005A5065" w:rsidRDefault="00B15A5C" w:rsidP="005A5065">
      <w:pPr>
        <w:pStyle w:val="c0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- </w:t>
      </w:r>
      <w:r w:rsidR="005A5065"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>Подними правую руку.</w:t>
      </w:r>
    </w:p>
    <w:p w:rsidR="005A5065" w:rsidRPr="005A5065" w:rsidRDefault="00B15A5C" w:rsidP="005A5065">
      <w:pPr>
        <w:pStyle w:val="c0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- </w:t>
      </w:r>
      <w:r w:rsidR="005A5065"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>Возьми карандаш в правую руку.</w:t>
      </w:r>
    </w:p>
    <w:p w:rsidR="005A5065" w:rsidRPr="005A5065" w:rsidRDefault="00B15A5C" w:rsidP="005A5065">
      <w:pPr>
        <w:pStyle w:val="c0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- </w:t>
      </w:r>
      <w:r w:rsidR="005A5065"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>Закрой левый глаз.</w:t>
      </w:r>
    </w:p>
    <w:p w:rsidR="005A5065" w:rsidRPr="005A5065" w:rsidRDefault="00B15A5C" w:rsidP="005A5065">
      <w:pPr>
        <w:pStyle w:val="c0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 w:cs="Arial"/>
          <w:color w:val="000000"/>
          <w:sz w:val="28"/>
          <w:szCs w:val="28"/>
        </w:rPr>
        <w:t>- Топни</w:t>
      </w:r>
      <w:r w:rsidR="005A5065"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 лев</w:t>
      </w:r>
      <w:r>
        <w:rPr>
          <w:rStyle w:val="c1"/>
          <w:rFonts w:asciiTheme="minorHAnsi" w:hAnsiTheme="minorHAnsi" w:cs="Arial"/>
          <w:color w:val="000000"/>
          <w:sz w:val="28"/>
          <w:szCs w:val="28"/>
        </w:rPr>
        <w:t>ой</w:t>
      </w:r>
      <w:r w:rsidR="005A5065"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 ног</w:t>
      </w:r>
      <w:r>
        <w:rPr>
          <w:rStyle w:val="c1"/>
          <w:rFonts w:asciiTheme="minorHAnsi" w:hAnsiTheme="minorHAnsi" w:cs="Arial"/>
          <w:color w:val="000000"/>
          <w:sz w:val="28"/>
          <w:szCs w:val="28"/>
        </w:rPr>
        <w:t>ой</w:t>
      </w:r>
      <w:r w:rsidR="005A5065"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>.</w:t>
      </w:r>
    </w:p>
    <w:p w:rsidR="005A5065" w:rsidRPr="005A5065" w:rsidRDefault="00B15A5C" w:rsidP="005A5065">
      <w:pPr>
        <w:pStyle w:val="c0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 w:cs="Arial"/>
          <w:color w:val="000000"/>
          <w:sz w:val="28"/>
          <w:szCs w:val="28"/>
        </w:rPr>
        <w:t xml:space="preserve">- </w:t>
      </w:r>
      <w:r w:rsidR="005A5065" w:rsidRPr="005A5065">
        <w:rPr>
          <w:rStyle w:val="c1"/>
          <w:rFonts w:asciiTheme="minorHAnsi" w:hAnsiTheme="minorHAnsi" w:cs="Arial"/>
          <w:color w:val="000000"/>
          <w:sz w:val="28"/>
          <w:szCs w:val="28"/>
        </w:rPr>
        <w:t>Покажи правое ухо.</w:t>
      </w:r>
    </w:p>
    <w:p w:rsidR="00B15A5C" w:rsidRPr="00B15A5C" w:rsidRDefault="00B15A5C" w:rsidP="00B15A5C">
      <w:pPr>
        <w:pStyle w:val="aa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32"/>
          <w:szCs w:val="32"/>
          <w:shd w:val="clear" w:color="auto" w:fill="FFFFFF"/>
        </w:rPr>
      </w:pPr>
      <w:r w:rsidRPr="00B15A5C">
        <w:rPr>
          <w:rFonts w:asciiTheme="minorHAnsi" w:hAnsiTheme="minorHAnsi" w:cs="Arial"/>
          <w:b/>
          <w:color w:val="000000"/>
          <w:sz w:val="32"/>
          <w:szCs w:val="32"/>
          <w:shd w:val="clear" w:color="auto" w:fill="FFFFFF"/>
        </w:rPr>
        <w:lastRenderedPageBreak/>
        <w:t>Задание</w:t>
      </w:r>
    </w:p>
    <w:p w:rsidR="00B15A5C" w:rsidRPr="00B15A5C" w:rsidRDefault="00B15A5C" w:rsidP="00B15A5C">
      <w:pPr>
        <w:pStyle w:val="aa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</w:pPr>
      <w:r w:rsidRPr="00B15A5C"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>«</w:t>
      </w:r>
      <w:r w:rsidR="005A5065" w:rsidRPr="00B15A5C"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 xml:space="preserve">Для чего </w:t>
      </w:r>
      <w:proofErr w:type="gramStart"/>
      <w:r w:rsidR="005A5065" w:rsidRPr="00B15A5C"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>нужны</w:t>
      </w:r>
      <w:proofErr w:type="gramEnd"/>
      <w:r w:rsidR="005A5065" w:rsidRPr="00B15A5C"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>?</w:t>
      </w:r>
      <w:r w:rsidRPr="00B15A5C"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>»</w:t>
      </w:r>
    </w:p>
    <w:p w:rsidR="00B15A5C" w:rsidRDefault="005A5065" w:rsidP="005A5065">
      <w:pPr>
        <w:pStyle w:val="aa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5A506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Возьмите расческу, полотенце, зубну</w:t>
      </w:r>
      <w:r w:rsidR="00B15A5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ю</w:t>
      </w:r>
      <w:r w:rsidRPr="005A506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щетку. </w:t>
      </w:r>
    </w:p>
    <w:p w:rsidR="005A5065" w:rsidRDefault="005A5065" w:rsidP="005A5065">
      <w:pPr>
        <w:pStyle w:val="aa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5A506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Выполните </w:t>
      </w:r>
      <w:proofErr w:type="gramStart"/>
      <w:r w:rsidRPr="005A506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действия</w:t>
      </w:r>
      <w:proofErr w:type="gramEnd"/>
      <w:r w:rsidRPr="005A506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с данными </w:t>
      </w:r>
      <w:r w:rsidR="00B15A5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предметами проговаривая ребенку:</w:t>
      </w:r>
      <w:r w:rsidRPr="005A506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B15A5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«</w:t>
      </w:r>
      <w:r w:rsidRPr="005A506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Это расч</w:t>
      </w:r>
      <w:r w:rsidR="00B15A5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еска. Ею мы расчесываем волосы</w:t>
      </w:r>
      <w:proofErr w:type="gramStart"/>
      <w:r w:rsidR="00B15A5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.» </w:t>
      </w:r>
      <w:proofErr w:type="gramEnd"/>
      <w:r w:rsidR="00B15A5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 т.д.</w:t>
      </w:r>
    </w:p>
    <w:p w:rsidR="009835F2" w:rsidRDefault="009835F2" w:rsidP="009835F2">
      <w:pPr>
        <w:pStyle w:val="aa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9835F2" w:rsidRPr="009835F2" w:rsidRDefault="009835F2" w:rsidP="009835F2">
      <w:pPr>
        <w:pStyle w:val="c4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Tahoma"/>
          <w:color w:val="555555"/>
          <w:sz w:val="32"/>
          <w:szCs w:val="32"/>
        </w:rPr>
      </w:pPr>
      <w:r w:rsidRPr="009835F2">
        <w:rPr>
          <w:rStyle w:val="ac"/>
          <w:rFonts w:asciiTheme="minorHAnsi" w:hAnsiTheme="minorHAnsi" w:cs="Tahoma"/>
          <w:b/>
          <w:bCs/>
          <w:color w:val="555555"/>
          <w:sz w:val="32"/>
          <w:szCs w:val="32"/>
        </w:rPr>
        <w:t>Речевая зарядка</w:t>
      </w:r>
    </w:p>
    <w:p w:rsidR="009835F2" w:rsidRPr="009835F2" w:rsidRDefault="009835F2" w:rsidP="009835F2">
      <w:pPr>
        <w:pStyle w:val="c4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Tahoma"/>
          <w:color w:val="555555"/>
          <w:sz w:val="28"/>
          <w:szCs w:val="28"/>
        </w:rPr>
      </w:pPr>
      <w:r>
        <w:rPr>
          <w:rStyle w:val="ab"/>
          <w:rFonts w:asciiTheme="minorHAnsi" w:hAnsiTheme="minorHAnsi" w:cs="Tahoma"/>
          <w:color w:val="555555"/>
          <w:sz w:val="28"/>
          <w:szCs w:val="28"/>
        </w:rPr>
        <w:t>«</w:t>
      </w:r>
      <w:r w:rsidRPr="009835F2">
        <w:rPr>
          <w:rStyle w:val="ab"/>
          <w:rFonts w:asciiTheme="minorHAnsi" w:hAnsiTheme="minorHAnsi" w:cs="Tahoma"/>
          <w:color w:val="555555"/>
          <w:sz w:val="28"/>
          <w:szCs w:val="28"/>
        </w:rPr>
        <w:t>Нос, умойся!</w:t>
      </w:r>
      <w:r>
        <w:rPr>
          <w:rStyle w:val="ab"/>
          <w:rFonts w:asciiTheme="minorHAnsi" w:hAnsiTheme="minorHAnsi" w:cs="Tahoma"/>
          <w:color w:val="555555"/>
          <w:sz w:val="28"/>
          <w:szCs w:val="28"/>
        </w:rPr>
        <w:t>»</w:t>
      </w:r>
    </w:p>
    <w:p w:rsidR="009835F2" w:rsidRPr="009835F2" w:rsidRDefault="009835F2" w:rsidP="009835F2">
      <w:pPr>
        <w:pStyle w:val="c4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Tahoma"/>
          <w:color w:val="555555"/>
          <w:sz w:val="28"/>
          <w:szCs w:val="28"/>
        </w:rPr>
      </w:pPr>
      <w:r w:rsidRPr="009835F2">
        <w:rPr>
          <w:rStyle w:val="c1"/>
          <w:rFonts w:asciiTheme="minorHAnsi" w:hAnsiTheme="minorHAnsi" w:cs="Tahoma"/>
          <w:color w:val="555555"/>
          <w:sz w:val="28"/>
          <w:szCs w:val="28"/>
        </w:rPr>
        <w:t>Кран, откройся!</w:t>
      </w:r>
    </w:p>
    <w:p w:rsidR="009835F2" w:rsidRPr="009835F2" w:rsidRDefault="009835F2" w:rsidP="009835F2">
      <w:pPr>
        <w:pStyle w:val="c4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Tahoma"/>
          <w:color w:val="555555"/>
          <w:sz w:val="28"/>
          <w:szCs w:val="28"/>
        </w:rPr>
      </w:pPr>
      <w:r w:rsidRPr="009835F2">
        <w:rPr>
          <w:rStyle w:val="c1"/>
          <w:rFonts w:asciiTheme="minorHAnsi" w:hAnsiTheme="minorHAnsi" w:cs="Tahoma"/>
          <w:color w:val="555555"/>
          <w:sz w:val="28"/>
          <w:szCs w:val="28"/>
        </w:rPr>
        <w:t>Нос, умойся!</w:t>
      </w:r>
    </w:p>
    <w:p w:rsidR="009835F2" w:rsidRPr="009835F2" w:rsidRDefault="009835F2" w:rsidP="009835F2">
      <w:pPr>
        <w:pStyle w:val="c4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Tahoma"/>
          <w:color w:val="555555"/>
          <w:sz w:val="28"/>
          <w:szCs w:val="28"/>
        </w:rPr>
      </w:pPr>
      <w:r w:rsidRPr="009835F2">
        <w:rPr>
          <w:rStyle w:val="c1"/>
          <w:rFonts w:asciiTheme="minorHAnsi" w:hAnsiTheme="minorHAnsi" w:cs="Tahoma"/>
          <w:color w:val="555555"/>
          <w:sz w:val="28"/>
          <w:szCs w:val="28"/>
        </w:rPr>
        <w:t>Мойтесь сразу,</w:t>
      </w:r>
    </w:p>
    <w:p w:rsidR="009835F2" w:rsidRPr="009835F2" w:rsidRDefault="009835F2" w:rsidP="009835F2">
      <w:pPr>
        <w:pStyle w:val="c4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Tahoma"/>
          <w:color w:val="555555"/>
          <w:sz w:val="28"/>
          <w:szCs w:val="28"/>
        </w:rPr>
      </w:pPr>
      <w:r w:rsidRPr="009835F2">
        <w:rPr>
          <w:rStyle w:val="c1"/>
          <w:rFonts w:asciiTheme="minorHAnsi" w:hAnsiTheme="minorHAnsi" w:cs="Tahoma"/>
          <w:color w:val="555555"/>
          <w:sz w:val="28"/>
          <w:szCs w:val="28"/>
        </w:rPr>
        <w:t>Оба глаза! Мойтесь, уши,</w:t>
      </w:r>
    </w:p>
    <w:p w:rsidR="009835F2" w:rsidRPr="009835F2" w:rsidRDefault="009835F2" w:rsidP="009835F2">
      <w:pPr>
        <w:pStyle w:val="c4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Tahoma"/>
          <w:color w:val="555555"/>
          <w:sz w:val="28"/>
          <w:szCs w:val="28"/>
        </w:rPr>
      </w:pPr>
      <w:r w:rsidRPr="009835F2">
        <w:rPr>
          <w:rStyle w:val="c1"/>
          <w:rFonts w:asciiTheme="minorHAnsi" w:hAnsiTheme="minorHAnsi" w:cs="Tahoma"/>
          <w:color w:val="555555"/>
          <w:sz w:val="28"/>
          <w:szCs w:val="28"/>
        </w:rPr>
        <w:t>Мойся, шейка!</w:t>
      </w:r>
    </w:p>
    <w:p w:rsidR="009835F2" w:rsidRPr="009835F2" w:rsidRDefault="009835F2" w:rsidP="009835F2">
      <w:pPr>
        <w:pStyle w:val="c4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Tahoma"/>
          <w:color w:val="555555"/>
          <w:sz w:val="28"/>
          <w:szCs w:val="28"/>
        </w:rPr>
      </w:pPr>
      <w:r w:rsidRPr="009835F2">
        <w:rPr>
          <w:rStyle w:val="c1"/>
          <w:rFonts w:asciiTheme="minorHAnsi" w:hAnsiTheme="minorHAnsi" w:cs="Tahoma"/>
          <w:color w:val="555555"/>
          <w:sz w:val="28"/>
          <w:szCs w:val="28"/>
        </w:rPr>
        <w:t>Хорошенько!</w:t>
      </w:r>
    </w:p>
    <w:p w:rsidR="009835F2" w:rsidRPr="009835F2" w:rsidRDefault="009835F2" w:rsidP="009835F2">
      <w:pPr>
        <w:pStyle w:val="c4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Tahoma"/>
          <w:color w:val="555555"/>
          <w:sz w:val="28"/>
          <w:szCs w:val="28"/>
        </w:rPr>
      </w:pPr>
      <w:r w:rsidRPr="009835F2">
        <w:rPr>
          <w:rStyle w:val="c1"/>
          <w:rFonts w:asciiTheme="minorHAnsi" w:hAnsiTheme="minorHAnsi" w:cs="Tahoma"/>
          <w:color w:val="555555"/>
          <w:sz w:val="28"/>
          <w:szCs w:val="28"/>
        </w:rPr>
        <w:t>Мойся, мойся,</w:t>
      </w:r>
    </w:p>
    <w:p w:rsidR="009835F2" w:rsidRPr="009835F2" w:rsidRDefault="009835F2" w:rsidP="009835F2">
      <w:pPr>
        <w:pStyle w:val="c4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Tahoma"/>
          <w:color w:val="555555"/>
          <w:sz w:val="28"/>
          <w:szCs w:val="28"/>
        </w:rPr>
      </w:pPr>
      <w:r w:rsidRPr="009835F2">
        <w:rPr>
          <w:rStyle w:val="c1"/>
          <w:rFonts w:asciiTheme="minorHAnsi" w:hAnsiTheme="minorHAnsi" w:cs="Tahoma"/>
          <w:color w:val="555555"/>
          <w:sz w:val="28"/>
          <w:szCs w:val="28"/>
        </w:rPr>
        <w:t>Обливайся!</w:t>
      </w:r>
    </w:p>
    <w:p w:rsidR="009835F2" w:rsidRPr="009835F2" w:rsidRDefault="009835F2" w:rsidP="009835F2">
      <w:pPr>
        <w:pStyle w:val="c4"/>
        <w:shd w:val="clear" w:color="auto" w:fill="FFFFFF"/>
        <w:spacing w:before="0" w:beforeAutospacing="0" w:after="0" w:afterAutospacing="0" w:line="330" w:lineRule="atLeast"/>
        <w:jc w:val="center"/>
        <w:rPr>
          <w:rStyle w:val="c1"/>
          <w:rFonts w:asciiTheme="minorHAnsi" w:hAnsiTheme="minorHAnsi" w:cs="Tahoma"/>
          <w:color w:val="555555"/>
          <w:sz w:val="28"/>
          <w:szCs w:val="28"/>
        </w:rPr>
      </w:pPr>
      <w:r w:rsidRPr="009835F2">
        <w:rPr>
          <w:rStyle w:val="c1"/>
          <w:rFonts w:asciiTheme="minorHAnsi" w:hAnsiTheme="minorHAnsi" w:cs="Tahoma"/>
          <w:color w:val="555555"/>
          <w:sz w:val="28"/>
          <w:szCs w:val="28"/>
        </w:rPr>
        <w:t>Грязь, смывайся!</w:t>
      </w:r>
    </w:p>
    <w:p w:rsidR="009835F2" w:rsidRDefault="009835F2" w:rsidP="009835F2">
      <w:pPr>
        <w:pStyle w:val="aa"/>
        <w:spacing w:before="0" w:beforeAutospacing="0" w:after="0" w:afterAutospacing="0"/>
        <w:jc w:val="right"/>
        <w:rPr>
          <w:rFonts w:asciiTheme="minorHAnsi" w:hAnsiTheme="minorHAnsi"/>
          <w:i/>
          <w:color w:val="000000"/>
          <w:sz w:val="18"/>
          <w:szCs w:val="18"/>
        </w:rPr>
      </w:pPr>
      <w:r w:rsidRPr="009835F2">
        <w:rPr>
          <w:rFonts w:asciiTheme="minorHAnsi" w:hAnsiTheme="minorHAnsi"/>
          <w:i/>
          <w:noProof/>
          <w:color w:val="000000"/>
          <w:sz w:val="28"/>
          <w:szCs w:val="28"/>
        </w:rPr>
        <w:drawing>
          <wp:inline distT="0" distB="0" distL="0" distR="0">
            <wp:extent cx="1414639" cy="1692866"/>
            <wp:effectExtent l="19050" t="0" r="0" b="0"/>
            <wp:docPr id="9" name="Рисунок 3" descr="C:\Users\Администратор\Desktop\Page_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Page_0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85" t="1761" r="7641" b="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10" cy="170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F2" w:rsidRPr="005A5065" w:rsidRDefault="009835F2" w:rsidP="009835F2">
      <w:pPr>
        <w:pStyle w:val="aa"/>
        <w:spacing w:before="0" w:beforeAutospacing="0" w:after="0" w:afterAutospacing="0"/>
        <w:jc w:val="right"/>
        <w:rPr>
          <w:rFonts w:asciiTheme="minorHAnsi" w:hAnsiTheme="minorHAnsi"/>
          <w:i/>
          <w:color w:val="000000"/>
          <w:sz w:val="28"/>
          <w:szCs w:val="28"/>
        </w:rPr>
      </w:pPr>
      <w:r w:rsidRPr="009835F2">
        <w:rPr>
          <w:rFonts w:asciiTheme="minorHAnsi" w:hAnsiTheme="minorHAnsi"/>
          <w:i/>
          <w:color w:val="000000"/>
          <w:sz w:val="18"/>
          <w:szCs w:val="18"/>
        </w:rPr>
        <w:t>Учитель-логопед Пикурова Т.К.</w:t>
      </w:r>
    </w:p>
    <w:sectPr w:rsidR="009835F2" w:rsidRPr="005A5065" w:rsidSect="00831C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851" w:bottom="851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CF" w:rsidRDefault="00A35ACF" w:rsidP="00D03FB7">
      <w:pPr>
        <w:spacing w:after="0" w:line="240" w:lineRule="auto"/>
      </w:pPr>
      <w:r>
        <w:separator/>
      </w:r>
    </w:p>
  </w:endnote>
  <w:endnote w:type="continuationSeparator" w:id="0">
    <w:p w:rsidR="00A35ACF" w:rsidRDefault="00A35ACF" w:rsidP="00D0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CF" w:rsidRDefault="00A35ACF" w:rsidP="00D03FB7">
      <w:pPr>
        <w:spacing w:after="0" w:line="240" w:lineRule="auto"/>
      </w:pPr>
      <w:r>
        <w:separator/>
      </w:r>
    </w:p>
  </w:footnote>
  <w:footnote w:type="continuationSeparator" w:id="0">
    <w:p w:rsidR="00A35ACF" w:rsidRDefault="00A35ACF" w:rsidP="00D0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7A5E"/>
    <w:multiLevelType w:val="multilevel"/>
    <w:tmpl w:val="BB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32F5D"/>
    <w:multiLevelType w:val="multilevel"/>
    <w:tmpl w:val="BB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B5331"/>
    <w:multiLevelType w:val="hybridMultilevel"/>
    <w:tmpl w:val="6CA45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B3D6E"/>
    <w:multiLevelType w:val="hybridMultilevel"/>
    <w:tmpl w:val="E5A0C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03FB7"/>
    <w:rsid w:val="00001523"/>
    <w:rsid w:val="000C17E8"/>
    <w:rsid w:val="00185E09"/>
    <w:rsid w:val="001C1D45"/>
    <w:rsid w:val="00231511"/>
    <w:rsid w:val="00276B14"/>
    <w:rsid w:val="002C724C"/>
    <w:rsid w:val="00317187"/>
    <w:rsid w:val="00354D4C"/>
    <w:rsid w:val="003701DA"/>
    <w:rsid w:val="003A3E37"/>
    <w:rsid w:val="00460398"/>
    <w:rsid w:val="004E7044"/>
    <w:rsid w:val="00522991"/>
    <w:rsid w:val="005A5065"/>
    <w:rsid w:val="00690EA5"/>
    <w:rsid w:val="007A16C7"/>
    <w:rsid w:val="00831C4C"/>
    <w:rsid w:val="008F5BA1"/>
    <w:rsid w:val="009260BF"/>
    <w:rsid w:val="00970990"/>
    <w:rsid w:val="009835F2"/>
    <w:rsid w:val="00A35ACF"/>
    <w:rsid w:val="00AA69F4"/>
    <w:rsid w:val="00B15A5C"/>
    <w:rsid w:val="00B16E9E"/>
    <w:rsid w:val="00BB15F1"/>
    <w:rsid w:val="00BB66FF"/>
    <w:rsid w:val="00C94F69"/>
    <w:rsid w:val="00CA4EC2"/>
    <w:rsid w:val="00D03FB7"/>
    <w:rsid w:val="00D04DCA"/>
    <w:rsid w:val="00D63131"/>
    <w:rsid w:val="00DB2824"/>
    <w:rsid w:val="00DC427C"/>
    <w:rsid w:val="00E2495E"/>
    <w:rsid w:val="00E84A02"/>
    <w:rsid w:val="00EB5916"/>
    <w:rsid w:val="00FA1A73"/>
    <w:rsid w:val="00FA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FB7"/>
  </w:style>
  <w:style w:type="paragraph" w:styleId="a5">
    <w:name w:val="footer"/>
    <w:basedOn w:val="a"/>
    <w:link w:val="a6"/>
    <w:uiPriority w:val="99"/>
    <w:semiHidden/>
    <w:unhideWhenUsed/>
    <w:rsid w:val="00D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FB7"/>
  </w:style>
  <w:style w:type="paragraph" w:styleId="a7">
    <w:name w:val="Balloon Text"/>
    <w:basedOn w:val="a"/>
    <w:link w:val="a8"/>
    <w:uiPriority w:val="99"/>
    <w:semiHidden/>
    <w:unhideWhenUsed/>
    <w:rsid w:val="00D0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F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FB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2991"/>
    <w:rPr>
      <w:b/>
      <w:bCs/>
    </w:rPr>
  </w:style>
  <w:style w:type="character" w:styleId="ac">
    <w:name w:val="Emphasis"/>
    <w:basedOn w:val="a0"/>
    <w:uiPriority w:val="20"/>
    <w:qFormat/>
    <w:rsid w:val="00522991"/>
    <w:rPr>
      <w:i/>
      <w:iCs/>
    </w:rPr>
  </w:style>
  <w:style w:type="paragraph" w:customStyle="1" w:styleId="c4">
    <w:name w:val="c4"/>
    <w:basedOn w:val="a"/>
    <w:rsid w:val="00BB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66FF"/>
  </w:style>
  <w:style w:type="character" w:customStyle="1" w:styleId="c9">
    <w:name w:val="c9"/>
    <w:basedOn w:val="a0"/>
    <w:rsid w:val="00BB66FF"/>
  </w:style>
  <w:style w:type="character" w:customStyle="1" w:styleId="c5">
    <w:name w:val="c5"/>
    <w:basedOn w:val="a0"/>
    <w:rsid w:val="00BB66FF"/>
  </w:style>
  <w:style w:type="character" w:customStyle="1" w:styleId="c6">
    <w:name w:val="c6"/>
    <w:basedOn w:val="a0"/>
    <w:rsid w:val="00BB66FF"/>
  </w:style>
  <w:style w:type="paragraph" w:customStyle="1" w:styleId="c0">
    <w:name w:val="c0"/>
    <w:basedOn w:val="a"/>
    <w:rsid w:val="005A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065"/>
  </w:style>
  <w:style w:type="character" w:customStyle="1" w:styleId="c13">
    <w:name w:val="c13"/>
    <w:basedOn w:val="a0"/>
    <w:rsid w:val="005A5065"/>
  </w:style>
  <w:style w:type="paragraph" w:customStyle="1" w:styleId="c11">
    <w:name w:val="c11"/>
    <w:basedOn w:val="a"/>
    <w:rsid w:val="005A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dcterms:created xsi:type="dcterms:W3CDTF">2022-09-09T18:00:00Z</dcterms:created>
  <dcterms:modified xsi:type="dcterms:W3CDTF">2022-09-26T13:07:00Z</dcterms:modified>
</cp:coreProperties>
</file>