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4" w:rsidRDefault="003F6A54" w:rsidP="00A85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F6A54" w:rsidRDefault="003F6A54" w:rsidP="00A85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«Методические рекомендации по организации дистанционного обучения с дошкольниками»</w:t>
      </w:r>
    </w:p>
    <w:p w:rsidR="00A85E52" w:rsidRPr="003F6A54" w:rsidRDefault="00A85E52" w:rsidP="003F6A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A54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по организации дистанционного обучения ребёнка на дому</w:t>
      </w:r>
    </w:p>
    <w:p w:rsidR="00A85E52" w:rsidRDefault="00A85E52" w:rsidP="00885CDC">
      <w:pPr>
        <w:pStyle w:val="a3"/>
        <w:ind w:left="0"/>
        <w:jc w:val="both"/>
      </w:pPr>
      <w:r>
        <w:t xml:space="preserve">Обучение ребёнка в дистанционной форме требует от родителей соблюдения определённых правил создания особого учебного пространства в домашних условиях. В первую очередь необходимо продумать, где лучше всего расположить рабочее место </w:t>
      </w:r>
      <w:r w:rsidR="00885CDC">
        <w:t>ребёнка</w:t>
      </w:r>
      <w:r>
        <w:t>. Оно должно удовлетворять ряду важных требований: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spacing w:before="115"/>
        <w:ind w:right="246" w:hanging="360"/>
        <w:jc w:val="both"/>
      </w:pPr>
      <w:r>
        <w:t>Компьютерный</w:t>
      </w:r>
      <w:r>
        <w:rPr>
          <w:spacing w:val="-7"/>
        </w:rPr>
        <w:t xml:space="preserve"> </w:t>
      </w:r>
      <w:r>
        <w:t>стол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дистанционного</w:t>
      </w:r>
      <w:r>
        <w:rPr>
          <w:spacing w:val="-7"/>
        </w:rPr>
        <w:t xml:space="preserve"> </w:t>
      </w:r>
      <w:r>
        <w:t>оборудования должен находиться вблизи от естественного</w:t>
      </w:r>
      <w:r>
        <w:rPr>
          <w:spacing w:val="-8"/>
        </w:rPr>
        <w:t xml:space="preserve"> </w:t>
      </w:r>
      <w:r>
        <w:t>освещения.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ind w:right="208" w:hanging="360"/>
        <w:jc w:val="both"/>
      </w:pPr>
      <w:r>
        <w:t>Это должен быть стол с прямой столешницей, ч</w:t>
      </w:r>
      <w:r w:rsidR="00885CDC">
        <w:t>тобы можно было установить на нё</w:t>
      </w:r>
      <w:r>
        <w:t>м не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периферийные</w:t>
      </w:r>
      <w:r>
        <w:rPr>
          <w:spacing w:val="-5"/>
        </w:rPr>
        <w:t xml:space="preserve"> </w:t>
      </w:r>
      <w:r>
        <w:t>устройства,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учебное оборудование в безопасном и устойчивом</w:t>
      </w:r>
      <w:r>
        <w:rPr>
          <w:spacing w:val="-8"/>
        </w:rPr>
        <w:t xml:space="preserve"> </w:t>
      </w:r>
      <w:r>
        <w:t>положении.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ind w:right="392"/>
        <w:jc w:val="both"/>
      </w:pPr>
      <w:r>
        <w:t>Рабочее место с учебным оборудованием должно быть защищено от неконтролируемого</w:t>
      </w:r>
      <w:r>
        <w:rPr>
          <w:spacing w:val="-8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маленьких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в доме.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ind w:right="828"/>
        <w:jc w:val="both"/>
      </w:pPr>
      <w:r>
        <w:t>Все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расположены</w:t>
      </w:r>
      <w:r>
        <w:rPr>
          <w:spacing w:val="-5"/>
        </w:rPr>
        <w:t xml:space="preserve"> </w:t>
      </w:r>
      <w:r>
        <w:t>недалеко</w:t>
      </w:r>
      <w:r>
        <w:rPr>
          <w:spacing w:val="-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друга,</w:t>
      </w:r>
      <w:r>
        <w:rPr>
          <w:spacing w:val="-5"/>
        </w:rPr>
        <w:t xml:space="preserve"> </w:t>
      </w:r>
      <w:r>
        <w:t xml:space="preserve">на расстоянии вытянутой руки от </w:t>
      </w:r>
      <w:r w:rsidR="00885CDC">
        <w:t>ребёнка</w:t>
      </w:r>
      <w:r>
        <w:t>. Принтер лучше расположить</w:t>
      </w:r>
      <w:r>
        <w:rPr>
          <w:spacing w:val="-38"/>
        </w:rPr>
        <w:t xml:space="preserve"> </w:t>
      </w:r>
      <w:r>
        <w:t>отдельно.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ind w:right="429"/>
        <w:jc w:val="both"/>
      </w:pPr>
      <w:r>
        <w:t>Для</w:t>
      </w:r>
      <w:r>
        <w:rPr>
          <w:spacing w:val="-7"/>
        </w:rPr>
        <w:t xml:space="preserve"> </w:t>
      </w:r>
      <w:r>
        <w:t>освещения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обычные</w:t>
      </w:r>
      <w:r>
        <w:rPr>
          <w:spacing w:val="-6"/>
        </w:rPr>
        <w:t xml:space="preserve"> </w:t>
      </w:r>
      <w:r>
        <w:t>светильники.</w:t>
      </w:r>
      <w:r>
        <w:rPr>
          <w:spacing w:val="-6"/>
        </w:rPr>
        <w:t xml:space="preserve"> </w:t>
      </w:r>
      <w:r>
        <w:t>Свет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падать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клавиатуру сверху.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spacing w:line="275" w:lineRule="exact"/>
        <w:jc w:val="both"/>
      </w:pPr>
      <w:r>
        <w:t>Со стороны ведущей руки должно быть оставлено место для записей на</w:t>
      </w:r>
      <w:r>
        <w:rPr>
          <w:spacing w:val="-28"/>
        </w:rPr>
        <w:t xml:space="preserve"> </w:t>
      </w:r>
      <w:r>
        <w:t>бумаге.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spacing w:line="276" w:lineRule="exact"/>
        <w:jc w:val="both"/>
      </w:pPr>
      <w:r>
        <w:t>Желательно убирать компьютерное оборудование, когда ребёнок его не</w:t>
      </w:r>
      <w:r>
        <w:rPr>
          <w:spacing w:val="-26"/>
        </w:rPr>
        <w:t xml:space="preserve"> </w:t>
      </w:r>
      <w:r>
        <w:t>использует.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ind w:right="649"/>
        <w:jc w:val="both"/>
      </w:pPr>
      <w:r>
        <w:t>Заинтересованно</w:t>
      </w:r>
      <w:r>
        <w:rPr>
          <w:spacing w:val="-6"/>
        </w:rPr>
        <w:t xml:space="preserve"> </w:t>
      </w:r>
      <w:r>
        <w:t>относитесь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 w:rsidR="00885CDC">
        <w:t>обучению</w:t>
      </w:r>
      <w:r>
        <w:rPr>
          <w:spacing w:val="-5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spacing w:line="275" w:lineRule="exact"/>
        <w:jc w:val="both"/>
      </w:pPr>
      <w:r>
        <w:t>Во время чатов должна быть обеспечена тишина и рабочая</w:t>
      </w:r>
      <w:r>
        <w:rPr>
          <w:spacing w:val="-17"/>
        </w:rPr>
        <w:t xml:space="preserve"> </w:t>
      </w:r>
      <w:r>
        <w:t>обстановка.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277"/>
        </w:tabs>
        <w:spacing w:line="275" w:lineRule="exact"/>
        <w:jc w:val="both"/>
      </w:pPr>
      <w:r>
        <w:t>По</w:t>
      </w:r>
      <w:r w:rsidRPr="00885CDC">
        <w:rPr>
          <w:spacing w:val="-7"/>
        </w:rPr>
        <w:t xml:space="preserve"> </w:t>
      </w:r>
      <w:r>
        <w:t>возможности</w:t>
      </w:r>
      <w:r w:rsidRPr="00885CDC">
        <w:rPr>
          <w:spacing w:val="-7"/>
        </w:rPr>
        <w:t xml:space="preserve"> </w:t>
      </w:r>
      <w:r>
        <w:t>наблюдайте</w:t>
      </w:r>
      <w:r w:rsidRPr="00885CDC">
        <w:rPr>
          <w:spacing w:val="-7"/>
        </w:rPr>
        <w:t xml:space="preserve"> </w:t>
      </w:r>
      <w:r>
        <w:t>за</w:t>
      </w:r>
      <w:r w:rsidRPr="00885CDC">
        <w:rPr>
          <w:spacing w:val="-7"/>
        </w:rPr>
        <w:t xml:space="preserve"> </w:t>
      </w:r>
      <w:r>
        <w:t>работой</w:t>
      </w:r>
      <w:r w:rsidRPr="00885CDC">
        <w:rPr>
          <w:spacing w:val="-7"/>
        </w:rPr>
        <w:t xml:space="preserve"> </w:t>
      </w:r>
      <w:r>
        <w:t>ребёнка</w:t>
      </w:r>
      <w:r w:rsidRPr="00885CDC">
        <w:rPr>
          <w:spacing w:val="-7"/>
        </w:rPr>
        <w:t xml:space="preserve"> </w:t>
      </w:r>
      <w:r>
        <w:t>на</w:t>
      </w:r>
      <w:r w:rsidRPr="00885CDC">
        <w:rPr>
          <w:spacing w:val="-7"/>
        </w:rPr>
        <w:t xml:space="preserve"> </w:t>
      </w:r>
      <w:r>
        <w:t>компьютере,</w:t>
      </w:r>
      <w:r w:rsidRPr="00885CDC">
        <w:rPr>
          <w:spacing w:val="-6"/>
        </w:rPr>
        <w:t xml:space="preserve"> </w:t>
      </w:r>
      <w:r>
        <w:t>процессом</w:t>
      </w:r>
      <w:r w:rsidRPr="00885CDC">
        <w:rPr>
          <w:spacing w:val="-7"/>
        </w:rPr>
        <w:t xml:space="preserve"> </w:t>
      </w:r>
      <w:r>
        <w:t>обучения в целом и целевым использованием оборудования и</w:t>
      </w:r>
      <w:r w:rsidRPr="00885CDC">
        <w:rPr>
          <w:spacing w:val="-14"/>
        </w:rPr>
        <w:t xml:space="preserve"> </w:t>
      </w:r>
      <w:r>
        <w:t>Интернета.</w:t>
      </w:r>
    </w:p>
    <w:p w:rsidR="00A85E52" w:rsidRDefault="00A85E52" w:rsidP="00885CDC">
      <w:pPr>
        <w:pStyle w:val="a3"/>
        <w:numPr>
          <w:ilvl w:val="0"/>
          <w:numId w:val="1"/>
        </w:numPr>
        <w:tabs>
          <w:tab w:val="left" w:pos="396"/>
        </w:tabs>
        <w:ind w:right="307"/>
        <w:jc w:val="both"/>
      </w:pPr>
      <w:r>
        <w:t>Контролируйте время работы ребёнка на компьютере. Перерывы необходимо устраивать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полчаса.</w:t>
      </w:r>
      <w:r>
        <w:rPr>
          <w:spacing w:val="-8"/>
        </w:rPr>
        <w:t xml:space="preserve"> </w:t>
      </w:r>
      <w:r>
        <w:t>Старайтесь</w:t>
      </w:r>
      <w:r>
        <w:rPr>
          <w:spacing w:val="-7"/>
        </w:rPr>
        <w:t xml:space="preserve"> </w:t>
      </w:r>
      <w:r>
        <w:t>снижать</w:t>
      </w:r>
      <w:r>
        <w:rPr>
          <w:spacing w:val="-8"/>
        </w:rPr>
        <w:t xml:space="preserve"> </w:t>
      </w:r>
      <w:r>
        <w:t>зрительную</w:t>
      </w:r>
      <w:r>
        <w:rPr>
          <w:spacing w:val="-7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ребёнка при работе с</w:t>
      </w:r>
      <w:r>
        <w:rPr>
          <w:spacing w:val="-4"/>
        </w:rPr>
        <w:t xml:space="preserve"> </w:t>
      </w:r>
      <w:r>
        <w:t>компьютером.</w:t>
      </w:r>
    </w:p>
    <w:p w:rsidR="0004215F" w:rsidRDefault="0004215F"/>
    <w:p w:rsidR="00A85E52" w:rsidRPr="003F6A54" w:rsidRDefault="00A85E52" w:rsidP="00466FFB">
      <w:pPr>
        <w:spacing w:line="240" w:lineRule="auto"/>
        <w:ind w:left="4342" w:right="331" w:hanging="35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A54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по профилактике компьютерной</w:t>
      </w:r>
    </w:p>
    <w:p w:rsidR="00A85E52" w:rsidRPr="003F6A54" w:rsidRDefault="00A85E52" w:rsidP="00466FFB">
      <w:pPr>
        <w:spacing w:line="240" w:lineRule="auto"/>
        <w:ind w:left="4342" w:right="331" w:hanging="35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A54">
        <w:rPr>
          <w:rFonts w:ascii="Times New Roman" w:hAnsi="Times New Roman" w:cs="Times New Roman"/>
          <w:b/>
          <w:i/>
          <w:sz w:val="28"/>
          <w:szCs w:val="28"/>
        </w:rPr>
        <w:t xml:space="preserve">зависимости детей </w:t>
      </w:r>
    </w:p>
    <w:p w:rsidR="00A85E52" w:rsidRDefault="00A85E52" w:rsidP="005471A9">
      <w:pPr>
        <w:pStyle w:val="a3"/>
        <w:spacing w:before="240" w:after="200"/>
        <w:ind w:right="331" w:firstLine="707"/>
        <w:jc w:val="both"/>
      </w:pPr>
      <w:r>
        <w:t xml:space="preserve">Причиной возникновения компьютерной зависимости у </w:t>
      </w:r>
      <w:r w:rsidR="00885CDC">
        <w:t>детей</w:t>
      </w:r>
      <w:r>
        <w:t xml:space="preserve"> становятся неуверенность в себе и отсутствие возможности самовыражения. В этой ситуации роди</w:t>
      </w:r>
      <w:r w:rsidR="00885CDC">
        <w:t>телям необходимо поддержать ребё</w:t>
      </w:r>
      <w:r>
        <w:t>нка, помочь ему разобраться с возникшими проблемами. Неп</w:t>
      </w:r>
      <w:r w:rsidR="00885CDC">
        <w:t>равильно только критиковать ребё</w:t>
      </w:r>
      <w:r>
        <w:t>нка за то, что он проводит много времени за компьютером. Данная ситуация только обострит проблему.</w:t>
      </w:r>
    </w:p>
    <w:p w:rsidR="00A85E52" w:rsidRDefault="00A85E52" w:rsidP="005471A9">
      <w:pPr>
        <w:pStyle w:val="a3"/>
        <w:spacing w:before="118"/>
        <w:ind w:right="357" w:firstLine="707"/>
        <w:jc w:val="both"/>
      </w:pPr>
      <w:r>
        <w:t>Если родители обнаружили компьютерную зависимость у ребёнка, необходимо в определённой мере разделить его интерес к компьютерным играм. Это усилит доверие ребёнка к родителям, что приведёт к желанию делиться с ними своими проблемами.</w:t>
      </w:r>
    </w:p>
    <w:p w:rsidR="00A85E52" w:rsidRDefault="00885CDC" w:rsidP="005471A9">
      <w:pPr>
        <w:pStyle w:val="a3"/>
        <w:spacing w:before="117"/>
        <w:ind w:right="331" w:firstLine="707"/>
        <w:jc w:val="both"/>
      </w:pPr>
      <w:r>
        <w:t>Критика в сторону ребё</w:t>
      </w:r>
      <w:r w:rsidR="00A85E52">
        <w:t>нка воспринимается им как отказ родителей понять его интересы и приводит к замкнутости и даже к агрессии.</w:t>
      </w:r>
    </w:p>
    <w:p w:rsidR="00A85E52" w:rsidRDefault="00A85E52" w:rsidP="005471A9">
      <w:pPr>
        <w:pStyle w:val="a3"/>
        <w:spacing w:before="120"/>
        <w:ind w:right="331" w:firstLine="707"/>
        <w:jc w:val="both"/>
      </w:pPr>
      <w:r>
        <w:t>Основной мерой предотвращения возникновения зависимости у детей явл</w:t>
      </w:r>
      <w:r w:rsidR="00885CDC">
        <w:t>яется правильное воспитание ребё</w:t>
      </w:r>
      <w:r>
        <w:t>нка. Важно не ограничивать детей в их действиях, а объяснять, почему то или иное занятие или увлечение для него не желательно.</w:t>
      </w:r>
    </w:p>
    <w:p w:rsidR="00A85E52" w:rsidRDefault="00A85E52" w:rsidP="005471A9">
      <w:pPr>
        <w:pStyle w:val="a3"/>
        <w:spacing w:before="118"/>
        <w:ind w:right="244" w:firstLine="707"/>
        <w:jc w:val="both"/>
      </w:pPr>
      <w:r>
        <w:lastRenderedPageBreak/>
        <w:t xml:space="preserve">Рекомендуется ограничивать доступ детей к играм, </w:t>
      </w:r>
      <w:r w:rsidR="00885CDC">
        <w:t>основанным на насилии. Если ребё</w:t>
      </w:r>
      <w:r>
        <w:t>нок все же встретился с такой информацией нужно в доступной форме объяснить, чем она опасна для него. Только запрет безо всяких объяснений будет спосо</w:t>
      </w:r>
      <w:r w:rsidR="00885CDC">
        <w:t>бствовать усилению интереса ребё</w:t>
      </w:r>
      <w:r>
        <w:t>нка к этой информации.</w:t>
      </w:r>
    </w:p>
    <w:p w:rsidR="00A85E52" w:rsidRDefault="00A85E52" w:rsidP="005471A9">
      <w:pPr>
        <w:pStyle w:val="a3"/>
        <w:spacing w:before="119"/>
        <w:ind w:right="331" w:firstLine="707"/>
        <w:jc w:val="both"/>
      </w:pPr>
      <w:r>
        <w:t>В связи с отсутствием других средств самовыражения дети обращаются к компьютеру, которые создают иллюзию безответственной реальности. Это пр</w:t>
      </w:r>
      <w:r w:rsidR="005471A9">
        <w:t>иводит к разрушению психики ребё</w:t>
      </w:r>
      <w:r>
        <w:t>нка и разрыву его отношений с родителями и</w:t>
      </w:r>
      <w:r w:rsidR="005471A9">
        <w:t xml:space="preserve"> другими окружающими его детьми</w:t>
      </w:r>
      <w:r>
        <w:t>.</w:t>
      </w:r>
    </w:p>
    <w:p w:rsidR="00A85E52" w:rsidRDefault="00A85E52" w:rsidP="005471A9">
      <w:pPr>
        <w:pStyle w:val="a3"/>
        <w:spacing w:before="118"/>
        <w:ind w:right="357" w:firstLine="707"/>
        <w:jc w:val="both"/>
      </w:pPr>
      <w:r>
        <w:t>Чтобы избежать компьютерной зависимости необходимо расширить спектр его занятий. Например, спорт, музыка, рисование, прикладное искусство, робототехника, моделирование и пр.</w:t>
      </w:r>
    </w:p>
    <w:p w:rsidR="00A85E52" w:rsidRDefault="00A85E52" w:rsidP="005471A9">
      <w:pPr>
        <w:pStyle w:val="a3"/>
        <w:spacing w:before="119"/>
        <w:ind w:right="369" w:firstLine="707"/>
        <w:jc w:val="both"/>
      </w:pPr>
      <w:r>
        <w:t>На</w:t>
      </w:r>
      <w:r>
        <w:rPr>
          <w:spacing w:val="-7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действенным</w:t>
      </w:r>
      <w:r>
        <w:rPr>
          <w:spacing w:val="-6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отвлечения</w:t>
      </w:r>
      <w:r>
        <w:rPr>
          <w:spacing w:val="-7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его вовлечение в процессы, не связанные с компьютерной деятельностью, чтобы электронная информационная среда не стала заменой</w:t>
      </w:r>
      <w:r>
        <w:rPr>
          <w:spacing w:val="-8"/>
        </w:rPr>
        <w:t xml:space="preserve"> </w:t>
      </w:r>
      <w:r>
        <w:t>реальности.</w:t>
      </w:r>
    </w:p>
    <w:p w:rsidR="00A85E52" w:rsidRDefault="00A85E52" w:rsidP="005471A9">
      <w:pPr>
        <w:pStyle w:val="a3"/>
        <w:spacing w:before="119"/>
        <w:ind w:left="986"/>
        <w:jc w:val="both"/>
      </w:pPr>
      <w:r>
        <w:t>Родителям необходимо: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80"/>
        <w:ind w:left="455"/>
        <w:jc w:val="both"/>
        <w:rPr>
          <w:rFonts w:ascii="Symbol" w:hAnsi="Symbol"/>
          <w:sz w:val="24"/>
        </w:rPr>
      </w:pPr>
      <w:r>
        <w:rPr>
          <w:sz w:val="24"/>
        </w:rPr>
        <w:t>регламе</w:t>
      </w:r>
      <w:r w:rsidR="005471A9">
        <w:rPr>
          <w:sz w:val="24"/>
        </w:rPr>
        <w:t>нтировать время, проводимое ребё</w:t>
      </w:r>
      <w:r>
        <w:rPr>
          <w:sz w:val="24"/>
        </w:rPr>
        <w:t>нком за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компьютером;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19"/>
        <w:ind w:right="699" w:hanging="360"/>
        <w:jc w:val="both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соблюдения</w:t>
      </w:r>
      <w:proofErr w:type="gramEnd"/>
      <w:r>
        <w:rPr>
          <w:sz w:val="24"/>
        </w:rPr>
        <w:t xml:space="preserve"> 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21" w:line="237" w:lineRule="auto"/>
        <w:ind w:right="964" w:hanging="360"/>
        <w:jc w:val="both"/>
        <w:rPr>
          <w:rFonts w:ascii="Symbol" w:hAnsi="Symbol"/>
          <w:sz w:val="24"/>
        </w:rPr>
      </w:pPr>
      <w:r>
        <w:rPr>
          <w:sz w:val="24"/>
        </w:rPr>
        <w:t>продемонстрировать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</w:t>
      </w:r>
      <w:r w:rsidR="005471A9">
        <w:rPr>
          <w:sz w:val="24"/>
        </w:rPr>
        <w:t xml:space="preserve">и 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компьютера: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программирование, </w:t>
      </w:r>
      <w:proofErr w:type="spellStart"/>
      <w:r>
        <w:rPr>
          <w:sz w:val="24"/>
        </w:rPr>
        <w:t>веб-дизайн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21"/>
        <w:ind w:right="497" w:hanging="360"/>
        <w:jc w:val="both"/>
        <w:rPr>
          <w:rFonts w:ascii="Symbol" w:hAnsi="Symbol"/>
          <w:sz w:val="24"/>
        </w:rPr>
      </w:pPr>
      <w:r>
        <w:rPr>
          <w:sz w:val="24"/>
        </w:rPr>
        <w:t>ограничить время работы ребёнка на компьютере, при этом резко запрещать работать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5"/>
          <w:sz w:val="24"/>
        </w:rPr>
        <w:t xml:space="preserve"> </w:t>
      </w:r>
      <w:r>
        <w:rPr>
          <w:sz w:val="24"/>
        </w:rPr>
        <w:t>нельзя;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 w:rsidR="005471A9">
        <w:rPr>
          <w:sz w:val="24"/>
        </w:rPr>
        <w:t>ребё</w:t>
      </w:r>
      <w:r>
        <w:rPr>
          <w:sz w:val="24"/>
        </w:rPr>
        <w:t>нок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 проводить за компьютером два часа в будний день и три - в</w:t>
      </w:r>
      <w:r>
        <w:rPr>
          <w:spacing w:val="-27"/>
          <w:sz w:val="24"/>
        </w:rPr>
        <w:t xml:space="preserve"> </w:t>
      </w:r>
      <w:r>
        <w:rPr>
          <w:sz w:val="24"/>
        </w:rPr>
        <w:t>выходной;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18"/>
        <w:ind w:right="596" w:hanging="360"/>
        <w:jc w:val="both"/>
        <w:rPr>
          <w:rFonts w:ascii="Symbol" w:hAnsi="Symbol"/>
          <w:sz w:val="24"/>
        </w:rPr>
      </w:pPr>
      <w:r>
        <w:rPr>
          <w:sz w:val="24"/>
        </w:rPr>
        <w:t>предложить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досуга: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кино,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7"/>
          <w:sz w:val="24"/>
        </w:rPr>
        <w:t xml:space="preserve"> </w:t>
      </w:r>
      <w:r>
        <w:rPr>
          <w:sz w:val="24"/>
        </w:rPr>
        <w:t>игра в шахматы, посещение аквапарка, парка аттракционов и</w:t>
      </w:r>
      <w:r>
        <w:rPr>
          <w:spacing w:val="-13"/>
          <w:sz w:val="24"/>
        </w:rPr>
        <w:t xml:space="preserve"> </w:t>
      </w:r>
      <w:r>
        <w:rPr>
          <w:sz w:val="24"/>
        </w:rPr>
        <w:t>пр.;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19"/>
        <w:ind w:left="455"/>
        <w:jc w:val="both"/>
        <w:rPr>
          <w:rFonts w:ascii="Symbol" w:hAnsi="Symbol"/>
          <w:sz w:val="24"/>
        </w:rPr>
      </w:pPr>
      <w:r>
        <w:rPr>
          <w:sz w:val="24"/>
        </w:rPr>
        <w:t>использовать работу на компьютере в качестве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поощрения;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18"/>
        <w:ind w:right="434" w:hanging="360"/>
        <w:jc w:val="both"/>
        <w:rPr>
          <w:rFonts w:ascii="Symbol" w:hAnsi="Symbol"/>
          <w:sz w:val="24"/>
        </w:rPr>
      </w:pPr>
      <w:r>
        <w:rPr>
          <w:sz w:val="24"/>
        </w:rPr>
        <w:t>обращать внимание на содержание компьютерных игр, посещаемых сайтов и других 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 причиной бессонницы, раздражительности, агрессивности, специфических</w:t>
      </w:r>
      <w:r>
        <w:rPr>
          <w:spacing w:val="-34"/>
          <w:sz w:val="24"/>
        </w:rPr>
        <w:t xml:space="preserve"> </w:t>
      </w:r>
      <w:r>
        <w:rPr>
          <w:sz w:val="24"/>
        </w:rPr>
        <w:t>страхов;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18"/>
        <w:ind w:right="443" w:hanging="360"/>
        <w:jc w:val="both"/>
        <w:rPr>
          <w:rFonts w:ascii="Symbol" w:hAnsi="Symbol"/>
          <w:sz w:val="24"/>
        </w:rPr>
      </w:pPr>
      <w:r>
        <w:rPr>
          <w:sz w:val="24"/>
        </w:rPr>
        <w:t>отдавать предпочтение</w:t>
      </w:r>
      <w:r w:rsidR="005471A9">
        <w:rPr>
          <w:sz w:val="24"/>
        </w:rPr>
        <w:t xml:space="preserve"> развивающим играм; научить ребё</w:t>
      </w:r>
      <w:r>
        <w:rPr>
          <w:sz w:val="24"/>
        </w:rPr>
        <w:t>нка критически относиться к компьютерным</w:t>
      </w:r>
      <w:r>
        <w:rPr>
          <w:spacing w:val="-7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очень</w:t>
      </w:r>
      <w:r>
        <w:rPr>
          <w:spacing w:val="-7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развлечений, что жизнь гораздо разнообразней, что игра не заменит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A85E52" w:rsidRDefault="00A85E52" w:rsidP="005471A9">
      <w:pPr>
        <w:pStyle w:val="a5"/>
        <w:numPr>
          <w:ilvl w:val="0"/>
          <w:numId w:val="4"/>
        </w:numPr>
        <w:tabs>
          <w:tab w:val="left" w:pos="456"/>
        </w:tabs>
        <w:spacing w:before="119"/>
        <w:ind w:right="42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 случаях, если вы самостоятельно не можете справиться с проблемой, обращайтесь к психологам, в специализированные центры, так как за кажущейся компьютерной зависимостью могут скрываться совсем другие </w:t>
      </w:r>
      <w:r w:rsidR="005471A9">
        <w:rPr>
          <w:sz w:val="24"/>
        </w:rPr>
        <w:t xml:space="preserve">проблемы - это </w:t>
      </w:r>
      <w:proofErr w:type="spellStart"/>
      <w:r w:rsidR="005471A9">
        <w:rPr>
          <w:sz w:val="24"/>
        </w:rPr>
        <w:t>неуспешность</w:t>
      </w:r>
      <w:proofErr w:type="spellEnd"/>
      <w:r w:rsidR="005471A9">
        <w:rPr>
          <w:sz w:val="24"/>
        </w:rPr>
        <w:t xml:space="preserve"> ребё</w:t>
      </w:r>
      <w:r>
        <w:rPr>
          <w:sz w:val="24"/>
        </w:rPr>
        <w:t>нка,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неадаптированность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7"/>
          <w:sz w:val="24"/>
        </w:rPr>
        <w:t xml:space="preserve"> </w:t>
      </w:r>
      <w:r w:rsidR="005471A9">
        <w:rPr>
          <w:sz w:val="24"/>
        </w:rPr>
        <w:t>ребё</w:t>
      </w:r>
      <w:r>
        <w:rPr>
          <w:sz w:val="24"/>
        </w:rPr>
        <w:t>нок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себя именно в 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реальности.</w:t>
      </w:r>
    </w:p>
    <w:p w:rsidR="00A85E52" w:rsidRPr="003F6A54" w:rsidRDefault="00A85E52" w:rsidP="00A85E52">
      <w:pPr>
        <w:spacing w:before="117"/>
        <w:ind w:left="105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A54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по контролю работы ребёнка на компьютере</w:t>
      </w:r>
    </w:p>
    <w:p w:rsidR="00A85E52" w:rsidRDefault="00A85E52" w:rsidP="00A85E52">
      <w:pPr>
        <w:pStyle w:val="a3"/>
        <w:spacing w:before="118" w:line="276" w:lineRule="exact"/>
        <w:ind w:left="986"/>
      </w:pPr>
      <w:r>
        <w:t xml:space="preserve">Для того чтобы обеспечить </w:t>
      </w:r>
      <w:proofErr w:type="gramStart"/>
      <w:r>
        <w:t>контроль за</w:t>
      </w:r>
      <w:proofErr w:type="gramEnd"/>
      <w:r>
        <w:t xml:space="preserve"> информацией, получаемой ребёнком в сети</w:t>
      </w:r>
    </w:p>
    <w:p w:rsidR="00A85E52" w:rsidRDefault="00A85E52" w:rsidP="00A85E52">
      <w:pPr>
        <w:pStyle w:val="a3"/>
        <w:ind w:right="393"/>
      </w:pPr>
      <w:r>
        <w:t>«Интернет» и за тем, чем он занимается на компьютере, есть несколько не сложных систем контроля.</w:t>
      </w:r>
    </w:p>
    <w:p w:rsidR="00A85E52" w:rsidRDefault="005471A9" w:rsidP="00A85E52">
      <w:pPr>
        <w:pStyle w:val="a5"/>
        <w:numPr>
          <w:ilvl w:val="0"/>
          <w:numId w:val="3"/>
        </w:numPr>
        <w:tabs>
          <w:tab w:val="left" w:pos="526"/>
        </w:tabs>
        <w:spacing w:before="119"/>
        <w:rPr>
          <w:sz w:val="24"/>
        </w:rPr>
      </w:pPr>
      <w:r>
        <w:rPr>
          <w:sz w:val="24"/>
        </w:rPr>
        <w:t>Когда ребё</w:t>
      </w:r>
      <w:r w:rsidR="00A85E52">
        <w:rPr>
          <w:sz w:val="24"/>
        </w:rPr>
        <w:t>нок работает на компьютере, изредка наблюдайте за содержимым</w:t>
      </w:r>
      <w:r w:rsidR="00A85E52">
        <w:rPr>
          <w:spacing w:val="-30"/>
          <w:sz w:val="24"/>
        </w:rPr>
        <w:t xml:space="preserve"> </w:t>
      </w:r>
      <w:r w:rsidR="00A85E52">
        <w:rPr>
          <w:sz w:val="24"/>
        </w:rPr>
        <w:t>экрана.</w:t>
      </w:r>
    </w:p>
    <w:p w:rsidR="00A85E52" w:rsidRDefault="00A85E52" w:rsidP="00A85E52">
      <w:pPr>
        <w:pStyle w:val="a5"/>
        <w:numPr>
          <w:ilvl w:val="0"/>
          <w:numId w:val="3"/>
        </w:numPr>
        <w:tabs>
          <w:tab w:val="left" w:pos="526"/>
        </w:tabs>
        <w:spacing w:before="120"/>
        <w:ind w:left="638" w:right="787" w:hanging="360"/>
        <w:rPr>
          <w:sz w:val="24"/>
        </w:rPr>
      </w:pPr>
      <w:r>
        <w:rPr>
          <w:sz w:val="24"/>
        </w:rPr>
        <w:t xml:space="preserve">Из папки компьютера C:/WINDOWS/Temporary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Files</w:t>
      </w:r>
      <w:proofErr w:type="spellEnd"/>
      <w:r>
        <w:rPr>
          <w:sz w:val="24"/>
        </w:rPr>
        <w:t xml:space="preserve"> вы можете получить информацию</w:t>
      </w:r>
      <w:r w:rsidR="005471A9">
        <w:rPr>
          <w:sz w:val="24"/>
        </w:rPr>
        <w:t>,</w:t>
      </w:r>
      <w:r>
        <w:rPr>
          <w:sz w:val="24"/>
        </w:rPr>
        <w:t xml:space="preserve"> какие сайты посещает Ваш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ребёнок.</w:t>
      </w:r>
    </w:p>
    <w:p w:rsidR="00A85E52" w:rsidRDefault="005471A9" w:rsidP="00A85E52">
      <w:pPr>
        <w:pStyle w:val="a5"/>
        <w:numPr>
          <w:ilvl w:val="0"/>
          <w:numId w:val="3"/>
        </w:numPr>
        <w:tabs>
          <w:tab w:val="left" w:pos="526"/>
        </w:tabs>
        <w:spacing w:before="119"/>
        <w:ind w:left="638" w:right="607" w:hanging="360"/>
        <w:rPr>
          <w:sz w:val="24"/>
        </w:rPr>
      </w:pPr>
      <w:r>
        <w:rPr>
          <w:sz w:val="24"/>
        </w:rPr>
        <w:lastRenderedPageBreak/>
        <w:t>Если ребё</w:t>
      </w:r>
      <w:r w:rsidR="00A85E52">
        <w:rPr>
          <w:sz w:val="24"/>
        </w:rPr>
        <w:t>нок стал отдельным пользователем на компьютере, зайдите в него под его логином</w:t>
      </w:r>
      <w:r w:rsidR="00A85E52">
        <w:rPr>
          <w:spacing w:val="-6"/>
          <w:sz w:val="24"/>
        </w:rPr>
        <w:t xml:space="preserve"> </w:t>
      </w:r>
      <w:r w:rsidR="00A85E52">
        <w:rPr>
          <w:sz w:val="24"/>
        </w:rPr>
        <w:t>и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>паролем.</w:t>
      </w:r>
      <w:r w:rsidR="00A85E52">
        <w:rPr>
          <w:spacing w:val="-6"/>
          <w:sz w:val="24"/>
        </w:rPr>
        <w:t xml:space="preserve"> </w:t>
      </w:r>
      <w:r w:rsidR="00A85E52">
        <w:rPr>
          <w:sz w:val="24"/>
        </w:rPr>
        <w:t>И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>посмотрите,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>какие</w:t>
      </w:r>
      <w:r w:rsidR="00A85E52">
        <w:rPr>
          <w:spacing w:val="-6"/>
          <w:sz w:val="24"/>
        </w:rPr>
        <w:t xml:space="preserve"> </w:t>
      </w:r>
      <w:r w:rsidR="00A85E52">
        <w:rPr>
          <w:sz w:val="24"/>
        </w:rPr>
        <w:t>игрушки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>находятся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>на</w:t>
      </w:r>
      <w:r w:rsidR="00A85E52">
        <w:rPr>
          <w:spacing w:val="-6"/>
          <w:sz w:val="24"/>
        </w:rPr>
        <w:t xml:space="preserve"> </w:t>
      </w:r>
      <w:r w:rsidR="00A85E52">
        <w:rPr>
          <w:sz w:val="24"/>
        </w:rPr>
        <w:t>рабочем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>столе.</w:t>
      </w:r>
      <w:r w:rsidR="00A85E52">
        <w:rPr>
          <w:spacing w:val="-5"/>
          <w:sz w:val="24"/>
        </w:rPr>
        <w:t xml:space="preserve"> </w:t>
      </w:r>
      <w:r w:rsidR="00A85E52">
        <w:rPr>
          <w:sz w:val="24"/>
        </w:rPr>
        <w:t xml:space="preserve">Если логина и пароля не знаете, проверьте папки c:/Program </w:t>
      </w:r>
      <w:proofErr w:type="spellStart"/>
      <w:r w:rsidR="00A85E52">
        <w:rPr>
          <w:sz w:val="24"/>
        </w:rPr>
        <w:t>Files</w:t>
      </w:r>
      <w:proofErr w:type="spellEnd"/>
      <w:r w:rsidR="00A85E52">
        <w:rPr>
          <w:sz w:val="24"/>
        </w:rPr>
        <w:t xml:space="preserve"> и c:/games, а так же корневой каталог. Там тоже видны установленные</w:t>
      </w:r>
      <w:r w:rsidR="00A85E52">
        <w:rPr>
          <w:spacing w:val="-10"/>
          <w:sz w:val="24"/>
        </w:rPr>
        <w:t xml:space="preserve"> </w:t>
      </w:r>
      <w:r w:rsidR="00A85E52">
        <w:rPr>
          <w:sz w:val="24"/>
        </w:rPr>
        <w:t>игры.</w:t>
      </w:r>
    </w:p>
    <w:p w:rsidR="00A85E52" w:rsidRDefault="00A85E52" w:rsidP="00A85E52">
      <w:pPr>
        <w:pStyle w:val="a3"/>
        <w:spacing w:before="119"/>
        <w:ind w:left="986"/>
        <w:jc w:val="both"/>
      </w:pPr>
    </w:p>
    <w:p w:rsidR="0066216D" w:rsidRPr="003F6A54" w:rsidRDefault="005471A9" w:rsidP="0066216D">
      <w:pPr>
        <w:spacing w:before="117"/>
        <w:ind w:left="105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A54">
        <w:rPr>
          <w:rFonts w:ascii="Times New Roman" w:hAnsi="Times New Roman" w:cs="Times New Roman"/>
          <w:b/>
          <w:i/>
          <w:sz w:val="28"/>
          <w:szCs w:val="28"/>
        </w:rPr>
        <w:t>Рекомендации для педагогов по организации образовательной деятельности в дистанционном режиме</w:t>
      </w:r>
    </w:p>
    <w:p w:rsidR="0066216D" w:rsidRDefault="0066216D" w:rsidP="00466FFB">
      <w:pPr>
        <w:spacing w:before="1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66216D" w:rsidRDefault="0066216D" w:rsidP="00662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пункту 4.20 </w:t>
      </w:r>
      <w:proofErr w:type="spellStart"/>
      <w:r w:rsidRPr="0066216D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66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</w:t>
      </w:r>
      <w:proofErr w:type="spellStart"/>
      <w:r w:rsidRPr="0066216D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66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  Вместе с тем санитарно-эпидемиологические требования к просмотру телепередач, а также изображений на индивидуальном мониторе компьютера в процессе</w:t>
      </w:r>
      <w:r w:rsidRPr="0066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дистанционного обучения детей от 3 лет не разработаны.</w:t>
      </w:r>
    </w:p>
    <w:p w:rsidR="00466FFB" w:rsidRPr="0066216D" w:rsidRDefault="00466FFB" w:rsidP="00662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16D" w:rsidRPr="0066216D" w:rsidRDefault="0066216D" w:rsidP="0066216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6216D">
        <w:rPr>
          <w:rStyle w:val="c4"/>
          <w:b/>
          <w:bCs/>
          <w:color w:val="000000"/>
        </w:rPr>
        <w:t>Деятельность педагога в системе дистанционного обучения.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Педагог несё</w:t>
      </w:r>
      <w:r w:rsidRPr="0066216D">
        <w:rPr>
          <w:rStyle w:val="c1"/>
          <w:color w:val="000000"/>
        </w:rPr>
        <w:t>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Существуют два вида режима:</w:t>
      </w:r>
    </w:p>
    <w:p w:rsidR="0066216D" w:rsidRPr="0066216D" w:rsidRDefault="0066216D" w:rsidP="0066216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66216D">
        <w:rPr>
          <w:rStyle w:val="c1"/>
          <w:color w:val="000000"/>
        </w:rPr>
        <w:t>Offline</w:t>
      </w:r>
      <w:proofErr w:type="spellEnd"/>
      <w:r w:rsidRPr="0066216D">
        <w:rPr>
          <w:rStyle w:val="c1"/>
          <w:color w:val="000000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66216D" w:rsidRPr="0066216D" w:rsidRDefault="0066216D" w:rsidP="0066216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66216D">
        <w:rPr>
          <w:rStyle w:val="c1"/>
          <w:color w:val="000000"/>
        </w:rPr>
        <w:t>Online</w:t>
      </w:r>
      <w:proofErr w:type="spellEnd"/>
      <w:r w:rsidRPr="0066216D">
        <w:rPr>
          <w:rStyle w:val="c1"/>
          <w:color w:val="000000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 xml:space="preserve">Дистанционное занятие в режиме </w:t>
      </w:r>
      <w:proofErr w:type="spellStart"/>
      <w:r w:rsidRPr="0066216D">
        <w:rPr>
          <w:rStyle w:val="c1"/>
          <w:color w:val="000000"/>
        </w:rPr>
        <w:t>offline</w:t>
      </w:r>
      <w:proofErr w:type="spellEnd"/>
      <w:r w:rsidRPr="0066216D">
        <w:rPr>
          <w:rStyle w:val="c1"/>
          <w:color w:val="000000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воспитанника) может воспользоваться им в любое удобное для себя время самостоятельно.</w:t>
      </w:r>
    </w:p>
    <w:p w:rsid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6216D">
        <w:rPr>
          <w:rStyle w:val="c1"/>
          <w:color w:val="000000"/>
        </w:rPr>
        <w:t xml:space="preserve">Дистанционное занятие в режиме </w:t>
      </w:r>
      <w:proofErr w:type="spellStart"/>
      <w:r w:rsidRPr="0066216D">
        <w:rPr>
          <w:rStyle w:val="c1"/>
          <w:color w:val="000000"/>
        </w:rPr>
        <w:t>online</w:t>
      </w:r>
      <w:proofErr w:type="spellEnd"/>
      <w:r w:rsidRPr="0066216D">
        <w:rPr>
          <w:rStyle w:val="c1"/>
          <w:color w:val="000000"/>
        </w:rPr>
        <w:t xml:space="preserve"> проводится по заранее составленному расписанию, согласованному с заказчиком.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Для проведения педагогом дистанционного занятия в любом из режимов необходимо:</w:t>
      </w:r>
    </w:p>
    <w:p w:rsidR="0066216D" w:rsidRPr="0066216D" w:rsidRDefault="0066216D" w:rsidP="0066216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выстроить индивидуальный образова</w:t>
      </w:r>
      <w:r>
        <w:rPr>
          <w:rStyle w:val="c1"/>
          <w:color w:val="000000"/>
        </w:rPr>
        <w:t>тельный маршрут для каждого ребё</w:t>
      </w:r>
      <w:r w:rsidRPr="0066216D">
        <w:rPr>
          <w:rStyle w:val="c1"/>
          <w:color w:val="000000"/>
        </w:rPr>
        <w:t>нка за счет возможности выбора уровня и вида представления материала и согласовать его с заказчиком;</w:t>
      </w:r>
    </w:p>
    <w:p w:rsidR="0066216D" w:rsidRPr="0066216D" w:rsidRDefault="0066216D" w:rsidP="0066216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разработать конспекты занятий и подготовить демонстрационный и раздаточный материал к занятиям с элементами видео- и аудио, с включением иллюстраций и анимации;</w:t>
      </w:r>
    </w:p>
    <w:p w:rsidR="0066216D" w:rsidRPr="0066216D" w:rsidRDefault="0066216D" w:rsidP="0066216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lastRenderedPageBreak/>
        <w:t>организовать щадящий режим обучения, нормируя количество времени, проводимого за компьютером;</w:t>
      </w:r>
    </w:p>
    <w:p w:rsidR="0066216D" w:rsidRPr="0066216D" w:rsidRDefault="0066216D" w:rsidP="0066216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разработать и осуществить социальную программу работы с семьей, обязательное включение родителей в процесс обуче</w:t>
      </w:r>
      <w:r>
        <w:rPr>
          <w:rStyle w:val="c1"/>
          <w:color w:val="000000"/>
        </w:rPr>
        <w:t>ния ребё</w:t>
      </w:r>
      <w:r w:rsidRPr="0066216D">
        <w:rPr>
          <w:rStyle w:val="c1"/>
          <w:color w:val="000000"/>
        </w:rPr>
        <w:t>нка, выработка совместной политики общения.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При разработке конспектов занятий следует учитывать следующие особенности:</w:t>
      </w:r>
    </w:p>
    <w:p w:rsidR="0066216D" w:rsidRPr="0066216D" w:rsidRDefault="0066216D" w:rsidP="0066216D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66216D">
        <w:rPr>
          <w:rStyle w:val="c1"/>
          <w:color w:val="000000"/>
        </w:rPr>
        <w:t>сложность оказания эмоционально-волевого влияния на обучающегося (суггестивные способности);</w:t>
      </w:r>
      <w:proofErr w:type="gramEnd"/>
    </w:p>
    <w:p w:rsidR="0066216D" w:rsidRPr="0066216D" w:rsidRDefault="0066216D" w:rsidP="0066216D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сложность в умении определить эмоциональное состояние ребенка по его внешнему виду, жестам, мимике, движениям (</w:t>
      </w:r>
      <w:proofErr w:type="spellStart"/>
      <w:r w:rsidRPr="0066216D">
        <w:rPr>
          <w:rStyle w:val="c1"/>
          <w:color w:val="000000"/>
        </w:rPr>
        <w:t>перцептивные</w:t>
      </w:r>
      <w:proofErr w:type="spellEnd"/>
      <w:r w:rsidRPr="0066216D">
        <w:rPr>
          <w:rStyle w:val="c1"/>
          <w:color w:val="000000"/>
        </w:rPr>
        <w:t xml:space="preserve"> способности);</w:t>
      </w:r>
    </w:p>
    <w:p w:rsidR="0066216D" w:rsidRPr="0066216D" w:rsidRDefault="0066216D" w:rsidP="0066216D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 xml:space="preserve">невозможность встретиться глазами с собеседником через </w:t>
      </w:r>
      <w:proofErr w:type="spellStart"/>
      <w:r w:rsidRPr="0066216D">
        <w:rPr>
          <w:rStyle w:val="c1"/>
          <w:color w:val="000000"/>
        </w:rPr>
        <w:t>веб-камеру</w:t>
      </w:r>
      <w:proofErr w:type="spellEnd"/>
      <w:r w:rsidRPr="0066216D">
        <w:rPr>
          <w:rStyle w:val="c1"/>
          <w:color w:val="000000"/>
        </w:rPr>
        <w:t>;</w:t>
      </w:r>
    </w:p>
    <w:p w:rsidR="0066216D" w:rsidRPr="0066216D" w:rsidRDefault="0066216D" w:rsidP="0066216D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сложность в пояснении словами запахов, вкуса и т.д.</w:t>
      </w:r>
    </w:p>
    <w:p w:rsidR="0066216D" w:rsidRPr="0066216D" w:rsidRDefault="0066216D" w:rsidP="0066216D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6216D" w:rsidRPr="0066216D" w:rsidRDefault="0066216D" w:rsidP="0066216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6216D">
        <w:rPr>
          <w:rStyle w:val="c4"/>
          <w:b/>
          <w:bCs/>
          <w:color w:val="000000"/>
        </w:rPr>
        <w:t>Организация педагогом дистанционного обучения.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Организация педагогом дистанционного обучения строится следующим образом: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5"/>
          <w:color w:val="000000"/>
          <w:u w:val="single"/>
        </w:rPr>
        <w:t>I. Разработка конспекта.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 xml:space="preserve">Дистанционное занятие несколько отличается от обычного рядового занятия, т.к. подача информации идет не на прямую, а через экран монитора и обучающийся </w:t>
      </w:r>
      <w:proofErr w:type="gramStart"/>
      <w:r w:rsidRPr="0066216D">
        <w:rPr>
          <w:rStyle w:val="c1"/>
          <w:color w:val="000000"/>
        </w:rPr>
        <w:t>получается</w:t>
      </w:r>
      <w:proofErr w:type="gramEnd"/>
      <w:r w:rsidRPr="0066216D">
        <w:rPr>
          <w:rStyle w:val="c1"/>
          <w:color w:val="000000"/>
        </w:rPr>
        <w:t xml:space="preserve"> изолирован от педагога. Все это следует учитывать при разработке конспекта.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Алгоритм разработки конспекта к дистанционному занятию: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1.   Определение темы дистанционного занятия.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2.   Определение типа дистанционного занятия (изучение новой темы, повторение, углубление, контроль, ликвидация пробелов в знаниях и умениях и т.д.).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3.   Постановка цели занятия (относительно обучающегося, педагога, их совместной деятельности).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4.   Выбор наиболее оптимальной по техническим и технологическим особенностям модели и формы дистанционного занятия.</w:t>
      </w:r>
    </w:p>
    <w:p w:rsid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6216D">
        <w:rPr>
          <w:rStyle w:val="c1"/>
          <w:color w:val="000000"/>
        </w:rPr>
        <w:t xml:space="preserve">5. Определение длительности дистанционного занятия, исходя из возрастной категории </w:t>
      </w:r>
      <w:proofErr w:type="gramStart"/>
      <w:r w:rsidRPr="0066216D">
        <w:rPr>
          <w:rStyle w:val="c1"/>
          <w:color w:val="000000"/>
        </w:rPr>
        <w:t>обучающихся</w:t>
      </w:r>
      <w:proofErr w:type="gramEnd"/>
      <w:r w:rsidRPr="0066216D">
        <w:rPr>
          <w:rStyle w:val="c1"/>
          <w:color w:val="000000"/>
        </w:rPr>
        <w:t>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5"/>
          <w:color w:val="000000"/>
          <w:u w:val="single"/>
        </w:rPr>
        <w:t>II. Выбор наиболее удобного способа доставки учебного материала (раздаточного) заказчику.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С родителями (законными представителями) обговаривается заранее</w:t>
      </w:r>
      <w:r>
        <w:rPr>
          <w:rStyle w:val="c1"/>
          <w:color w:val="000000"/>
        </w:rPr>
        <w:t>,</w:t>
      </w:r>
      <w:r w:rsidRPr="0066216D">
        <w:rPr>
          <w:rStyle w:val="c1"/>
          <w:color w:val="000000"/>
        </w:rPr>
        <w:t xml:space="preserve"> каким образом им будет доставляться учебный материал к данному занятию.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Можно рассмотреть следующие варианты:</w:t>
      </w:r>
    </w:p>
    <w:p w:rsidR="0066216D" w:rsidRPr="0066216D" w:rsidRDefault="0066216D" w:rsidP="00466FF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Скачивание из личного кабинета или из методической копилки Виртуального детского сада файла и распечатка или создание его самостоятельно заказчиком.</w:t>
      </w:r>
    </w:p>
    <w:p w:rsidR="0066216D" w:rsidRDefault="0066216D" w:rsidP="00466FF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spellStart"/>
      <w:r w:rsidRPr="0066216D">
        <w:rPr>
          <w:rStyle w:val="c1"/>
          <w:color w:val="000000"/>
        </w:rPr>
        <w:t>Самовывоз</w:t>
      </w:r>
      <w:proofErr w:type="spellEnd"/>
      <w:r w:rsidRPr="0066216D">
        <w:rPr>
          <w:rStyle w:val="c1"/>
          <w:color w:val="000000"/>
        </w:rPr>
        <w:t xml:space="preserve"> -</w:t>
      </w:r>
      <w:r>
        <w:rPr>
          <w:rStyle w:val="c1"/>
          <w:color w:val="000000"/>
        </w:rPr>
        <w:t xml:space="preserve"> заказчик приезжает в ДОУ и берё</w:t>
      </w:r>
      <w:r w:rsidRPr="0066216D">
        <w:rPr>
          <w:rStyle w:val="c1"/>
          <w:color w:val="000000"/>
        </w:rPr>
        <w:t>т на временное пользование готовый вариант учебного материала. 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5"/>
          <w:color w:val="000000"/>
          <w:u w:val="single"/>
        </w:rPr>
        <w:t xml:space="preserve">III. Подготовка методических рекомендаций для родителей (законных представителей) </w:t>
      </w:r>
      <w:proofErr w:type="gramStart"/>
      <w:r w:rsidRPr="0066216D">
        <w:rPr>
          <w:rStyle w:val="c5"/>
          <w:color w:val="000000"/>
          <w:u w:val="single"/>
        </w:rPr>
        <w:t>обучаемого</w:t>
      </w:r>
      <w:proofErr w:type="gramEnd"/>
      <w:r w:rsidRPr="0066216D">
        <w:rPr>
          <w:rStyle w:val="c5"/>
          <w:color w:val="000000"/>
          <w:u w:val="single"/>
        </w:rPr>
        <w:t xml:space="preserve"> к данному занятию.</w:t>
      </w:r>
    </w:p>
    <w:p w:rsidR="0066216D" w:rsidRPr="0066216D" w:rsidRDefault="0066216D" w:rsidP="006621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Педагог самостоятельно разрабатывает методические рекомендации для родителей (законных представителей) к каждому занятию.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Методические рекомендации делятся на два типа:</w:t>
      </w:r>
    </w:p>
    <w:p w:rsidR="0066216D" w:rsidRPr="0066216D" w:rsidRDefault="0066216D" w:rsidP="00466FF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Индивидуальные - в рекомендациях педагог прописывает,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66216D" w:rsidRPr="00466FFB" w:rsidRDefault="0066216D" w:rsidP="00466FF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 xml:space="preserve">Общие – рекомендации по предварительной работе к следующему занятию. 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66216D">
        <w:rPr>
          <w:rStyle w:val="c1"/>
          <w:color w:val="000000"/>
        </w:rPr>
        <w:t>offline</w:t>
      </w:r>
      <w:proofErr w:type="spellEnd"/>
      <w:r w:rsidRPr="0066216D">
        <w:rPr>
          <w:rStyle w:val="c1"/>
          <w:color w:val="000000"/>
        </w:rPr>
        <w:t>.</w:t>
      </w:r>
    </w:p>
    <w:p w:rsidR="00466FFB" w:rsidRPr="0066216D" w:rsidRDefault="00466FFB" w:rsidP="00466FFB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466FFB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5"/>
          <w:color w:val="000000"/>
          <w:u w:val="single"/>
        </w:rPr>
        <w:t>IV. Проведение занятия. Анализ занятия.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lastRenderedPageBreak/>
        <w:t xml:space="preserve"> После проведения дистанционного занятия педагог </w:t>
      </w:r>
      <w:proofErr w:type="gramStart"/>
      <w:r w:rsidRPr="0066216D">
        <w:rPr>
          <w:rStyle w:val="c1"/>
          <w:color w:val="000000"/>
        </w:rPr>
        <w:t>анализирует</w:t>
      </w:r>
      <w:proofErr w:type="gramEnd"/>
      <w:r w:rsidRPr="0066216D">
        <w:rPr>
          <w:rStyle w:val="c1"/>
          <w:color w:val="000000"/>
        </w:rPr>
        <w:t xml:space="preserve"> удалось ли достичь поставленных целей, какие при этом возникли трудности как со стороны обучающихся, родителей (законных представителей), так и самого педагога.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 </w:t>
      </w:r>
    </w:p>
    <w:p w:rsidR="0066216D" w:rsidRPr="0066216D" w:rsidRDefault="0066216D" w:rsidP="0066216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4"/>
          <w:b/>
          <w:bCs/>
          <w:color w:val="000000"/>
        </w:rPr>
        <w:t>Практические советы проведения занятий дистанционного обучения в режиме реального времени.</w:t>
      </w:r>
    </w:p>
    <w:p w:rsidR="0066216D" w:rsidRPr="0066216D" w:rsidRDefault="0066216D" w:rsidP="00466F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 xml:space="preserve">1. Обязательно </w:t>
      </w:r>
      <w:r w:rsidR="00466FFB">
        <w:rPr>
          <w:rStyle w:val="c1"/>
          <w:color w:val="000000"/>
        </w:rPr>
        <w:t>установите личный контакт с ребё</w:t>
      </w:r>
      <w:r w:rsidRPr="0066216D">
        <w:rPr>
          <w:rStyle w:val="c1"/>
          <w:color w:val="000000"/>
        </w:rPr>
        <w:t>нком (улыбайтесь, обращайтесь по имени, смейтесь вместе, уберите с лица выражение усталости и заботы).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66216D" w:rsidRPr="0066216D" w:rsidRDefault="00466FFB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3. На</w:t>
      </w:r>
      <w:r w:rsidR="0066216D" w:rsidRPr="0066216D">
        <w:rPr>
          <w:rStyle w:val="c1"/>
          <w:color w:val="000000"/>
        </w:rPr>
        <w:t xml:space="preserve">девайте одежду спокойных тонов, </w:t>
      </w:r>
      <w:r>
        <w:rPr>
          <w:rStyle w:val="c1"/>
          <w:color w:val="000000"/>
        </w:rPr>
        <w:t>чтобы не отвлекать внимание ребё</w:t>
      </w:r>
      <w:r w:rsidR="0066216D" w:rsidRPr="0066216D">
        <w:rPr>
          <w:rStyle w:val="c1"/>
          <w:color w:val="000000"/>
        </w:rPr>
        <w:t>нка.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4. Старайтесь громко, четко и внятно произносить слова, но не кричите.</w:t>
      </w:r>
    </w:p>
    <w:p w:rsidR="0066216D" w:rsidRPr="0066216D" w:rsidRDefault="0066216D" w:rsidP="0066216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216D">
        <w:rPr>
          <w:rStyle w:val="c1"/>
          <w:color w:val="000000"/>
        </w:rPr>
        <w:t>5. Всегда держите рядом музыкальную игрушку или аудиозапись</w:t>
      </w:r>
      <w:r w:rsidR="00466FFB">
        <w:rPr>
          <w:rStyle w:val="c1"/>
          <w:color w:val="000000"/>
        </w:rPr>
        <w:t>, чтобы привлечь внимание ребё</w:t>
      </w:r>
      <w:r w:rsidRPr="0066216D">
        <w:rPr>
          <w:rStyle w:val="c1"/>
          <w:color w:val="000000"/>
        </w:rPr>
        <w:t>нка в случае потери интереса.</w:t>
      </w:r>
    </w:p>
    <w:p w:rsidR="00466FFB" w:rsidRDefault="00466FFB" w:rsidP="00466FFB">
      <w:pPr>
        <w:pStyle w:val="a3"/>
        <w:spacing w:before="118"/>
        <w:ind w:left="0" w:right="1340"/>
        <w:rPr>
          <w:color w:val="000000"/>
          <w:sz w:val="23"/>
          <w:szCs w:val="23"/>
          <w:shd w:val="clear" w:color="auto" w:fill="FFFFFF"/>
        </w:rPr>
      </w:pPr>
    </w:p>
    <w:p w:rsidR="00F572C1" w:rsidRDefault="00F572C1" w:rsidP="00466FFB">
      <w:pPr>
        <w:pStyle w:val="a3"/>
        <w:spacing w:before="118"/>
        <w:ind w:left="0" w:right="1340"/>
        <w:jc w:val="both"/>
      </w:pPr>
      <w:r>
        <w:t>Непрерывная длительность занятий с комп</w:t>
      </w:r>
      <w:r w:rsidR="003E6110">
        <w:t>ьютером не должна превышать 10 мин.</w:t>
      </w:r>
    </w:p>
    <w:p w:rsidR="00F572C1" w:rsidRDefault="00F572C1" w:rsidP="00466FFB">
      <w:pPr>
        <w:pStyle w:val="a3"/>
        <w:spacing w:before="119" w:line="276" w:lineRule="exact"/>
        <w:ind w:left="0"/>
        <w:jc w:val="both"/>
      </w:pPr>
      <w:r>
        <w:t>Работа на компьютере должна проводиться в индивидуальном темпе и ритме.</w:t>
      </w:r>
    </w:p>
    <w:p w:rsidR="00F572C1" w:rsidRDefault="003E6110" w:rsidP="00466FFB">
      <w:pPr>
        <w:pStyle w:val="a3"/>
        <w:ind w:left="0"/>
        <w:jc w:val="both"/>
      </w:pPr>
      <w:r>
        <w:t>Педагогу</w:t>
      </w:r>
      <w:r w:rsidR="00F572C1">
        <w:t xml:space="preserve"> надо помочь </w:t>
      </w:r>
      <w:r>
        <w:t>детям</w:t>
      </w:r>
      <w:r w:rsidR="00F572C1">
        <w:t xml:space="preserve"> выработать подходящий для </w:t>
      </w:r>
      <w:r>
        <w:t>них</w:t>
      </w:r>
      <w:r w:rsidR="00F572C1">
        <w:t xml:space="preserve"> темп работы.</w:t>
      </w:r>
    </w:p>
    <w:p w:rsidR="00F572C1" w:rsidRDefault="00F572C1" w:rsidP="00466FFB">
      <w:pPr>
        <w:pStyle w:val="a3"/>
        <w:spacing w:before="119"/>
        <w:ind w:left="0" w:right="341"/>
        <w:jc w:val="both"/>
      </w:pPr>
      <w:r>
        <w:t xml:space="preserve">Обязательным элементом </w:t>
      </w:r>
      <w:proofErr w:type="spellStart"/>
      <w:r>
        <w:t>здоровьесберегающей</w:t>
      </w:r>
      <w:proofErr w:type="spellEnd"/>
      <w:r>
        <w:t xml:space="preserve"> организации </w:t>
      </w:r>
      <w:r w:rsidR="003E6110">
        <w:t>образовательной деятельности</w:t>
      </w:r>
      <w:r>
        <w:t xml:space="preserve"> в соответствии с современными требованиями являются физкультминутки</w:t>
      </w:r>
      <w:r>
        <w:rPr>
          <w:b/>
        </w:rPr>
        <w:t xml:space="preserve">. </w:t>
      </w:r>
      <w:r>
        <w:t>Описания их содержания можно найти в рекомендациях физиологов и гигиенистов.</w:t>
      </w:r>
    </w:p>
    <w:p w:rsidR="00F572C1" w:rsidRPr="00466FFB" w:rsidRDefault="00F572C1" w:rsidP="00466FFB">
      <w:pPr>
        <w:spacing w:before="119"/>
        <w:jc w:val="center"/>
        <w:rPr>
          <w:rFonts w:ascii="Times New Roman" w:hAnsi="Times New Roman" w:cs="Times New Roman"/>
          <w:b/>
          <w:sz w:val="24"/>
        </w:rPr>
      </w:pPr>
      <w:r w:rsidRPr="00466FFB">
        <w:rPr>
          <w:rFonts w:ascii="Times New Roman" w:hAnsi="Times New Roman" w:cs="Times New Roman"/>
          <w:b/>
          <w:sz w:val="24"/>
        </w:rPr>
        <w:t xml:space="preserve">Гигиенические критерии рациональной организации </w:t>
      </w:r>
      <w:r w:rsidR="003E6110" w:rsidRPr="00466FFB">
        <w:rPr>
          <w:rFonts w:ascii="Times New Roman" w:hAnsi="Times New Roman" w:cs="Times New Roman"/>
          <w:b/>
          <w:sz w:val="24"/>
        </w:rPr>
        <w:t>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675"/>
        <w:gridCol w:w="3383"/>
        <w:gridCol w:w="2029"/>
        <w:gridCol w:w="2029"/>
        <w:gridCol w:w="2030"/>
      </w:tblGrid>
      <w:tr w:rsidR="00A94EA0" w:rsidTr="00E44B3D">
        <w:trPr>
          <w:trHeight w:val="476"/>
        </w:trPr>
        <w:tc>
          <w:tcPr>
            <w:tcW w:w="675" w:type="dxa"/>
            <w:vMerge w:val="restart"/>
          </w:tcPr>
          <w:p w:rsidR="00A94EA0" w:rsidRDefault="00A94EA0" w:rsidP="003E6110">
            <w:pPr>
              <w:spacing w:before="1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83" w:type="dxa"/>
            <w:vMerge w:val="restart"/>
          </w:tcPr>
          <w:p w:rsidR="00A94EA0" w:rsidRDefault="00A94EA0" w:rsidP="002A0D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Факторы </w:t>
            </w:r>
            <w:proofErr w:type="gramStart"/>
            <w:r w:rsidR="002A0D6E">
              <w:rPr>
                <w:rFonts w:ascii="Times New Roman" w:hAnsi="Times New Roman" w:cs="Times New Roman"/>
                <w:sz w:val="24"/>
              </w:rPr>
              <w:t>образовательной</w:t>
            </w:r>
            <w:proofErr w:type="gramEnd"/>
          </w:p>
          <w:p w:rsidR="00A94EA0" w:rsidRDefault="00A94EA0" w:rsidP="002A0D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088" w:type="dxa"/>
            <w:gridSpan w:val="3"/>
            <w:tcBorders>
              <w:bottom w:val="single" w:sz="4" w:space="0" w:color="auto"/>
            </w:tcBorders>
          </w:tcPr>
          <w:p w:rsidR="00A94EA0" w:rsidRDefault="00A94EA0" w:rsidP="002A0D6E">
            <w:pPr>
              <w:spacing w:before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 гигиенической рациональности образовательной деятельности</w:t>
            </w:r>
          </w:p>
        </w:tc>
      </w:tr>
      <w:tr w:rsidR="00A94EA0" w:rsidTr="00A94EA0">
        <w:trPr>
          <w:trHeight w:val="313"/>
        </w:trPr>
        <w:tc>
          <w:tcPr>
            <w:tcW w:w="675" w:type="dxa"/>
            <w:vMerge/>
          </w:tcPr>
          <w:p w:rsidR="00A94EA0" w:rsidRDefault="00A94EA0" w:rsidP="003E6110">
            <w:pPr>
              <w:spacing w:before="1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vMerge/>
          </w:tcPr>
          <w:p w:rsidR="00A94EA0" w:rsidRDefault="00A94EA0" w:rsidP="003E6110">
            <w:pPr>
              <w:spacing w:before="1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94EA0" w:rsidRDefault="002A0D6E" w:rsidP="002A0D6E">
            <w:pPr>
              <w:spacing w:before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Рациональн</w:t>
            </w:r>
            <w:r w:rsidR="00466FFB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94EA0" w:rsidRDefault="002A0D6E" w:rsidP="002A0D6E">
            <w:pPr>
              <w:spacing w:before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Недостаточно рациональный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A94EA0" w:rsidRDefault="002A0D6E" w:rsidP="002A0D6E">
            <w:pPr>
              <w:spacing w:before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рациональный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3E6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83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2A0D6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Не менее 60%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более 75-80%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  <w:tc>
          <w:tcPr>
            <w:tcW w:w="2030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3E6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83" w:type="dxa"/>
          </w:tcPr>
          <w:p w:rsidR="002A0D6E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Количество видов</w:t>
            </w:r>
          </w:p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30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3E6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83" w:type="dxa"/>
          </w:tcPr>
          <w:p w:rsidR="002A0D6E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различных видов</w:t>
            </w:r>
          </w:p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Не более 10мин.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11-15 мин.</w:t>
            </w:r>
          </w:p>
        </w:tc>
        <w:tc>
          <w:tcPr>
            <w:tcW w:w="2030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Более 15 мин.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3E6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83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Количество видов преподавания</w:t>
            </w:r>
          </w:p>
        </w:tc>
        <w:tc>
          <w:tcPr>
            <w:tcW w:w="2029" w:type="dxa"/>
          </w:tcPr>
          <w:p w:rsidR="00A94EA0" w:rsidRPr="002A0D6E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D6E" w:rsidRPr="002A0D6E">
              <w:rPr>
                <w:rFonts w:ascii="Times New Roman" w:hAnsi="Times New Roman" w:cs="Times New Roman"/>
                <w:sz w:val="24"/>
                <w:szCs w:val="24"/>
              </w:rPr>
              <w:t>е менее 3-х</w:t>
            </w:r>
          </w:p>
        </w:tc>
        <w:tc>
          <w:tcPr>
            <w:tcW w:w="2029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3E6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83" w:type="dxa"/>
          </w:tcPr>
          <w:p w:rsidR="002A0D6E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Чередование видов</w:t>
            </w:r>
          </w:p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029" w:type="dxa"/>
          </w:tcPr>
          <w:p w:rsidR="00A94EA0" w:rsidRPr="002A0D6E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D6E" w:rsidRPr="002A0D6E">
              <w:rPr>
                <w:rFonts w:ascii="Times New Roman" w:hAnsi="Times New Roman" w:cs="Times New Roman"/>
                <w:sz w:val="24"/>
                <w:szCs w:val="24"/>
              </w:rPr>
              <w:t>е позже, чем через10-15 мин.</w:t>
            </w:r>
          </w:p>
        </w:tc>
        <w:tc>
          <w:tcPr>
            <w:tcW w:w="2029" w:type="dxa"/>
          </w:tcPr>
          <w:p w:rsidR="00A94EA0" w:rsidRPr="002A0D6E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0D6E" w:rsidRPr="002A0D6E">
              <w:rPr>
                <w:rFonts w:ascii="Times New Roman" w:hAnsi="Times New Roman" w:cs="Times New Roman"/>
                <w:sz w:val="24"/>
                <w:szCs w:val="24"/>
              </w:rPr>
              <w:t>ерез 15-20 мин.</w:t>
            </w:r>
          </w:p>
        </w:tc>
        <w:tc>
          <w:tcPr>
            <w:tcW w:w="2030" w:type="dxa"/>
          </w:tcPr>
          <w:p w:rsidR="00A94EA0" w:rsidRPr="002A0D6E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6E">
              <w:rPr>
                <w:rFonts w:ascii="Times New Roman" w:hAnsi="Times New Roman" w:cs="Times New Roman"/>
                <w:sz w:val="24"/>
                <w:szCs w:val="24"/>
              </w:rPr>
              <w:t>Не чередуется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14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83" w:type="dxa"/>
          </w:tcPr>
          <w:p w:rsidR="002A0D6E" w:rsidRPr="00142667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</w:p>
          <w:p w:rsidR="00A94EA0" w:rsidRPr="00142667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разрядок (кол-во)</w:t>
            </w:r>
          </w:p>
        </w:tc>
        <w:tc>
          <w:tcPr>
            <w:tcW w:w="2029" w:type="dxa"/>
          </w:tcPr>
          <w:p w:rsidR="00A94EA0" w:rsidRPr="00142667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2029" w:type="dxa"/>
          </w:tcPr>
          <w:p w:rsidR="00A94EA0" w:rsidRPr="00142667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94EA0" w:rsidRPr="00142667" w:rsidRDefault="002A0D6E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94EA0" w:rsidTr="00A94EA0">
        <w:tc>
          <w:tcPr>
            <w:tcW w:w="675" w:type="dxa"/>
          </w:tcPr>
          <w:p w:rsidR="00A94EA0" w:rsidRDefault="002A0D6E" w:rsidP="0014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83" w:type="dxa"/>
          </w:tcPr>
          <w:p w:rsidR="00A94EA0" w:rsidRPr="00142667" w:rsidRDefault="0052749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Место и длительность применение средств информатизации</w:t>
            </w:r>
          </w:p>
        </w:tc>
        <w:tc>
          <w:tcPr>
            <w:tcW w:w="2029" w:type="dxa"/>
          </w:tcPr>
          <w:p w:rsidR="00A94EA0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7497"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гигиеническими нормами</w:t>
            </w:r>
          </w:p>
        </w:tc>
        <w:tc>
          <w:tcPr>
            <w:tcW w:w="2029" w:type="dxa"/>
          </w:tcPr>
          <w:p w:rsidR="0052749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7497"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частичным соблюдением </w:t>
            </w:r>
            <w:proofErr w:type="gramStart"/>
            <w:r w:rsidR="00527497" w:rsidRPr="00142667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  <w:proofErr w:type="gramEnd"/>
          </w:p>
          <w:p w:rsidR="00A94EA0" w:rsidRPr="00142667" w:rsidRDefault="0052749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2030" w:type="dxa"/>
          </w:tcPr>
          <w:p w:rsidR="00A94EA0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форме</w:t>
            </w:r>
          </w:p>
        </w:tc>
      </w:tr>
      <w:tr w:rsidR="00142667" w:rsidTr="00A94EA0">
        <w:tc>
          <w:tcPr>
            <w:tcW w:w="675" w:type="dxa"/>
          </w:tcPr>
          <w:p w:rsidR="00142667" w:rsidRDefault="00142667" w:rsidP="0014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83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Чередование позы</w:t>
            </w:r>
          </w:p>
        </w:tc>
        <w:tc>
          <w:tcPr>
            <w:tcW w:w="2029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Поза чередуется в соответствии с видом работы.</w:t>
            </w:r>
          </w:p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наблюдает за 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29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меются случаи несоответствия позы виду работы. Педагог иногда</w:t>
            </w:r>
          </w:p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контролирует посадку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30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астые несоответствия позы виду работы.</w:t>
            </w:r>
          </w:p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не 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контролируется педагогом</w:t>
            </w:r>
          </w:p>
        </w:tc>
      </w:tr>
      <w:tr w:rsidR="00142667" w:rsidTr="00A94EA0">
        <w:tc>
          <w:tcPr>
            <w:tcW w:w="675" w:type="dxa"/>
          </w:tcPr>
          <w:p w:rsidR="00142667" w:rsidRDefault="00142667" w:rsidP="0014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383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2029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реобладают положительные эмоции</w:t>
            </w:r>
          </w:p>
        </w:tc>
        <w:tc>
          <w:tcPr>
            <w:tcW w:w="2029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меются случаи отрицательных эмоций</w:t>
            </w:r>
          </w:p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2667" w:rsidRPr="00142667" w:rsidRDefault="00142667" w:rsidP="004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667">
              <w:rPr>
                <w:rFonts w:ascii="Times New Roman" w:hAnsi="Times New Roman" w:cs="Times New Roman"/>
                <w:sz w:val="24"/>
                <w:szCs w:val="24"/>
              </w:rPr>
              <w:t>реобладают отрицательные эмоции</w:t>
            </w:r>
          </w:p>
        </w:tc>
      </w:tr>
    </w:tbl>
    <w:p w:rsidR="00F572C1" w:rsidRPr="007D06A9" w:rsidRDefault="00F572C1" w:rsidP="00142667">
      <w:pPr>
        <w:sectPr w:rsidR="00F572C1" w:rsidRPr="007D06A9" w:rsidSect="007D06A9">
          <w:pgSz w:w="11910" w:h="16840"/>
          <w:pgMar w:top="1080" w:right="560" w:bottom="720" w:left="1420" w:header="0" w:footer="452" w:gutter="0"/>
          <w:cols w:space="720"/>
        </w:sectPr>
      </w:pPr>
    </w:p>
    <w:p w:rsidR="00A85E52" w:rsidRDefault="00A85E52" w:rsidP="00466FFB"/>
    <w:sectPr w:rsidR="00A85E52" w:rsidSect="007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D3"/>
    <w:multiLevelType w:val="hybridMultilevel"/>
    <w:tmpl w:val="49FE20A6"/>
    <w:lvl w:ilvl="0" w:tplc="CC3833BC">
      <w:numFmt w:val="bullet"/>
      <w:lvlText w:val=""/>
      <w:lvlJc w:val="left"/>
      <w:pPr>
        <w:ind w:left="638" w:hanging="177"/>
      </w:pPr>
      <w:rPr>
        <w:rFonts w:hint="default"/>
        <w:w w:val="99"/>
        <w:lang w:val="ru-RU" w:eastAsia="en-US" w:bidi="ar-SA"/>
      </w:rPr>
    </w:lvl>
    <w:lvl w:ilvl="1" w:tplc="44BADE7E">
      <w:numFmt w:val="bullet"/>
      <w:lvlText w:val="-"/>
      <w:lvlJc w:val="left"/>
      <w:pPr>
        <w:ind w:left="6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10595A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3" w:tplc="328EE85A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6706C9A2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5" w:tplc="E44E08DA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6" w:tplc="E96C7004">
      <w:numFmt w:val="bullet"/>
      <w:lvlText w:val="•"/>
      <w:lvlJc w:val="left"/>
      <w:pPr>
        <w:ind w:left="6210" w:hanging="140"/>
      </w:pPr>
      <w:rPr>
        <w:rFonts w:hint="default"/>
        <w:lang w:val="ru-RU" w:eastAsia="en-US" w:bidi="ar-SA"/>
      </w:rPr>
    </w:lvl>
    <w:lvl w:ilvl="7" w:tplc="BB9A7708">
      <w:numFmt w:val="bullet"/>
      <w:lvlText w:val="•"/>
      <w:lvlJc w:val="left"/>
      <w:pPr>
        <w:ind w:left="7139" w:hanging="140"/>
      </w:pPr>
      <w:rPr>
        <w:rFonts w:hint="default"/>
        <w:lang w:val="ru-RU" w:eastAsia="en-US" w:bidi="ar-SA"/>
      </w:rPr>
    </w:lvl>
    <w:lvl w:ilvl="8" w:tplc="DB1EB354">
      <w:numFmt w:val="bullet"/>
      <w:lvlText w:val="•"/>
      <w:lvlJc w:val="left"/>
      <w:pPr>
        <w:ind w:left="8067" w:hanging="140"/>
      </w:pPr>
      <w:rPr>
        <w:rFonts w:hint="default"/>
        <w:lang w:val="ru-RU" w:eastAsia="en-US" w:bidi="ar-SA"/>
      </w:rPr>
    </w:lvl>
  </w:abstractNum>
  <w:abstractNum w:abstractNumId="1">
    <w:nsid w:val="07DB0862"/>
    <w:multiLevelType w:val="hybridMultilevel"/>
    <w:tmpl w:val="F610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F79"/>
    <w:multiLevelType w:val="hybridMultilevel"/>
    <w:tmpl w:val="5178036C"/>
    <w:lvl w:ilvl="0" w:tplc="90C676BA">
      <w:start w:val="3"/>
      <w:numFmt w:val="decimal"/>
      <w:lvlText w:val="%1."/>
      <w:lvlJc w:val="left"/>
      <w:pPr>
        <w:ind w:left="389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2ADDE4">
      <w:numFmt w:val="bullet"/>
      <w:lvlText w:val="•"/>
      <w:lvlJc w:val="left"/>
      <w:pPr>
        <w:ind w:left="1282" w:hanging="247"/>
      </w:pPr>
      <w:rPr>
        <w:rFonts w:hint="default"/>
        <w:lang w:val="ru-RU" w:eastAsia="en-US" w:bidi="ar-SA"/>
      </w:rPr>
    </w:lvl>
    <w:lvl w:ilvl="2" w:tplc="F2F8B42E">
      <w:numFmt w:val="bullet"/>
      <w:lvlText w:val="•"/>
      <w:lvlJc w:val="left"/>
      <w:pPr>
        <w:ind w:left="2184" w:hanging="247"/>
      </w:pPr>
      <w:rPr>
        <w:rFonts w:hint="default"/>
        <w:lang w:val="ru-RU" w:eastAsia="en-US" w:bidi="ar-SA"/>
      </w:rPr>
    </w:lvl>
    <w:lvl w:ilvl="3" w:tplc="FD4A8F64">
      <w:numFmt w:val="bullet"/>
      <w:lvlText w:val="•"/>
      <w:lvlJc w:val="left"/>
      <w:pPr>
        <w:ind w:left="3086" w:hanging="247"/>
      </w:pPr>
      <w:rPr>
        <w:rFonts w:hint="default"/>
        <w:lang w:val="ru-RU" w:eastAsia="en-US" w:bidi="ar-SA"/>
      </w:rPr>
    </w:lvl>
    <w:lvl w:ilvl="4" w:tplc="82846658">
      <w:numFmt w:val="bullet"/>
      <w:lvlText w:val="•"/>
      <w:lvlJc w:val="left"/>
      <w:pPr>
        <w:ind w:left="3989" w:hanging="247"/>
      </w:pPr>
      <w:rPr>
        <w:rFonts w:hint="default"/>
        <w:lang w:val="ru-RU" w:eastAsia="en-US" w:bidi="ar-SA"/>
      </w:rPr>
    </w:lvl>
    <w:lvl w:ilvl="5" w:tplc="B44E858C">
      <w:numFmt w:val="bullet"/>
      <w:lvlText w:val="•"/>
      <w:lvlJc w:val="left"/>
      <w:pPr>
        <w:ind w:left="4891" w:hanging="247"/>
      </w:pPr>
      <w:rPr>
        <w:rFonts w:hint="default"/>
        <w:lang w:val="ru-RU" w:eastAsia="en-US" w:bidi="ar-SA"/>
      </w:rPr>
    </w:lvl>
    <w:lvl w:ilvl="6" w:tplc="ED54410E">
      <w:numFmt w:val="bullet"/>
      <w:lvlText w:val="•"/>
      <w:lvlJc w:val="left"/>
      <w:pPr>
        <w:ind w:left="5793" w:hanging="247"/>
      </w:pPr>
      <w:rPr>
        <w:rFonts w:hint="default"/>
        <w:lang w:val="ru-RU" w:eastAsia="en-US" w:bidi="ar-SA"/>
      </w:rPr>
    </w:lvl>
    <w:lvl w:ilvl="7" w:tplc="486A961C">
      <w:numFmt w:val="bullet"/>
      <w:lvlText w:val="•"/>
      <w:lvlJc w:val="left"/>
      <w:pPr>
        <w:ind w:left="6696" w:hanging="247"/>
      </w:pPr>
      <w:rPr>
        <w:rFonts w:hint="default"/>
        <w:lang w:val="ru-RU" w:eastAsia="en-US" w:bidi="ar-SA"/>
      </w:rPr>
    </w:lvl>
    <w:lvl w:ilvl="8" w:tplc="24C645BE">
      <w:numFmt w:val="bullet"/>
      <w:lvlText w:val="•"/>
      <w:lvlJc w:val="left"/>
      <w:pPr>
        <w:ind w:left="7598" w:hanging="247"/>
      </w:pPr>
      <w:rPr>
        <w:rFonts w:hint="default"/>
        <w:lang w:val="ru-RU" w:eastAsia="en-US" w:bidi="ar-SA"/>
      </w:rPr>
    </w:lvl>
  </w:abstractNum>
  <w:abstractNum w:abstractNumId="3">
    <w:nsid w:val="0A8827ED"/>
    <w:multiLevelType w:val="hybridMultilevel"/>
    <w:tmpl w:val="EDB84E62"/>
    <w:lvl w:ilvl="0" w:tplc="964EBB7C">
      <w:start w:val="1"/>
      <w:numFmt w:val="decimal"/>
      <w:lvlText w:val="%1."/>
      <w:lvlJc w:val="left"/>
      <w:pPr>
        <w:ind w:left="389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4C2DA">
      <w:numFmt w:val="bullet"/>
      <w:lvlText w:val="•"/>
      <w:lvlJc w:val="left"/>
      <w:pPr>
        <w:ind w:left="1282" w:hanging="247"/>
      </w:pPr>
      <w:rPr>
        <w:rFonts w:hint="default"/>
        <w:lang w:val="ru-RU" w:eastAsia="en-US" w:bidi="ar-SA"/>
      </w:rPr>
    </w:lvl>
    <w:lvl w:ilvl="2" w:tplc="977ACB8A">
      <w:numFmt w:val="bullet"/>
      <w:lvlText w:val="•"/>
      <w:lvlJc w:val="left"/>
      <w:pPr>
        <w:ind w:left="2184" w:hanging="247"/>
      </w:pPr>
      <w:rPr>
        <w:rFonts w:hint="default"/>
        <w:lang w:val="ru-RU" w:eastAsia="en-US" w:bidi="ar-SA"/>
      </w:rPr>
    </w:lvl>
    <w:lvl w:ilvl="3" w:tplc="25F0D2C2">
      <w:numFmt w:val="bullet"/>
      <w:lvlText w:val="•"/>
      <w:lvlJc w:val="left"/>
      <w:pPr>
        <w:ind w:left="3086" w:hanging="247"/>
      </w:pPr>
      <w:rPr>
        <w:rFonts w:hint="default"/>
        <w:lang w:val="ru-RU" w:eastAsia="en-US" w:bidi="ar-SA"/>
      </w:rPr>
    </w:lvl>
    <w:lvl w:ilvl="4" w:tplc="F4D63804">
      <w:numFmt w:val="bullet"/>
      <w:lvlText w:val="•"/>
      <w:lvlJc w:val="left"/>
      <w:pPr>
        <w:ind w:left="3989" w:hanging="247"/>
      </w:pPr>
      <w:rPr>
        <w:rFonts w:hint="default"/>
        <w:lang w:val="ru-RU" w:eastAsia="en-US" w:bidi="ar-SA"/>
      </w:rPr>
    </w:lvl>
    <w:lvl w:ilvl="5" w:tplc="523ACA08">
      <w:numFmt w:val="bullet"/>
      <w:lvlText w:val="•"/>
      <w:lvlJc w:val="left"/>
      <w:pPr>
        <w:ind w:left="4891" w:hanging="247"/>
      </w:pPr>
      <w:rPr>
        <w:rFonts w:hint="default"/>
        <w:lang w:val="ru-RU" w:eastAsia="en-US" w:bidi="ar-SA"/>
      </w:rPr>
    </w:lvl>
    <w:lvl w:ilvl="6" w:tplc="4AE6EF10">
      <w:numFmt w:val="bullet"/>
      <w:lvlText w:val="•"/>
      <w:lvlJc w:val="left"/>
      <w:pPr>
        <w:ind w:left="5793" w:hanging="247"/>
      </w:pPr>
      <w:rPr>
        <w:rFonts w:hint="default"/>
        <w:lang w:val="ru-RU" w:eastAsia="en-US" w:bidi="ar-SA"/>
      </w:rPr>
    </w:lvl>
    <w:lvl w:ilvl="7" w:tplc="EF46E612">
      <w:numFmt w:val="bullet"/>
      <w:lvlText w:val="•"/>
      <w:lvlJc w:val="left"/>
      <w:pPr>
        <w:ind w:left="6696" w:hanging="247"/>
      </w:pPr>
      <w:rPr>
        <w:rFonts w:hint="default"/>
        <w:lang w:val="ru-RU" w:eastAsia="en-US" w:bidi="ar-SA"/>
      </w:rPr>
    </w:lvl>
    <w:lvl w:ilvl="8" w:tplc="05665FE2">
      <w:numFmt w:val="bullet"/>
      <w:lvlText w:val="•"/>
      <w:lvlJc w:val="left"/>
      <w:pPr>
        <w:ind w:left="7598" w:hanging="247"/>
      </w:pPr>
      <w:rPr>
        <w:rFonts w:hint="default"/>
        <w:lang w:val="ru-RU" w:eastAsia="en-US" w:bidi="ar-SA"/>
      </w:rPr>
    </w:lvl>
  </w:abstractNum>
  <w:abstractNum w:abstractNumId="4">
    <w:nsid w:val="14482FF8"/>
    <w:multiLevelType w:val="hybridMultilevel"/>
    <w:tmpl w:val="EC82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32B6"/>
    <w:multiLevelType w:val="hybridMultilevel"/>
    <w:tmpl w:val="2DF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1186A"/>
    <w:multiLevelType w:val="hybridMultilevel"/>
    <w:tmpl w:val="BC327760"/>
    <w:lvl w:ilvl="0" w:tplc="24D67A16">
      <w:start w:val="1"/>
      <w:numFmt w:val="decimal"/>
      <w:lvlText w:val="%1."/>
      <w:lvlJc w:val="left"/>
      <w:pPr>
        <w:ind w:left="525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DC7FFC">
      <w:numFmt w:val="bullet"/>
      <w:lvlText w:val="•"/>
      <w:lvlJc w:val="left"/>
      <w:pPr>
        <w:ind w:left="1460" w:hanging="247"/>
      </w:pPr>
      <w:rPr>
        <w:rFonts w:hint="default"/>
        <w:lang w:val="ru-RU" w:eastAsia="en-US" w:bidi="ar-SA"/>
      </w:rPr>
    </w:lvl>
    <w:lvl w:ilvl="2" w:tplc="8432DDF6">
      <w:numFmt w:val="bullet"/>
      <w:lvlText w:val="•"/>
      <w:lvlJc w:val="left"/>
      <w:pPr>
        <w:ind w:left="2400" w:hanging="247"/>
      </w:pPr>
      <w:rPr>
        <w:rFonts w:hint="default"/>
        <w:lang w:val="ru-RU" w:eastAsia="en-US" w:bidi="ar-SA"/>
      </w:rPr>
    </w:lvl>
    <w:lvl w:ilvl="3" w:tplc="E78C6FD6">
      <w:numFmt w:val="bullet"/>
      <w:lvlText w:val="•"/>
      <w:lvlJc w:val="left"/>
      <w:pPr>
        <w:ind w:left="3341" w:hanging="247"/>
      </w:pPr>
      <w:rPr>
        <w:rFonts w:hint="default"/>
        <w:lang w:val="ru-RU" w:eastAsia="en-US" w:bidi="ar-SA"/>
      </w:rPr>
    </w:lvl>
    <w:lvl w:ilvl="4" w:tplc="EBFA7F2A">
      <w:numFmt w:val="bullet"/>
      <w:lvlText w:val="•"/>
      <w:lvlJc w:val="left"/>
      <w:pPr>
        <w:ind w:left="4281" w:hanging="247"/>
      </w:pPr>
      <w:rPr>
        <w:rFonts w:hint="default"/>
        <w:lang w:val="ru-RU" w:eastAsia="en-US" w:bidi="ar-SA"/>
      </w:rPr>
    </w:lvl>
    <w:lvl w:ilvl="5" w:tplc="F59884E2">
      <w:numFmt w:val="bullet"/>
      <w:lvlText w:val="•"/>
      <w:lvlJc w:val="left"/>
      <w:pPr>
        <w:ind w:left="5222" w:hanging="247"/>
      </w:pPr>
      <w:rPr>
        <w:rFonts w:hint="default"/>
        <w:lang w:val="ru-RU" w:eastAsia="en-US" w:bidi="ar-SA"/>
      </w:rPr>
    </w:lvl>
    <w:lvl w:ilvl="6" w:tplc="3CDE6DE6">
      <w:numFmt w:val="bullet"/>
      <w:lvlText w:val="•"/>
      <w:lvlJc w:val="left"/>
      <w:pPr>
        <w:ind w:left="6162" w:hanging="247"/>
      </w:pPr>
      <w:rPr>
        <w:rFonts w:hint="default"/>
        <w:lang w:val="ru-RU" w:eastAsia="en-US" w:bidi="ar-SA"/>
      </w:rPr>
    </w:lvl>
    <w:lvl w:ilvl="7" w:tplc="AA3438D2">
      <w:numFmt w:val="bullet"/>
      <w:lvlText w:val="•"/>
      <w:lvlJc w:val="left"/>
      <w:pPr>
        <w:ind w:left="7103" w:hanging="247"/>
      </w:pPr>
      <w:rPr>
        <w:rFonts w:hint="default"/>
        <w:lang w:val="ru-RU" w:eastAsia="en-US" w:bidi="ar-SA"/>
      </w:rPr>
    </w:lvl>
    <w:lvl w:ilvl="8" w:tplc="32E0402A">
      <w:numFmt w:val="bullet"/>
      <w:lvlText w:val="•"/>
      <w:lvlJc w:val="left"/>
      <w:pPr>
        <w:ind w:left="8043" w:hanging="247"/>
      </w:pPr>
      <w:rPr>
        <w:rFonts w:hint="default"/>
        <w:lang w:val="ru-RU" w:eastAsia="en-US" w:bidi="ar-SA"/>
      </w:rPr>
    </w:lvl>
  </w:abstractNum>
  <w:abstractNum w:abstractNumId="7">
    <w:nsid w:val="33324D40"/>
    <w:multiLevelType w:val="hybridMultilevel"/>
    <w:tmpl w:val="A87AD4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2851085"/>
    <w:multiLevelType w:val="hybridMultilevel"/>
    <w:tmpl w:val="30B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E52"/>
    <w:rsid w:val="0003137A"/>
    <w:rsid w:val="0004215F"/>
    <w:rsid w:val="000B3C0A"/>
    <w:rsid w:val="00101802"/>
    <w:rsid w:val="00142667"/>
    <w:rsid w:val="001472E4"/>
    <w:rsid w:val="00170D0A"/>
    <w:rsid w:val="00202DED"/>
    <w:rsid w:val="0026330F"/>
    <w:rsid w:val="002A0D6E"/>
    <w:rsid w:val="002D654A"/>
    <w:rsid w:val="003E6110"/>
    <w:rsid w:val="003F6A54"/>
    <w:rsid w:val="00466FFB"/>
    <w:rsid w:val="00471524"/>
    <w:rsid w:val="00527497"/>
    <w:rsid w:val="005471A9"/>
    <w:rsid w:val="005E1529"/>
    <w:rsid w:val="0066216D"/>
    <w:rsid w:val="007D06A9"/>
    <w:rsid w:val="00885CDC"/>
    <w:rsid w:val="00911A1C"/>
    <w:rsid w:val="00976681"/>
    <w:rsid w:val="00A27D0A"/>
    <w:rsid w:val="00A85E52"/>
    <w:rsid w:val="00A94EA0"/>
    <w:rsid w:val="00AF2FBE"/>
    <w:rsid w:val="00C75CF9"/>
    <w:rsid w:val="00DB7CA7"/>
    <w:rsid w:val="00DF533E"/>
    <w:rsid w:val="00F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5E52"/>
    <w:pPr>
      <w:widowControl w:val="0"/>
      <w:autoSpaceDE w:val="0"/>
      <w:autoSpaceDN w:val="0"/>
      <w:spacing w:after="0" w:line="240" w:lineRule="auto"/>
      <w:ind w:left="2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5E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5E52"/>
    <w:pPr>
      <w:widowControl w:val="0"/>
      <w:autoSpaceDE w:val="0"/>
      <w:autoSpaceDN w:val="0"/>
      <w:spacing w:after="0" w:line="240" w:lineRule="auto"/>
      <w:ind w:left="27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572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9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6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216D"/>
  </w:style>
  <w:style w:type="paragraph" w:customStyle="1" w:styleId="c0">
    <w:name w:val="c0"/>
    <w:basedOn w:val="a"/>
    <w:rsid w:val="0066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16D"/>
  </w:style>
  <w:style w:type="paragraph" w:customStyle="1" w:styleId="c2">
    <w:name w:val="c2"/>
    <w:basedOn w:val="a"/>
    <w:rsid w:val="0066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42CE-D2AF-4FA2-A66E-AF61C5B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2020-09-18T15:17:00Z</dcterms:created>
  <dcterms:modified xsi:type="dcterms:W3CDTF">2020-09-21T05:31:00Z</dcterms:modified>
</cp:coreProperties>
</file>