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9" w:rsidRPr="001454F7" w:rsidRDefault="001454F7" w:rsidP="001454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54F7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1454F7" w:rsidRPr="001454F7" w:rsidRDefault="001454F7" w:rsidP="001454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54F7">
        <w:rPr>
          <w:rFonts w:ascii="Times New Roman" w:hAnsi="Times New Roman" w:cs="Times New Roman"/>
          <w:sz w:val="24"/>
          <w:szCs w:val="24"/>
        </w:rPr>
        <w:t>Администрации Балаковского муниципального района Саратовской области</w:t>
      </w:r>
    </w:p>
    <w:p w:rsidR="007B4D80" w:rsidRPr="00477DCB" w:rsidRDefault="007B4D80" w:rsidP="007B4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Pr="00477DCB">
        <w:rPr>
          <w:rFonts w:ascii="Times New Roman" w:hAnsi="Times New Roman" w:cs="Times New Roman"/>
          <w:b/>
          <w:bCs/>
          <w:sz w:val="24"/>
          <w:szCs w:val="24"/>
        </w:rPr>
        <w:t>автономное дошкольное образовательное 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7B4D80" w:rsidRPr="00477DCB" w:rsidRDefault="007B4D80" w:rsidP="007B4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77DCB">
        <w:rPr>
          <w:rFonts w:ascii="Times New Roman" w:hAnsi="Times New Roman" w:cs="Times New Roman"/>
          <w:b/>
          <w:bCs/>
          <w:sz w:val="24"/>
          <w:szCs w:val="24"/>
        </w:rPr>
        <w:t>етский сад компенсирующего вида № 3 «Радуга»</w:t>
      </w:r>
    </w:p>
    <w:p w:rsidR="007B4D80" w:rsidRPr="00477DCB" w:rsidRDefault="007B4D80" w:rsidP="007B4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CB">
        <w:rPr>
          <w:rFonts w:ascii="Times New Roman" w:hAnsi="Times New Roman" w:cs="Times New Roman"/>
          <w:b/>
          <w:bCs/>
          <w:sz w:val="24"/>
          <w:szCs w:val="24"/>
        </w:rPr>
        <w:t>г. Балаково Саратовской области</w:t>
      </w:r>
    </w:p>
    <w:p w:rsidR="007B4D80" w:rsidRDefault="007B4D80" w:rsidP="007B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C15689" w:rsidRDefault="00C15689" w:rsidP="00510F7B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8B5C2E" w:rsidRDefault="008B5C2E" w:rsidP="00C15689">
      <w:pPr>
        <w:spacing w:after="0"/>
        <w:ind w:left="-99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D80" w:rsidRPr="007B4D80" w:rsidRDefault="007B4D80" w:rsidP="007B4D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D80">
        <w:rPr>
          <w:rFonts w:ascii="Times New Roman" w:hAnsi="Times New Roman" w:cs="Times New Roman"/>
          <w:b/>
          <w:sz w:val="32"/>
          <w:szCs w:val="32"/>
        </w:rPr>
        <w:t xml:space="preserve">Мастер класс на тему: </w:t>
      </w:r>
    </w:p>
    <w:p w:rsidR="007B4D80" w:rsidRPr="007B4D80" w:rsidRDefault="007B4D80" w:rsidP="007B4D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D8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B4D80">
        <w:rPr>
          <w:rFonts w:ascii="Times New Roman" w:hAnsi="Times New Roman" w:cs="Times New Roman"/>
          <w:b/>
          <w:sz w:val="32"/>
          <w:szCs w:val="32"/>
        </w:rPr>
        <w:t>Фитбол</w:t>
      </w:r>
      <w:proofErr w:type="spellEnd"/>
      <w:r w:rsidRPr="007B4D80">
        <w:rPr>
          <w:rFonts w:ascii="Times New Roman" w:hAnsi="Times New Roman" w:cs="Times New Roman"/>
          <w:b/>
          <w:sz w:val="32"/>
          <w:szCs w:val="32"/>
        </w:rPr>
        <w:t xml:space="preserve"> - гимнастика в физкультурно-оздоровительной работе с дошкольниками»</w:t>
      </w:r>
    </w:p>
    <w:p w:rsidR="008B5C2E" w:rsidRDefault="008B5C2E" w:rsidP="00C15689">
      <w:pPr>
        <w:spacing w:after="0"/>
        <w:ind w:left="-99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C2E" w:rsidRDefault="008B5C2E" w:rsidP="00C15689">
      <w:pPr>
        <w:spacing w:after="0"/>
        <w:ind w:left="-99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C2E" w:rsidRDefault="008B5C2E" w:rsidP="00C15689">
      <w:pPr>
        <w:spacing w:after="0"/>
        <w:ind w:left="-99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C2E" w:rsidRDefault="008B5C2E" w:rsidP="00C15689">
      <w:pPr>
        <w:spacing w:after="0"/>
        <w:ind w:left="-99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C2E" w:rsidRDefault="008B5C2E" w:rsidP="00C15689">
      <w:pPr>
        <w:spacing w:after="0"/>
        <w:ind w:left="-99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C2E" w:rsidRDefault="008B5C2E" w:rsidP="00C15689">
      <w:pPr>
        <w:spacing w:after="0"/>
        <w:ind w:left="-99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C2E" w:rsidRDefault="0084159F" w:rsidP="0079210A">
      <w:pPr>
        <w:spacing w:after="0"/>
        <w:ind w:left="-993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1454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5C2E" w:rsidRDefault="007B4D80" w:rsidP="007B4D80">
      <w:pPr>
        <w:spacing w:after="0"/>
        <w:ind w:left="-993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 по ФЗК </w:t>
      </w:r>
    </w:p>
    <w:p w:rsidR="007B4D80" w:rsidRDefault="0082221E" w:rsidP="007B4D80">
      <w:pPr>
        <w:spacing w:after="0"/>
        <w:ind w:left="-993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Высшей </w:t>
      </w:r>
      <w:r w:rsidR="0079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D8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7921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7B4D80" w:rsidRDefault="007B4D80" w:rsidP="007B4D80">
      <w:pPr>
        <w:spacing w:after="0"/>
        <w:ind w:left="-993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Сычёва Светлана Владимировна</w:t>
      </w:r>
    </w:p>
    <w:p w:rsidR="007B4D80" w:rsidRPr="007B4D80" w:rsidRDefault="007B4D80" w:rsidP="007B4D80">
      <w:pPr>
        <w:rPr>
          <w:rFonts w:ascii="Times New Roman" w:hAnsi="Times New Roman" w:cs="Times New Roman"/>
          <w:sz w:val="28"/>
          <w:szCs w:val="28"/>
        </w:rPr>
      </w:pPr>
    </w:p>
    <w:p w:rsidR="007B4D80" w:rsidRPr="007B4D80" w:rsidRDefault="007B4D80" w:rsidP="007B4D80">
      <w:pPr>
        <w:rPr>
          <w:rFonts w:ascii="Times New Roman" w:hAnsi="Times New Roman" w:cs="Times New Roman"/>
          <w:sz w:val="28"/>
          <w:szCs w:val="28"/>
        </w:rPr>
      </w:pPr>
    </w:p>
    <w:p w:rsidR="007B4D80" w:rsidRPr="007B4D80" w:rsidRDefault="007B4D80" w:rsidP="007B4D80">
      <w:pPr>
        <w:rPr>
          <w:rFonts w:ascii="Times New Roman" w:hAnsi="Times New Roman" w:cs="Times New Roman"/>
          <w:sz w:val="28"/>
          <w:szCs w:val="28"/>
        </w:rPr>
      </w:pPr>
    </w:p>
    <w:p w:rsidR="007B4D80" w:rsidRPr="007B4D80" w:rsidRDefault="007B4D80" w:rsidP="007B4D80">
      <w:pPr>
        <w:rPr>
          <w:rFonts w:ascii="Times New Roman" w:hAnsi="Times New Roman" w:cs="Times New Roman"/>
          <w:sz w:val="28"/>
          <w:szCs w:val="28"/>
        </w:rPr>
      </w:pPr>
    </w:p>
    <w:p w:rsidR="007B4D80" w:rsidRPr="007B4D80" w:rsidRDefault="007B4D80" w:rsidP="007B4D80">
      <w:pPr>
        <w:rPr>
          <w:rFonts w:ascii="Times New Roman" w:hAnsi="Times New Roman" w:cs="Times New Roman"/>
          <w:sz w:val="28"/>
          <w:szCs w:val="28"/>
        </w:rPr>
      </w:pPr>
    </w:p>
    <w:p w:rsidR="007B4D80" w:rsidRPr="007B4D80" w:rsidRDefault="007B4D80" w:rsidP="007B4D80">
      <w:pPr>
        <w:rPr>
          <w:rFonts w:ascii="Times New Roman" w:hAnsi="Times New Roman" w:cs="Times New Roman"/>
          <w:sz w:val="28"/>
          <w:szCs w:val="28"/>
        </w:rPr>
      </w:pPr>
    </w:p>
    <w:p w:rsidR="007B4D80" w:rsidRDefault="007B4D80" w:rsidP="007B4D80">
      <w:pPr>
        <w:rPr>
          <w:rFonts w:ascii="Times New Roman" w:hAnsi="Times New Roman" w:cs="Times New Roman"/>
          <w:sz w:val="28"/>
          <w:szCs w:val="28"/>
        </w:rPr>
      </w:pPr>
    </w:p>
    <w:p w:rsidR="007B4D80" w:rsidRDefault="007B4D80" w:rsidP="007B4D80">
      <w:pPr>
        <w:tabs>
          <w:tab w:val="left" w:pos="33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AD9">
        <w:rPr>
          <w:rFonts w:ascii="Times New Roman" w:hAnsi="Times New Roman" w:cs="Times New Roman"/>
          <w:sz w:val="28"/>
          <w:szCs w:val="28"/>
        </w:rPr>
        <w:t>г.</w:t>
      </w:r>
      <w:r w:rsidR="0084159F">
        <w:rPr>
          <w:rFonts w:ascii="Times New Roman" w:hAnsi="Times New Roman" w:cs="Times New Roman"/>
          <w:sz w:val="28"/>
          <w:szCs w:val="28"/>
        </w:rPr>
        <w:t xml:space="preserve"> </w:t>
      </w:r>
      <w:r w:rsidR="00EC0AD9">
        <w:rPr>
          <w:rFonts w:ascii="Times New Roman" w:hAnsi="Times New Roman" w:cs="Times New Roman"/>
          <w:sz w:val="28"/>
          <w:szCs w:val="28"/>
        </w:rPr>
        <w:t>Балаково</w:t>
      </w:r>
    </w:p>
    <w:p w:rsidR="00A2007F" w:rsidRPr="0084159F" w:rsidRDefault="00A2007F" w:rsidP="0084159F">
      <w:pPr>
        <w:overflowPunct w:val="0"/>
        <w:autoSpaceDE w:val="0"/>
        <w:autoSpaceDN w:val="0"/>
        <w:adjustRightInd w:val="0"/>
        <w:spacing w:after="33" w:line="360" w:lineRule="auto"/>
        <w:ind w:left="144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5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84159F" w:rsidRPr="0084159F" w:rsidRDefault="0084159F" w:rsidP="001454F7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84159F">
        <w:rPr>
          <w:color w:val="333333"/>
          <w:sz w:val="28"/>
          <w:szCs w:val="28"/>
        </w:rPr>
        <w:t>Актуальность данной темы состоит в том, что за последние годы состояние здоровья</w:t>
      </w:r>
      <w:r w:rsidRPr="0084159F">
        <w:rPr>
          <w:rStyle w:val="apple-converted-space"/>
          <w:color w:val="333333"/>
          <w:sz w:val="28"/>
          <w:szCs w:val="28"/>
        </w:rPr>
        <w:t> </w:t>
      </w:r>
      <w:r w:rsidRPr="001454F7">
        <w:rPr>
          <w:rStyle w:val="ae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84159F">
        <w:rPr>
          <w:rStyle w:val="ae"/>
          <w:color w:val="333333"/>
          <w:sz w:val="28"/>
          <w:szCs w:val="28"/>
          <w:bdr w:val="none" w:sz="0" w:space="0" w:color="auto" w:frame="1"/>
        </w:rPr>
        <w:t xml:space="preserve"> </w:t>
      </w:r>
      <w:r w:rsidRPr="0084159F">
        <w:rPr>
          <w:color w:val="333333"/>
          <w:sz w:val="28"/>
          <w:szCs w:val="28"/>
        </w:rPr>
        <w:t>прогрессивно ухудшается. Дети имеют аномалию осанки и деформацию стоп.</w:t>
      </w:r>
    </w:p>
    <w:p w:rsidR="00CE3BF4" w:rsidRPr="00CE3BF4" w:rsidRDefault="0084159F" w:rsidP="001454F7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 w:rsidRPr="0084159F">
        <w:rPr>
          <w:color w:val="333333"/>
          <w:sz w:val="28"/>
          <w:szCs w:val="28"/>
        </w:rPr>
        <w:t>Необходимо найти такие программы, с использованием приёмов и методов обучения, в которых должен быть учтён весь комплекс физических проблем. Именно этим критериям отвечает методика работы с</w:t>
      </w:r>
      <w:r w:rsidRPr="0084159F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84159F">
        <w:rPr>
          <w:rStyle w:val="ae"/>
          <w:color w:val="333333"/>
          <w:sz w:val="28"/>
          <w:szCs w:val="28"/>
          <w:bdr w:val="none" w:sz="0" w:space="0" w:color="auto" w:frame="1"/>
        </w:rPr>
        <w:t>фитболами</w:t>
      </w:r>
      <w:proofErr w:type="spellEnd"/>
      <w:r w:rsidRPr="0084159F">
        <w:rPr>
          <w:color w:val="333333"/>
          <w:sz w:val="28"/>
          <w:szCs w:val="28"/>
        </w:rPr>
        <w:t>, большими оздоровительными мячами.</w:t>
      </w:r>
    </w:p>
    <w:p w:rsidR="0084159F" w:rsidRPr="0084159F" w:rsidRDefault="00CE3BF4" w:rsidP="001454F7">
      <w:pPr>
        <w:shd w:val="clear" w:color="auto" w:fill="FFFFFF"/>
        <w:spacing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841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 с мячом укрепляют мышцы спины и брюшного пресса, создают хороший мышечный корсет, но главное — формируют сложно и длительно вырабатываемый в обычных условиях навык правильной осанки.</w:t>
      </w:r>
    </w:p>
    <w:p w:rsidR="00A2007F" w:rsidRPr="0084159F" w:rsidRDefault="0084159F" w:rsidP="0084159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84159F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</w:t>
      </w:r>
      <w:r w:rsidR="00CE3BF4" w:rsidRPr="00841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самых маленьких ребят занятия можно проводить с участием родителей, которым будет интересно провести время с ребёнком, посмотреть чему он научился и помочь ему в выполнении сложных упражнений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E3BF4" w:rsidRPr="00841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Побывав на тренировках, родители смогут помочь детям продолжать заниматься в домашних условиях. И самое главное</w:t>
      </w:r>
      <w:r w:rsidR="001454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E3BF4" w:rsidRPr="00841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положительные эмоции, радость и удовольствие от занятий </w:t>
      </w:r>
      <w:proofErr w:type="spellStart"/>
      <w:r w:rsidR="00CE3BF4" w:rsidRPr="008415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фитбол</w:t>
      </w:r>
      <w:proofErr w:type="spellEnd"/>
      <w:r w:rsidRPr="008415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E3BF4" w:rsidRPr="008415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8415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E3BF4" w:rsidRPr="008415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гимнастикой.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4159F">
        <w:rPr>
          <w:rFonts w:ascii="Times New Roman" w:hAnsi="Times New Roman" w:cs="Times New Roman"/>
          <w:sz w:val="28"/>
          <w:szCs w:val="28"/>
        </w:rPr>
        <w:t xml:space="preserve">Передать опыт использования и оптимизации работы с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841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физкультурно-оздоровительной работе с детьми.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59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 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4159F">
        <w:rPr>
          <w:rFonts w:ascii="Times New Roman" w:hAnsi="Times New Roman" w:cs="Times New Roman"/>
          <w:sz w:val="28"/>
          <w:szCs w:val="28"/>
        </w:rPr>
        <w:t xml:space="preserve"> </w:t>
      </w:r>
      <w:r w:rsidRPr="0084159F">
        <w:rPr>
          <w:rFonts w:ascii="Times New Roman" w:eastAsia="Times New Roman" w:hAnsi="Times New Roman" w:cs="Times New Roman"/>
          <w:sz w:val="28"/>
          <w:szCs w:val="28"/>
        </w:rPr>
        <w:t xml:space="preserve">Мотивировать родителей </w:t>
      </w:r>
      <w:r w:rsidRPr="0084159F">
        <w:rPr>
          <w:rFonts w:ascii="Times New Roman" w:hAnsi="Times New Roman" w:cs="Times New Roman"/>
          <w:sz w:val="28"/>
          <w:szCs w:val="28"/>
        </w:rPr>
        <w:t xml:space="preserve">к использованию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41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07F" w:rsidRPr="0084159F" w:rsidRDefault="00D749F6" w:rsidP="0084159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007F" w:rsidRPr="0084159F">
        <w:rPr>
          <w:rFonts w:ascii="Times New Roman" w:hAnsi="Times New Roman" w:cs="Times New Roman"/>
          <w:sz w:val="28"/>
          <w:szCs w:val="28"/>
        </w:rPr>
        <w:t xml:space="preserve">Передать свой опыт по использованию </w:t>
      </w:r>
      <w:proofErr w:type="spellStart"/>
      <w:r w:rsidR="00A2007F" w:rsidRPr="0084159F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A2007F" w:rsidRPr="0084159F">
        <w:rPr>
          <w:rFonts w:ascii="Times New Roman" w:hAnsi="Times New Roman" w:cs="Times New Roman"/>
          <w:sz w:val="28"/>
          <w:szCs w:val="28"/>
        </w:rPr>
        <w:t xml:space="preserve"> в физкультурно-оздоровительной работе. 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9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4159F">
        <w:rPr>
          <w:rFonts w:ascii="Times New Roman" w:hAnsi="Times New Roman" w:cs="Times New Roman"/>
          <w:sz w:val="28"/>
          <w:szCs w:val="28"/>
        </w:rPr>
        <w:t>Побуждать родителей к активному участию в мастер-классе.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159F">
        <w:rPr>
          <w:rFonts w:ascii="Times New Roman" w:hAnsi="Times New Roman" w:cs="Times New Roman"/>
          <w:sz w:val="28"/>
          <w:szCs w:val="28"/>
        </w:rPr>
        <w:t xml:space="preserve"> проектор, экран,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>, ориентиры.</w:t>
      </w:r>
    </w:p>
    <w:p w:rsidR="00A2007F" w:rsidRPr="0084159F" w:rsidRDefault="00A2007F" w:rsidP="008415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  <w:r w:rsidRPr="00841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07F" w:rsidRPr="0084159F" w:rsidRDefault="00A2007F" w:rsidP="0084159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1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</w:t>
      </w:r>
      <w:r w:rsidRPr="00841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415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(просмотр</w:t>
      </w:r>
      <w:r w:rsidRPr="008415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159F"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 w:rsidRPr="0084159F">
        <w:rPr>
          <w:rFonts w:ascii="Times New Roman" w:hAnsi="Times New Roman" w:cs="Times New Roman"/>
          <w:i/>
          <w:sz w:val="28"/>
          <w:szCs w:val="28"/>
        </w:rPr>
        <w:t xml:space="preserve"> презентации)</w:t>
      </w:r>
    </w:p>
    <w:p w:rsidR="00A2007F" w:rsidRPr="0084159F" w:rsidRDefault="00A2007F" w:rsidP="008415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9F">
        <w:rPr>
          <w:rFonts w:ascii="Times New Roman" w:hAnsi="Times New Roman" w:cs="Times New Roman"/>
          <w:color w:val="000000" w:themeColor="text1"/>
          <w:sz w:val="28"/>
          <w:szCs w:val="28"/>
        </w:rPr>
        <w:t>Добрый вечер, уважаемые гости тема нашего мастер – класса</w:t>
      </w:r>
    </w:p>
    <w:p w:rsidR="00A2007F" w:rsidRPr="0084159F" w:rsidRDefault="00A2007F" w:rsidP="008415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- гимнастика в физкультурно-оздоровительной работе с дошкольниками»</w:t>
      </w:r>
      <w:r w:rsidRPr="00841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Приоритетное направление воспитания дошкольников – безусловно, физическое воспитание. </w:t>
      </w:r>
      <w:r w:rsidRPr="0084159F">
        <w:rPr>
          <w:rFonts w:ascii="Times New Roman" w:hAnsi="Times New Roman" w:cs="Times New Roman"/>
          <w:b/>
          <w:sz w:val="28"/>
          <w:szCs w:val="28"/>
        </w:rPr>
        <w:t>С 2</w:t>
      </w:r>
      <w:proofErr w:type="gramStart"/>
      <w:r w:rsidRPr="0084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>менно в дошкольном детстве закладываются  основы крепкого здоровья,  правильного физического развития</w:t>
      </w:r>
      <w:r w:rsidRPr="008415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4159F">
        <w:rPr>
          <w:rFonts w:ascii="Times New Roman" w:hAnsi="Times New Roman" w:cs="Times New Roman"/>
          <w:sz w:val="28"/>
          <w:szCs w:val="28"/>
        </w:rPr>
        <w:t>высокой работоспособности, формируются важнейшие двигательные навыки.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В настоящее время в детских садах появилось много нового, нестандартного оборудования, позволяющего педагогам значительно разнообразить занятия, сделать их более интересными и эффективными. К такому оборудованию можно отнести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(надувные гимнастические мячи).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 xml:space="preserve">С 3 </w:t>
      </w:r>
      <w:proofErr w:type="gramStart"/>
      <w:r w:rsidRPr="0084159F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84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 xml:space="preserve">Мяч –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изобрел швейцарский врач –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="00EC0AD9" w:rsidRPr="0084159F">
        <w:rPr>
          <w:rFonts w:ascii="Times New Roman" w:hAnsi="Times New Roman" w:cs="Times New Roman"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>-</w:t>
      </w:r>
      <w:r w:rsidR="00EC0AD9" w:rsidRPr="0084159F">
        <w:rPr>
          <w:rFonts w:ascii="Times New Roman" w:hAnsi="Times New Roman" w:cs="Times New Roman"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 xml:space="preserve">терапевт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Сюзан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Фогельбах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в 50-х гг. ХХ в. специально для лечения больных ДЦП. А уже в 80-х гг. его американская коллега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Познер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Мауэр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стала использовать « швейцарский» мяч для восстановления после травм опорно-двигательного аппарата</w:t>
      </w:r>
      <w:r w:rsidRPr="008415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4159F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в переводе английского означает «мяч для опоры», который используется в оздоровительных целях.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С 4</w:t>
      </w:r>
      <w:r w:rsidRPr="0084159F">
        <w:rPr>
          <w:rFonts w:ascii="Times New Roman" w:hAnsi="Times New Roman" w:cs="Times New Roman"/>
          <w:sz w:val="28"/>
          <w:szCs w:val="28"/>
        </w:rPr>
        <w:t xml:space="preserve"> Мячи представляют собой полые резиновые камеры, обладающие эластичностью, прочностью, необычной формой (сдвоенные, с ручкой и др.), яркой окраской, разнообразными размерами, поверхностью, не позволяющей легко соскальзывать с мяча. 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b/>
          <w:sz w:val="28"/>
          <w:szCs w:val="28"/>
        </w:rPr>
        <w:t>С 5</w:t>
      </w:r>
      <w:r w:rsidRPr="008415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выдерживает вес более 300 кг, а в случае механического повреждения медленно сдувается, а не лопается, что исключает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>.</w:t>
      </w:r>
    </w:p>
    <w:p w:rsidR="00A2007F" w:rsidRPr="0084159F" w:rsidRDefault="0084159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2007F" w:rsidRPr="0084159F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07F" w:rsidRPr="008415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007F" w:rsidRPr="0084159F">
        <w:rPr>
          <w:rFonts w:ascii="Times New Roman" w:hAnsi="Times New Roman" w:cs="Times New Roman"/>
          <w:sz w:val="28"/>
          <w:szCs w:val="28"/>
        </w:rPr>
        <w:t xml:space="preserve">дна лишь правильная посадка на </w:t>
      </w:r>
      <w:proofErr w:type="spellStart"/>
      <w:r w:rsidR="00A2007F" w:rsidRPr="0084159F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A2007F" w:rsidRPr="0084159F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детей правильной осанки. Естественная выпуклость мяча может </w:t>
      </w:r>
      <w:r w:rsidR="00EC0AD9" w:rsidRPr="0084159F">
        <w:rPr>
          <w:rFonts w:ascii="Times New Roman" w:hAnsi="Times New Roman" w:cs="Times New Roman"/>
          <w:sz w:val="28"/>
          <w:szCs w:val="28"/>
        </w:rPr>
        <w:t>применяться</w:t>
      </w:r>
      <w:r w:rsidR="00A2007F" w:rsidRPr="0084159F">
        <w:rPr>
          <w:rFonts w:ascii="Times New Roman" w:hAnsi="Times New Roman" w:cs="Times New Roman"/>
          <w:sz w:val="28"/>
          <w:szCs w:val="28"/>
        </w:rPr>
        <w:t xml:space="preserve"> для коррекции различных видов нарушения осанки.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Упражнения на мяче могут выполняться из разных исходных положений: 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С 7</w:t>
      </w:r>
      <w:r w:rsidRPr="0084159F">
        <w:rPr>
          <w:rFonts w:ascii="Times New Roman" w:hAnsi="Times New Roman" w:cs="Times New Roman"/>
          <w:sz w:val="28"/>
          <w:szCs w:val="28"/>
        </w:rPr>
        <w:t xml:space="preserve"> - </w:t>
      </w:r>
      <w:r w:rsidRPr="0084159F">
        <w:rPr>
          <w:rFonts w:ascii="Times New Roman" w:hAnsi="Times New Roman" w:cs="Times New Roman"/>
          <w:i/>
          <w:sz w:val="28"/>
          <w:szCs w:val="28"/>
        </w:rPr>
        <w:t>лежа на мяче</w:t>
      </w:r>
      <w:r w:rsidRPr="0084159F">
        <w:rPr>
          <w:rFonts w:ascii="Times New Roman" w:hAnsi="Times New Roman" w:cs="Times New Roman"/>
          <w:sz w:val="28"/>
          <w:szCs w:val="28"/>
        </w:rPr>
        <w:t>. Сделать упражнение из такого исходного положения гораздо труднее, чем на полу, так как необходима постоянная балансировка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lastRenderedPageBreak/>
        <w:t>С 8</w:t>
      </w:r>
      <w:r w:rsidRPr="0084159F">
        <w:rPr>
          <w:rFonts w:ascii="Times New Roman" w:hAnsi="Times New Roman" w:cs="Times New Roman"/>
          <w:sz w:val="28"/>
          <w:szCs w:val="28"/>
        </w:rPr>
        <w:t xml:space="preserve">- </w:t>
      </w:r>
      <w:r w:rsidRPr="0084159F">
        <w:rPr>
          <w:rFonts w:ascii="Times New Roman" w:hAnsi="Times New Roman" w:cs="Times New Roman"/>
          <w:i/>
          <w:sz w:val="28"/>
          <w:szCs w:val="28"/>
        </w:rPr>
        <w:t>сидя на мяче</w:t>
      </w:r>
      <w:r w:rsidRPr="0084159F">
        <w:rPr>
          <w:rFonts w:ascii="Times New Roman" w:hAnsi="Times New Roman" w:cs="Times New Roman"/>
          <w:sz w:val="28"/>
          <w:szCs w:val="28"/>
        </w:rPr>
        <w:t xml:space="preserve">. В этом положении хорошо тренируются мышцы тазового дна, корректируются отклонения позвоночника в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EC0AD9" w:rsidRPr="0084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 xml:space="preserve">оясничном  отделе. Покачивания в положении сидя на мяче, как верховая езда, благотворно влияют на межпозвонковые диски. 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С 9</w:t>
      </w:r>
      <w:r w:rsidRPr="0084159F">
        <w:rPr>
          <w:rFonts w:ascii="Times New Roman" w:hAnsi="Times New Roman" w:cs="Times New Roman"/>
          <w:sz w:val="28"/>
          <w:szCs w:val="28"/>
        </w:rPr>
        <w:t xml:space="preserve"> Гимнастические мячи могут применяться при следующих отклонениях в состоянии здоровья: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нарушение координации движений,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избыточный вес,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заболевания органов дыхания,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59F">
        <w:rPr>
          <w:rFonts w:ascii="Times New Roman" w:hAnsi="Times New Roman" w:cs="Times New Roman"/>
          <w:sz w:val="28"/>
          <w:szCs w:val="28"/>
        </w:rPr>
        <w:t>вегетососудистая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дистония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слабость мышечных групп,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ДЦП,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черепно-мозговые травмы и травмы позвоночника,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внутричерепная гипертензия,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грыжа,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врожденный порок сердца, </w:t>
      </w:r>
    </w:p>
    <w:p w:rsidR="00A2007F" w:rsidRPr="0084159F" w:rsidRDefault="00A2007F" w:rsidP="001454F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слабый связочный аппарат и повышенная подвижность позвоночника. 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С 10</w:t>
      </w:r>
      <w:proofErr w:type="gramStart"/>
      <w:r w:rsidR="0084159F">
        <w:rPr>
          <w:rFonts w:ascii="Times New Roman" w:hAnsi="Times New Roman" w:cs="Times New Roman"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>режде чем использовать упражнения на гимнастических мячах, следует научить ребенка держать равновесие на мяче, развить чувство безопасности в общении с ним. Страховку при этом должен осуществлять взрослый.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С 11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 xml:space="preserve"> </w:t>
      </w:r>
      <w:r w:rsidR="00EC0AD9" w:rsidRPr="0084159F">
        <w:rPr>
          <w:rFonts w:ascii="Times New Roman" w:hAnsi="Times New Roman" w:cs="Times New Roman"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>ри выборе мячей следует помнить об определенных правилах:</w:t>
      </w:r>
    </w:p>
    <w:p w:rsidR="00A2007F" w:rsidRPr="0084159F" w:rsidRDefault="00A2007F" w:rsidP="001454F7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- при посадке на мяче угол между голенью и бедром должен составлять 90</w:t>
      </w:r>
      <w:r w:rsidRPr="0084159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4159F">
        <w:rPr>
          <w:rFonts w:ascii="Times New Roman" w:hAnsi="Times New Roman" w:cs="Times New Roman"/>
          <w:sz w:val="28"/>
          <w:szCs w:val="28"/>
        </w:rPr>
        <w:t>;</w:t>
      </w:r>
    </w:p>
    <w:p w:rsidR="00A2007F" w:rsidRPr="0084159F" w:rsidRDefault="00A2007F" w:rsidP="001454F7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- оптимальные размеры больших мячей для детей:</w:t>
      </w:r>
    </w:p>
    <w:p w:rsidR="00A2007F" w:rsidRPr="0084159F" w:rsidRDefault="00A2007F" w:rsidP="001454F7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3-4 года – диаметр 45 см;</w:t>
      </w:r>
    </w:p>
    <w:p w:rsidR="00A2007F" w:rsidRPr="0084159F" w:rsidRDefault="00A2007F" w:rsidP="001454F7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5-6 лет – 50 см;</w:t>
      </w:r>
    </w:p>
    <w:p w:rsidR="00A2007F" w:rsidRPr="0084159F" w:rsidRDefault="00A2007F" w:rsidP="001454F7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7-8 лет – 55 см;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- мячи можно использовать с грудного возраста, в этом случае диаметр мяча выбирают с учетом целей занятия.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 12 «Золотые» правила </w:t>
      </w:r>
      <w:proofErr w:type="spellStart"/>
      <w:r w:rsidRPr="0084159F">
        <w:rPr>
          <w:rFonts w:ascii="Times New Roman" w:hAnsi="Times New Roman" w:cs="Times New Roman"/>
          <w:b/>
          <w:bCs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b/>
          <w:bCs/>
          <w:sz w:val="28"/>
          <w:szCs w:val="28"/>
        </w:rPr>
        <w:t xml:space="preserve"> – гимнастики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В целях обеспечения безопасности, охраны жизни и здоровья детей, я рекомендую соблюдать</w:t>
      </w:r>
      <w:r w:rsidRPr="0084159F">
        <w:rPr>
          <w:rStyle w:val="apple-converted-space"/>
          <w:rFonts w:ascii="Times New Roman" w:hAnsi="Times New Roman" w:cs="Times New Roman"/>
          <w:b/>
          <w:bCs/>
          <w:color w:val="00806D"/>
          <w:sz w:val="28"/>
          <w:szCs w:val="28"/>
        </w:rPr>
        <w:t> </w:t>
      </w:r>
      <w:r w:rsidRPr="0084159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правила </w:t>
      </w:r>
      <w:proofErr w:type="spellStart"/>
      <w:r w:rsidRPr="0084159F">
        <w:rPr>
          <w:rFonts w:ascii="Times New Roman" w:hAnsi="Times New Roman" w:cs="Times New Roman"/>
          <w:b/>
          <w:bCs/>
          <w:sz w:val="28"/>
          <w:szCs w:val="28"/>
        </w:rPr>
        <w:t>фитбо</w:t>
      </w:r>
      <w:proofErr w:type="gramStart"/>
      <w:r w:rsidRPr="0084159F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spellEnd"/>
      <w:r w:rsidRPr="0084159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EC0AD9" w:rsidRPr="0084159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4159F">
        <w:rPr>
          <w:rFonts w:ascii="Times New Roman" w:hAnsi="Times New Roman" w:cs="Times New Roman"/>
          <w:b/>
          <w:bCs/>
          <w:sz w:val="28"/>
          <w:szCs w:val="28"/>
        </w:rPr>
        <w:t>имнастики:</w:t>
      </w:r>
    </w:p>
    <w:p w:rsidR="00A2007F" w:rsidRPr="0084159F" w:rsidRDefault="00A2007F" w:rsidP="0084159F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Cs/>
          <w:sz w:val="28"/>
          <w:szCs w:val="28"/>
        </w:rPr>
        <w:t xml:space="preserve">Подбирать </w:t>
      </w:r>
      <w:proofErr w:type="spellStart"/>
      <w:r w:rsidRPr="0084159F">
        <w:rPr>
          <w:rFonts w:ascii="Times New Roman" w:hAnsi="Times New Roman" w:cs="Times New Roman"/>
          <w:bCs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bCs/>
          <w:sz w:val="28"/>
          <w:szCs w:val="28"/>
        </w:rPr>
        <w:t xml:space="preserve"> каждому ребенку по росту. </w:t>
      </w:r>
    </w:p>
    <w:p w:rsidR="00A2007F" w:rsidRPr="0084159F" w:rsidRDefault="00A2007F" w:rsidP="0084159F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Cs/>
          <w:sz w:val="28"/>
          <w:szCs w:val="28"/>
        </w:rPr>
        <w:t xml:space="preserve">Убедиться, что поблизости отсутствуют острые предметы, которые могут повредить </w:t>
      </w:r>
      <w:proofErr w:type="spellStart"/>
      <w:r w:rsidRPr="0084159F">
        <w:rPr>
          <w:rFonts w:ascii="Times New Roman" w:hAnsi="Times New Roman" w:cs="Times New Roman"/>
          <w:bCs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007F" w:rsidRPr="0084159F" w:rsidRDefault="00A2007F" w:rsidP="0084159F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Cs/>
          <w:sz w:val="28"/>
          <w:szCs w:val="28"/>
        </w:rPr>
        <w:t xml:space="preserve">Проследить, чтобы на детях была удобная одежда, не мешающая движениям, и нескользящая обувь. </w:t>
      </w:r>
    </w:p>
    <w:p w:rsidR="00A2007F" w:rsidRPr="0084159F" w:rsidRDefault="00A2007F" w:rsidP="0084159F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Cs/>
          <w:sz w:val="28"/>
          <w:szCs w:val="28"/>
        </w:rPr>
        <w:t xml:space="preserve">Дистанция между </w:t>
      </w:r>
      <w:proofErr w:type="gramStart"/>
      <w:r w:rsidRPr="0084159F">
        <w:rPr>
          <w:rFonts w:ascii="Times New Roman" w:hAnsi="Times New Roman" w:cs="Times New Roman"/>
          <w:bCs/>
          <w:sz w:val="28"/>
          <w:szCs w:val="28"/>
        </w:rPr>
        <w:t>занимающимися</w:t>
      </w:r>
      <w:proofErr w:type="gramEnd"/>
      <w:r w:rsidRPr="0084159F">
        <w:rPr>
          <w:rFonts w:ascii="Times New Roman" w:hAnsi="Times New Roman" w:cs="Times New Roman"/>
          <w:bCs/>
          <w:sz w:val="28"/>
          <w:szCs w:val="28"/>
        </w:rPr>
        <w:t xml:space="preserve"> не менее 1метра. </w:t>
      </w:r>
    </w:p>
    <w:p w:rsidR="00A2007F" w:rsidRPr="0084159F" w:rsidRDefault="00A2007F" w:rsidP="0084159F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Cs/>
          <w:sz w:val="28"/>
          <w:szCs w:val="28"/>
        </w:rPr>
        <w:t xml:space="preserve">Следить за тем, чтобы ни одно упражнение не причиняло детям боли и не вызывало дискомфорта. </w:t>
      </w:r>
    </w:p>
    <w:p w:rsidR="00A2007F" w:rsidRPr="0084159F" w:rsidRDefault="00A2007F" w:rsidP="0084159F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Cs/>
          <w:sz w:val="28"/>
          <w:szCs w:val="28"/>
        </w:rPr>
        <w:t>Исключить во время занятий быстрые и резкие движения</w:t>
      </w:r>
      <w:r w:rsidRPr="00841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07F" w:rsidRPr="0084159F" w:rsidRDefault="00A2007F" w:rsidP="0084159F">
      <w:pPr>
        <w:pStyle w:val="a4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59F">
        <w:rPr>
          <w:rFonts w:ascii="Times New Roman" w:hAnsi="Times New Roman" w:cs="Times New Roman"/>
          <w:color w:val="000000"/>
          <w:sz w:val="28"/>
          <w:szCs w:val="28"/>
        </w:rPr>
        <w:t>Упражнения на силу должны чередоваться с упражнениями на растягивание и на расслабление.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С 13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 xml:space="preserve">ак же можно использовать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>?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можно включать в утреннюю гимнастику, физкультурные занятия, проводимые в детском саду, и использовать в качестве  дополнительных занятий с детьми дошкольного возраста в домашних условиях.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О</w:t>
      </w:r>
      <w:r w:rsidRPr="0084159F">
        <w:rPr>
          <w:rFonts w:ascii="Times New Roman" w:hAnsi="Times New Roman" w:cs="Times New Roman"/>
          <w:b/>
          <w:sz w:val="28"/>
          <w:szCs w:val="28"/>
        </w:rPr>
        <w:t>сновная часть.</w:t>
      </w:r>
      <w:r w:rsidRPr="00841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сейчас, уважаемые гости, я предлагаю вам на практике опробовать некоторые упражнения с </w:t>
      </w:r>
      <w:proofErr w:type="spellStart"/>
      <w:r w:rsidRPr="0084159F">
        <w:rPr>
          <w:rFonts w:ascii="Times New Roman" w:hAnsi="Times New Roman" w:cs="Times New Roman"/>
          <w:color w:val="000000" w:themeColor="text1"/>
          <w:sz w:val="28"/>
          <w:szCs w:val="28"/>
        </w:rPr>
        <w:t>фитболом</w:t>
      </w:r>
      <w:proofErr w:type="spellEnd"/>
      <w:r w:rsidRPr="00841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15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Групповая практическая работа</w:t>
      </w:r>
      <w:r w:rsidRPr="00841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b/>
          <w:sz w:val="28"/>
          <w:szCs w:val="28"/>
        </w:rPr>
        <w:t>по апробации упражнений с мячом</w:t>
      </w:r>
      <w:r w:rsidR="0084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i/>
          <w:sz w:val="28"/>
          <w:szCs w:val="28"/>
        </w:rPr>
        <w:t xml:space="preserve">(инструктор показывает упражнения, дает пояснения, участники выполняют) 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gramStart"/>
      <w:r w:rsidRPr="0084159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4159F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можно использовать мяч и как </w:t>
      </w:r>
      <w:r w:rsidRPr="0084159F">
        <w:rPr>
          <w:rFonts w:ascii="Times New Roman" w:hAnsi="Times New Roman" w:cs="Times New Roman"/>
          <w:b/>
          <w:i/>
          <w:sz w:val="28"/>
          <w:szCs w:val="28"/>
          <w:u w:val="single"/>
        </w:rPr>
        <w:t>ориентир</w:t>
      </w:r>
      <w:r w:rsidRPr="0084159F">
        <w:rPr>
          <w:rFonts w:ascii="Times New Roman" w:hAnsi="Times New Roman" w:cs="Times New Roman"/>
          <w:sz w:val="28"/>
          <w:szCs w:val="28"/>
        </w:rPr>
        <w:t xml:space="preserve"> при выполнении различных подвижных игр, эстафет – обежать мяч и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A2007F" w:rsidRPr="0084159F" w:rsidRDefault="00A2007F" w:rsidP="0084159F">
      <w:pPr>
        <w:pStyle w:val="a4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Бег и ходьба вокруг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змейкой.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lastRenderedPageBreak/>
        <w:t xml:space="preserve">можно использовать мяч </w:t>
      </w:r>
      <w:r w:rsidRPr="0084159F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препятствие</w:t>
      </w:r>
      <w:r w:rsidRPr="0084159F">
        <w:rPr>
          <w:rFonts w:ascii="Times New Roman" w:hAnsi="Times New Roman" w:cs="Times New Roman"/>
          <w:sz w:val="28"/>
          <w:szCs w:val="28"/>
        </w:rPr>
        <w:t xml:space="preserve"> для перешагивания, перепрыгивания и различных видов перекатывания на нем на спине, на животе: вперед и назад, 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 xml:space="preserve"> седее: вправо и влево;</w:t>
      </w:r>
    </w:p>
    <w:p w:rsidR="00A2007F" w:rsidRPr="0084159F" w:rsidRDefault="00A2007F" w:rsidP="0084159F">
      <w:pPr>
        <w:pStyle w:val="a4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Опираясь руками на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>, по очереди перепрыгнуть через него.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мяч можно использовать как </w:t>
      </w:r>
      <w:r w:rsidRPr="0084159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предмет,</w:t>
      </w:r>
      <w:r w:rsidRPr="0084159F">
        <w:rPr>
          <w:rFonts w:ascii="Times New Roman" w:hAnsi="Times New Roman" w:cs="Times New Roman"/>
          <w:sz w:val="28"/>
          <w:szCs w:val="28"/>
        </w:rPr>
        <w:t xml:space="preserve">  и использовать  для выполнения различных ОРУ с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в руках в различных и.п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>стоя, сидя, лежа и др.), а также броски, ловлю, удары об пол (ведение) и т.д.;</w:t>
      </w:r>
    </w:p>
    <w:p w:rsidR="00A2007F" w:rsidRPr="0084159F" w:rsidRDefault="00A2007F" w:rsidP="0084159F">
      <w:pPr>
        <w:pStyle w:val="a4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И.п. – стоя лицом друг к другу. Перебрасывание мяча в парах. Прокатывание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по полу.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мяч как </w:t>
      </w:r>
      <w:r w:rsidRPr="0084159F">
        <w:rPr>
          <w:rFonts w:ascii="Times New Roman" w:hAnsi="Times New Roman" w:cs="Times New Roman"/>
          <w:b/>
          <w:i/>
          <w:sz w:val="28"/>
          <w:szCs w:val="28"/>
          <w:u w:val="single"/>
        </w:rPr>
        <w:t>опора</w:t>
      </w:r>
      <w:r w:rsidRPr="008415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 xml:space="preserve">применяется в положении сидя верхом на мяче, в 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 xml:space="preserve"> и.п. лежа: мяч под спину, под живот, под бок, а также лежа на спине мяч под ногами и т.д.;</w:t>
      </w:r>
    </w:p>
    <w:p w:rsidR="00A2007F" w:rsidRPr="0084159F" w:rsidRDefault="00A2007F" w:rsidP="0084159F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И.п.-</w:t>
      </w:r>
      <w:r w:rsidR="00EC0AD9" w:rsidRPr="0084159F">
        <w:rPr>
          <w:rFonts w:ascii="Times New Roman" w:hAnsi="Times New Roman" w:cs="Times New Roman"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 xml:space="preserve">стоя лицом к мячу на коленях, руки на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. На счет1-2лечь  на мяч и прокатиться вперед; 3-4 –вернуться 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A2007F" w:rsidRPr="0084159F" w:rsidRDefault="00A2007F" w:rsidP="0084159F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 И.п.-</w:t>
      </w:r>
      <w:r w:rsidR="00EC0AD9" w:rsidRPr="0084159F">
        <w:rPr>
          <w:rFonts w:ascii="Times New Roman" w:hAnsi="Times New Roman" w:cs="Times New Roman"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>сидя на мяче, руки на коленях. Прыжки на месте.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мяч как </w:t>
      </w:r>
      <w:r w:rsidRPr="008415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отягощение </w:t>
      </w:r>
      <w:r w:rsidRPr="0084159F">
        <w:rPr>
          <w:rFonts w:ascii="Times New Roman" w:hAnsi="Times New Roman" w:cs="Times New Roman"/>
          <w:sz w:val="28"/>
          <w:szCs w:val="28"/>
        </w:rPr>
        <w:t>(в руках, ногах) применяется в различных исходных положениях: стоя, лежа, сидя и так далее для укрепления различных мышечных групп, формирования и коррекции фигуры;</w:t>
      </w:r>
    </w:p>
    <w:p w:rsidR="00A2007F" w:rsidRPr="0084159F" w:rsidRDefault="00A2007F" w:rsidP="001454F7">
      <w:pPr>
        <w:pStyle w:val="a4"/>
        <w:numPr>
          <w:ilvl w:val="0"/>
          <w:numId w:val="7"/>
        </w:numPr>
        <w:spacing w:after="24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И.п. сидя на полу, мяч зажат между ног, 1-2поднимаем на мяч двумя ногами вверх,3-4-опускаем в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84159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2A0BA8">
        <w:rPr>
          <w:rFonts w:ascii="Times New Roman" w:hAnsi="Times New Roman" w:cs="Times New Roman"/>
          <w:sz w:val="28"/>
          <w:szCs w:val="28"/>
        </w:rPr>
        <w:t>;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как </w:t>
      </w:r>
      <w:r w:rsidRPr="0084159F">
        <w:rPr>
          <w:rFonts w:ascii="Times New Roman" w:hAnsi="Times New Roman" w:cs="Times New Roman"/>
          <w:b/>
          <w:i/>
          <w:sz w:val="28"/>
          <w:szCs w:val="28"/>
          <w:u w:val="single"/>
        </w:rPr>
        <w:t>амортизатор и тренажер</w:t>
      </w:r>
      <w:r w:rsidRPr="0084159F">
        <w:rPr>
          <w:rFonts w:ascii="Times New Roman" w:hAnsi="Times New Roman" w:cs="Times New Roman"/>
          <w:sz w:val="28"/>
          <w:szCs w:val="28"/>
        </w:rPr>
        <w:t xml:space="preserve"> мяч предназначен для развития силовых способностей мышц рук, ног (зажимы мяча),  также для развития функций равновесия; </w:t>
      </w:r>
    </w:p>
    <w:p w:rsidR="00A2007F" w:rsidRPr="0084159F" w:rsidRDefault="00A2007F" w:rsidP="0084159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И.п. сидя на полу, мяч между ног, слегка надавливаем на мяч двумя ногами.</w:t>
      </w:r>
    </w:p>
    <w:p w:rsidR="00A2007F" w:rsidRPr="0084159F" w:rsidRDefault="00A2007F" w:rsidP="0084159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И.п. стоя, мяч в двух руках, слегка надавливаем на мяч двумя руками.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применяются и в качестве </w:t>
      </w:r>
      <w:proofErr w:type="spellStart"/>
      <w:r w:rsidRPr="0084159F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массажера</w:t>
      </w:r>
      <w:proofErr w:type="spellEnd"/>
      <w:r w:rsidRPr="008415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 xml:space="preserve">при выполнении упражнений в парах. Один занимающийся лежит на животе, другой с мячом в руках </w:t>
      </w:r>
      <w:r w:rsidRPr="0084159F">
        <w:rPr>
          <w:rFonts w:ascii="Times New Roman" w:hAnsi="Times New Roman" w:cs="Times New Roman"/>
          <w:sz w:val="28"/>
          <w:szCs w:val="28"/>
        </w:rPr>
        <w:lastRenderedPageBreak/>
        <w:t>выполняет массажные движения по спине партнера прокатывания, постукивания, вибрационные и круговые движения и т.д.</w:t>
      </w:r>
    </w:p>
    <w:p w:rsidR="00A2007F" w:rsidRPr="002A0BA8" w:rsidRDefault="00A2007F" w:rsidP="0084159F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>Гости делятся на пары и выполняют прокатывание мяча по спине, постукивание мячом лежащего от пятки до макушки</w:t>
      </w:r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59F">
        <w:rPr>
          <w:rFonts w:ascii="Times New Roman" w:hAnsi="Times New Roman" w:cs="Times New Roman"/>
          <w:sz w:val="28"/>
          <w:szCs w:val="28"/>
        </w:rPr>
        <w:t xml:space="preserve">Эстафета с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 «Гусеница» (</w:t>
      </w:r>
      <w:r w:rsidRPr="0084159F">
        <w:rPr>
          <w:rFonts w:ascii="Times New Roman" w:hAnsi="Times New Roman" w:cs="Times New Roman"/>
          <w:i/>
          <w:sz w:val="28"/>
          <w:szCs w:val="28"/>
        </w:rPr>
        <w:t>Участники делятся на две команды.</w:t>
      </w:r>
      <w:proofErr w:type="gramEnd"/>
      <w:r w:rsidRPr="0084159F">
        <w:rPr>
          <w:rFonts w:ascii="Times New Roman" w:hAnsi="Times New Roman" w:cs="Times New Roman"/>
          <w:i/>
          <w:sz w:val="28"/>
          <w:szCs w:val="28"/>
        </w:rPr>
        <w:t xml:space="preserve"> Каждая команда - «гусеница»: игроки удерживают между собой </w:t>
      </w:r>
      <w:proofErr w:type="spellStart"/>
      <w:r w:rsidRPr="0084159F">
        <w:rPr>
          <w:rFonts w:ascii="Times New Roman" w:hAnsi="Times New Roman" w:cs="Times New Roman"/>
          <w:i/>
          <w:sz w:val="28"/>
          <w:szCs w:val="28"/>
        </w:rPr>
        <w:t>фитболы</w:t>
      </w:r>
      <w:proofErr w:type="spellEnd"/>
      <w:r w:rsidRPr="008415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84159F">
        <w:rPr>
          <w:rFonts w:ascii="Times New Roman" w:hAnsi="Times New Roman" w:cs="Times New Roman"/>
          <w:i/>
          <w:sz w:val="28"/>
          <w:szCs w:val="28"/>
        </w:rPr>
        <w:t>прижимаясь</w:t>
      </w:r>
      <w:proofErr w:type="gramEnd"/>
      <w:r w:rsidRPr="0084159F">
        <w:rPr>
          <w:rFonts w:ascii="Times New Roman" w:hAnsi="Times New Roman" w:cs="Times New Roman"/>
          <w:i/>
          <w:sz w:val="28"/>
          <w:szCs w:val="28"/>
        </w:rPr>
        <w:t xml:space="preserve"> друг к другу. По команде игроки начинают движение. </w:t>
      </w:r>
      <w:proofErr w:type="gramStart"/>
      <w:r w:rsidRPr="0084159F">
        <w:rPr>
          <w:rFonts w:ascii="Times New Roman" w:hAnsi="Times New Roman" w:cs="Times New Roman"/>
          <w:i/>
          <w:sz w:val="28"/>
          <w:szCs w:val="28"/>
        </w:rPr>
        <w:t>Выигрывает команда, быстрее дошедшая до ориентира, не разорвавшая «гусеницу» и не уронившая мяч).</w:t>
      </w:r>
      <w:proofErr w:type="gramEnd"/>
    </w:p>
    <w:p w:rsidR="00A2007F" w:rsidRPr="0084159F" w:rsidRDefault="00A2007F" w:rsidP="00841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841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(рефлексия)</w:t>
      </w:r>
    </w:p>
    <w:p w:rsidR="00A2007F" w:rsidRPr="0084159F" w:rsidRDefault="00A2007F" w:rsidP="001454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59F">
        <w:rPr>
          <w:rFonts w:ascii="Times New Roman" w:hAnsi="Times New Roman" w:cs="Times New Roman"/>
          <w:b/>
          <w:sz w:val="28"/>
          <w:szCs w:val="28"/>
        </w:rPr>
        <w:t>С 14</w:t>
      </w:r>
      <w:proofErr w:type="gramStart"/>
      <w:r w:rsidRPr="008415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5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4159F">
        <w:rPr>
          <w:rFonts w:ascii="Times New Roman" w:hAnsi="Times New Roman" w:cs="Times New Roman"/>
          <w:sz w:val="28"/>
          <w:szCs w:val="28"/>
        </w:rPr>
        <w:t>авершая свой  мастер – класс, я</w:t>
      </w:r>
      <w:r w:rsidR="00EC0AD9" w:rsidRPr="0084159F">
        <w:rPr>
          <w:rFonts w:ascii="Times New Roman" w:hAnsi="Times New Roman" w:cs="Times New Roman"/>
          <w:sz w:val="28"/>
          <w:szCs w:val="28"/>
        </w:rPr>
        <w:t xml:space="preserve"> предлагаю вам уважаемые гости, </w:t>
      </w:r>
      <w:r w:rsidRPr="0084159F">
        <w:rPr>
          <w:rFonts w:ascii="Times New Roman" w:hAnsi="Times New Roman" w:cs="Times New Roman"/>
          <w:sz w:val="28"/>
          <w:szCs w:val="28"/>
        </w:rPr>
        <w:t xml:space="preserve">выразить   </w:t>
      </w:r>
      <w:r w:rsidRPr="008415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159F">
        <w:rPr>
          <w:rFonts w:ascii="Times New Roman" w:hAnsi="Times New Roman" w:cs="Times New Roman"/>
          <w:sz w:val="28"/>
          <w:szCs w:val="28"/>
        </w:rPr>
        <w:t xml:space="preserve">интерес к  теме, своё отношение к содержанию мастер-класса </w:t>
      </w:r>
    </w:p>
    <w:p w:rsidR="00A2007F" w:rsidRPr="0084159F" w:rsidRDefault="00A2007F" w:rsidP="0084159F">
      <w:pPr>
        <w:pStyle w:val="a4"/>
        <w:spacing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9F">
        <w:rPr>
          <w:rFonts w:ascii="Times New Roman" w:hAnsi="Times New Roman" w:cs="Times New Roman"/>
          <w:sz w:val="28"/>
          <w:szCs w:val="28"/>
        </w:rPr>
        <w:t xml:space="preserve">Для этого должен подойти к </w:t>
      </w:r>
      <w:proofErr w:type="spellStart"/>
      <w:r w:rsidRPr="0084159F">
        <w:rPr>
          <w:rFonts w:ascii="Times New Roman" w:hAnsi="Times New Roman" w:cs="Times New Roman"/>
          <w:sz w:val="28"/>
          <w:szCs w:val="28"/>
        </w:rPr>
        <w:t>фитболу</w:t>
      </w:r>
      <w:proofErr w:type="spellEnd"/>
      <w:r w:rsidRPr="0084159F">
        <w:rPr>
          <w:rFonts w:ascii="Times New Roman" w:hAnsi="Times New Roman" w:cs="Times New Roman"/>
          <w:sz w:val="28"/>
          <w:szCs w:val="28"/>
        </w:rPr>
        <w:t xml:space="preserve"> определенного цвета.</w:t>
      </w:r>
    </w:p>
    <w:p w:rsidR="00A2007F" w:rsidRPr="0084159F" w:rsidRDefault="00A2007F" w:rsidP="0084159F">
      <w:pPr>
        <w:pStyle w:val="a3"/>
        <w:numPr>
          <w:ilvl w:val="0"/>
          <w:numId w:val="3"/>
        </w:numPr>
        <w:spacing w:after="0" w:line="360" w:lineRule="auto"/>
        <w:ind w:left="0" w:hanging="283"/>
        <w:jc w:val="both"/>
      </w:pPr>
      <w:r w:rsidRPr="0084159F">
        <w:rPr>
          <w:bCs/>
        </w:rPr>
        <w:t>красный</w:t>
      </w:r>
      <w:r w:rsidRPr="0084159F">
        <w:t xml:space="preserve"> - всё понравилось, хочу использовать в своей практике,</w:t>
      </w:r>
    </w:p>
    <w:p w:rsidR="00A2007F" w:rsidRPr="0084159F" w:rsidRDefault="00A2007F" w:rsidP="0084159F">
      <w:pPr>
        <w:pStyle w:val="a3"/>
        <w:numPr>
          <w:ilvl w:val="0"/>
          <w:numId w:val="3"/>
        </w:numPr>
        <w:spacing w:after="0" w:line="360" w:lineRule="auto"/>
        <w:ind w:left="0" w:hanging="283"/>
        <w:jc w:val="both"/>
      </w:pPr>
      <w:proofErr w:type="gramStart"/>
      <w:r w:rsidRPr="0084159F">
        <w:rPr>
          <w:bCs/>
        </w:rPr>
        <w:t>жёлтый</w:t>
      </w:r>
      <w:proofErr w:type="gramEnd"/>
      <w:r w:rsidRPr="0084159F">
        <w:rPr>
          <w:bCs/>
        </w:rPr>
        <w:t xml:space="preserve"> - </w:t>
      </w:r>
      <w:r w:rsidRPr="0084159F">
        <w:t>всё понравилось, но трудно,</w:t>
      </w:r>
    </w:p>
    <w:p w:rsidR="00A2007F" w:rsidRPr="0084159F" w:rsidRDefault="00A2007F" w:rsidP="0084159F">
      <w:pPr>
        <w:pStyle w:val="a3"/>
        <w:numPr>
          <w:ilvl w:val="0"/>
          <w:numId w:val="3"/>
        </w:numPr>
        <w:spacing w:after="0" w:line="360" w:lineRule="auto"/>
        <w:ind w:left="0" w:hanging="283"/>
        <w:jc w:val="both"/>
      </w:pPr>
      <w:r w:rsidRPr="0084159F">
        <w:rPr>
          <w:bCs/>
        </w:rPr>
        <w:t xml:space="preserve">зелёный </w:t>
      </w:r>
      <w:r w:rsidRPr="0084159F">
        <w:t>- идеи не заинтересовали.</w:t>
      </w:r>
    </w:p>
    <w:p w:rsidR="00EC0AD9" w:rsidRPr="002A0BA8" w:rsidRDefault="00EC0AD9" w:rsidP="002A0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A8" w:rsidRDefault="002A0BA8" w:rsidP="002A0B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BA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0BA8" w:rsidRPr="002A0BA8" w:rsidRDefault="002A0BA8" w:rsidP="001454F7">
      <w:pPr>
        <w:spacing w:after="3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BA8">
        <w:rPr>
          <w:rFonts w:ascii="Times New Roman" w:hAnsi="Times New Roman" w:cs="Times New Roman"/>
          <w:sz w:val="28"/>
          <w:szCs w:val="28"/>
        </w:rPr>
        <w:t xml:space="preserve">Приобщение детей и взрослых к здоровому образу жизни. Развить интерес к </w:t>
      </w:r>
      <w:r w:rsidR="00D749F6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Pr="002A0BA8">
        <w:rPr>
          <w:rFonts w:ascii="Times New Roman" w:hAnsi="Times New Roman" w:cs="Times New Roman"/>
          <w:sz w:val="28"/>
          <w:szCs w:val="28"/>
        </w:rPr>
        <w:t>нестандартно</w:t>
      </w:r>
      <w:r w:rsidR="00D749F6">
        <w:rPr>
          <w:rFonts w:ascii="Times New Roman" w:hAnsi="Times New Roman" w:cs="Times New Roman"/>
          <w:sz w:val="28"/>
          <w:szCs w:val="28"/>
        </w:rPr>
        <w:t>го</w:t>
      </w:r>
      <w:r w:rsidRPr="002A0BA8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D749F6">
        <w:rPr>
          <w:rFonts w:ascii="Times New Roman" w:hAnsi="Times New Roman" w:cs="Times New Roman"/>
          <w:sz w:val="28"/>
          <w:szCs w:val="28"/>
        </w:rPr>
        <w:t>я</w:t>
      </w:r>
      <w:r w:rsidRPr="002A0BA8">
        <w:rPr>
          <w:rFonts w:ascii="Times New Roman" w:hAnsi="Times New Roman" w:cs="Times New Roman"/>
          <w:sz w:val="28"/>
          <w:szCs w:val="28"/>
        </w:rPr>
        <w:t xml:space="preserve"> в развитии физических качеств детей и привлечь родителей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A0BA8">
        <w:rPr>
          <w:rFonts w:ascii="Times New Roman" w:hAnsi="Times New Roman" w:cs="Times New Roman"/>
          <w:sz w:val="28"/>
          <w:szCs w:val="28"/>
        </w:rPr>
        <w:t xml:space="preserve"> тесн</w:t>
      </w:r>
      <w:r>
        <w:rPr>
          <w:rFonts w:ascii="Times New Roman" w:hAnsi="Times New Roman" w:cs="Times New Roman"/>
          <w:sz w:val="28"/>
          <w:szCs w:val="28"/>
        </w:rPr>
        <w:t xml:space="preserve">ому взаимоотношению </w:t>
      </w:r>
      <w:r w:rsidRPr="002A0BA8">
        <w:rPr>
          <w:rFonts w:ascii="Times New Roman" w:hAnsi="Times New Roman" w:cs="Times New Roman"/>
          <w:sz w:val="28"/>
          <w:szCs w:val="28"/>
        </w:rPr>
        <w:t>с педагогом.</w:t>
      </w:r>
      <w:r>
        <w:rPr>
          <w:rFonts w:ascii="Times New Roman" w:hAnsi="Times New Roman" w:cs="Times New Roman"/>
          <w:sz w:val="28"/>
          <w:szCs w:val="28"/>
        </w:rPr>
        <w:t xml:space="preserve"> Провести  с участием детей и родителей спортивного развлечения.</w:t>
      </w:r>
    </w:p>
    <w:p w:rsidR="002A0BA8" w:rsidRPr="007B4D80" w:rsidRDefault="002A0BA8" w:rsidP="001454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8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A0BA8" w:rsidRPr="007B4D80" w:rsidRDefault="002A0BA8" w:rsidP="001454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80">
        <w:rPr>
          <w:rFonts w:ascii="Times New Roman" w:hAnsi="Times New Roman" w:cs="Times New Roman"/>
          <w:sz w:val="28"/>
          <w:szCs w:val="28"/>
        </w:rPr>
        <w:t>«Инструктор по физкультуре» №5 – 2012, №7 – 2012, №8 – 2013.</w:t>
      </w:r>
    </w:p>
    <w:p w:rsidR="002A0BA8" w:rsidRPr="007B4D80" w:rsidRDefault="002A0BA8" w:rsidP="001454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80">
        <w:rPr>
          <w:rFonts w:ascii="Times New Roman" w:hAnsi="Times New Roman" w:cs="Times New Roman"/>
          <w:sz w:val="28"/>
          <w:szCs w:val="28"/>
        </w:rPr>
        <w:t xml:space="preserve">Жаворонкова Т.Н. </w:t>
      </w:r>
      <w:proofErr w:type="spellStart"/>
      <w:r w:rsidRPr="007B4D80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7B4D80">
        <w:rPr>
          <w:rFonts w:ascii="Times New Roman" w:hAnsi="Times New Roman" w:cs="Times New Roman"/>
          <w:sz w:val="28"/>
          <w:szCs w:val="28"/>
        </w:rPr>
        <w:t xml:space="preserve"> - гимнастика в детском саду// Медицинское обслуживание и организация питания в ДОУ. – 2015 - № 8 – С. 39-49.</w:t>
      </w:r>
    </w:p>
    <w:p w:rsidR="002A0BA8" w:rsidRPr="007B4D80" w:rsidRDefault="002A0BA8" w:rsidP="002A0BA8">
      <w:pPr>
        <w:tabs>
          <w:tab w:val="left" w:pos="33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D9" w:rsidRDefault="00EC0AD9" w:rsidP="002A0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F7" w:rsidRPr="002A0BA8" w:rsidRDefault="001454F7" w:rsidP="002A0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0A" w:rsidRDefault="0079210A" w:rsidP="00DD5C6E">
      <w:pPr>
        <w:spacing w:after="0"/>
      </w:pPr>
    </w:p>
    <w:p w:rsidR="00EC0AD9" w:rsidRDefault="00EC0AD9" w:rsidP="00DD5C6E">
      <w:pPr>
        <w:spacing w:after="0"/>
        <w:jc w:val="right"/>
      </w:pPr>
    </w:p>
    <w:p w:rsidR="00EC0AD9" w:rsidRPr="007B4D80" w:rsidRDefault="00EC0AD9" w:rsidP="00EC0AD9">
      <w:pPr>
        <w:spacing w:after="0"/>
      </w:pPr>
    </w:p>
    <w:p w:rsidR="0031738E" w:rsidRDefault="00A2007F" w:rsidP="00DD5C6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4D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5C6E" w:rsidRDefault="00DD5C6E" w:rsidP="00DD5C6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738E" w:rsidRDefault="0031738E" w:rsidP="003173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1738E" w:rsidRDefault="0031738E" w:rsidP="0031738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D5C6E" w:rsidRDefault="00DD5C6E" w:rsidP="00DD5C6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5654" w:rsidRDefault="00D95654" w:rsidP="00DD5C6E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5654" w:rsidRDefault="00D95654" w:rsidP="00D9565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95654" w:rsidRDefault="00D95654" w:rsidP="00D9565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95654" w:rsidRDefault="00D95654" w:rsidP="00D95654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5654" w:rsidSect="007B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80" w:rsidRDefault="007B4D80" w:rsidP="007B4D80">
      <w:pPr>
        <w:spacing w:after="0" w:line="240" w:lineRule="auto"/>
      </w:pPr>
      <w:r>
        <w:separator/>
      </w:r>
    </w:p>
  </w:endnote>
  <w:endnote w:type="continuationSeparator" w:id="0">
    <w:p w:rsidR="007B4D80" w:rsidRDefault="007B4D80" w:rsidP="007B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80" w:rsidRDefault="007B4D80" w:rsidP="007B4D80">
      <w:pPr>
        <w:spacing w:after="0" w:line="240" w:lineRule="auto"/>
      </w:pPr>
      <w:r>
        <w:separator/>
      </w:r>
    </w:p>
  </w:footnote>
  <w:footnote w:type="continuationSeparator" w:id="0">
    <w:p w:rsidR="007B4D80" w:rsidRDefault="007B4D80" w:rsidP="007B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479"/>
    <w:multiLevelType w:val="hybridMultilevel"/>
    <w:tmpl w:val="D41A7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44409"/>
    <w:multiLevelType w:val="hybridMultilevel"/>
    <w:tmpl w:val="81BEF5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2335BD"/>
    <w:multiLevelType w:val="hybridMultilevel"/>
    <w:tmpl w:val="BD1C6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45E1A"/>
    <w:multiLevelType w:val="hybridMultilevel"/>
    <w:tmpl w:val="ED7666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F7D7011"/>
    <w:multiLevelType w:val="hybridMultilevel"/>
    <w:tmpl w:val="39BC5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96A99"/>
    <w:multiLevelType w:val="hybridMultilevel"/>
    <w:tmpl w:val="5B92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315D"/>
    <w:multiLevelType w:val="hybridMultilevel"/>
    <w:tmpl w:val="F180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222D9"/>
    <w:multiLevelType w:val="hybridMultilevel"/>
    <w:tmpl w:val="8354B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40CCE"/>
    <w:multiLevelType w:val="hybridMultilevel"/>
    <w:tmpl w:val="DA2A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40322"/>
    <w:multiLevelType w:val="hybridMultilevel"/>
    <w:tmpl w:val="D910CE2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DEC65E0"/>
    <w:multiLevelType w:val="hybridMultilevel"/>
    <w:tmpl w:val="FB90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85AEA"/>
    <w:multiLevelType w:val="hybridMultilevel"/>
    <w:tmpl w:val="8328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03D78"/>
    <w:multiLevelType w:val="hybridMultilevel"/>
    <w:tmpl w:val="EDCC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5E56"/>
    <w:multiLevelType w:val="hybridMultilevel"/>
    <w:tmpl w:val="C97628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80E0084"/>
    <w:multiLevelType w:val="hybridMultilevel"/>
    <w:tmpl w:val="0AF6D7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1EED"/>
    <w:rsid w:val="0002636B"/>
    <w:rsid w:val="00026F2E"/>
    <w:rsid w:val="00030C4D"/>
    <w:rsid w:val="000C5A50"/>
    <w:rsid w:val="001454F7"/>
    <w:rsid w:val="00192AB2"/>
    <w:rsid w:val="001A088C"/>
    <w:rsid w:val="001B0F71"/>
    <w:rsid w:val="001B1C66"/>
    <w:rsid w:val="00225E0E"/>
    <w:rsid w:val="00233AB4"/>
    <w:rsid w:val="002A0BA8"/>
    <w:rsid w:val="0031738E"/>
    <w:rsid w:val="00331EED"/>
    <w:rsid w:val="004244AE"/>
    <w:rsid w:val="00510F7B"/>
    <w:rsid w:val="00586F43"/>
    <w:rsid w:val="005E512C"/>
    <w:rsid w:val="006308F2"/>
    <w:rsid w:val="006A41F9"/>
    <w:rsid w:val="006C2AB2"/>
    <w:rsid w:val="006D5FA8"/>
    <w:rsid w:val="006F56EF"/>
    <w:rsid w:val="007147C9"/>
    <w:rsid w:val="0079210A"/>
    <w:rsid w:val="007B4D80"/>
    <w:rsid w:val="0082221E"/>
    <w:rsid w:val="00836537"/>
    <w:rsid w:val="0084159F"/>
    <w:rsid w:val="00844D9B"/>
    <w:rsid w:val="008B5C2E"/>
    <w:rsid w:val="008D3EE5"/>
    <w:rsid w:val="00982AB1"/>
    <w:rsid w:val="00A000B5"/>
    <w:rsid w:val="00A05230"/>
    <w:rsid w:val="00A2007F"/>
    <w:rsid w:val="00A70B40"/>
    <w:rsid w:val="00A74505"/>
    <w:rsid w:val="00AB74CE"/>
    <w:rsid w:val="00B47987"/>
    <w:rsid w:val="00B60FF1"/>
    <w:rsid w:val="00B74063"/>
    <w:rsid w:val="00C10D7F"/>
    <w:rsid w:val="00C15689"/>
    <w:rsid w:val="00CB5C51"/>
    <w:rsid w:val="00CC41E9"/>
    <w:rsid w:val="00CE3BF4"/>
    <w:rsid w:val="00D749F6"/>
    <w:rsid w:val="00D77B92"/>
    <w:rsid w:val="00D80466"/>
    <w:rsid w:val="00D95654"/>
    <w:rsid w:val="00DA715A"/>
    <w:rsid w:val="00DD5C6E"/>
    <w:rsid w:val="00EC0AD9"/>
    <w:rsid w:val="00F4718A"/>
    <w:rsid w:val="00F634DA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ED"/>
    <w:pPr>
      <w:spacing w:after="120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331EED"/>
    <w:pPr>
      <w:spacing w:after="0" w:line="240" w:lineRule="auto"/>
    </w:pPr>
  </w:style>
  <w:style w:type="table" w:styleId="a5">
    <w:name w:val="Table Grid"/>
    <w:basedOn w:val="a1"/>
    <w:rsid w:val="005E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3EE5"/>
  </w:style>
  <w:style w:type="paragraph" w:styleId="a6">
    <w:name w:val="Normal (Web)"/>
    <w:basedOn w:val="a"/>
    <w:uiPriority w:val="99"/>
    <w:unhideWhenUsed/>
    <w:rsid w:val="008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B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D80"/>
  </w:style>
  <w:style w:type="paragraph" w:styleId="a9">
    <w:name w:val="footer"/>
    <w:basedOn w:val="a"/>
    <w:link w:val="aa"/>
    <w:uiPriority w:val="99"/>
    <w:semiHidden/>
    <w:unhideWhenUsed/>
    <w:rsid w:val="007B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4D80"/>
  </w:style>
  <w:style w:type="paragraph" w:styleId="ab">
    <w:name w:val="Balloon Text"/>
    <w:basedOn w:val="a"/>
    <w:link w:val="ac"/>
    <w:uiPriority w:val="99"/>
    <w:semiHidden/>
    <w:unhideWhenUsed/>
    <w:rsid w:val="00EC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0AD9"/>
    <w:rPr>
      <w:rFonts w:ascii="Tahoma" w:hAnsi="Tahoma" w:cs="Tahoma"/>
      <w:sz w:val="16"/>
      <w:szCs w:val="16"/>
    </w:rPr>
  </w:style>
  <w:style w:type="character" w:customStyle="1" w:styleId="data-col-date">
    <w:name w:val="data-col-date"/>
    <w:basedOn w:val="a0"/>
    <w:rsid w:val="00CE3BF4"/>
  </w:style>
  <w:style w:type="character" w:customStyle="1" w:styleId="data-col-admin">
    <w:name w:val="data-col-admin"/>
    <w:basedOn w:val="a0"/>
    <w:rsid w:val="00CE3BF4"/>
  </w:style>
  <w:style w:type="character" w:styleId="ad">
    <w:name w:val="Hyperlink"/>
    <w:basedOn w:val="a0"/>
    <w:uiPriority w:val="99"/>
    <w:semiHidden/>
    <w:unhideWhenUsed/>
    <w:rsid w:val="00CE3BF4"/>
    <w:rPr>
      <w:color w:val="0000FF"/>
      <w:u w:val="single"/>
    </w:rPr>
  </w:style>
  <w:style w:type="character" w:customStyle="1" w:styleId="ec-stars-rating-value">
    <w:name w:val="ec-stars-rating-value"/>
    <w:basedOn w:val="a0"/>
    <w:rsid w:val="00CE3BF4"/>
  </w:style>
  <w:style w:type="character" w:customStyle="1" w:styleId="ec-stars-rating-count">
    <w:name w:val="ec-stars-rating-count"/>
    <w:basedOn w:val="a0"/>
    <w:rsid w:val="00CE3BF4"/>
  </w:style>
  <w:style w:type="character" w:styleId="ae">
    <w:name w:val="Strong"/>
    <w:basedOn w:val="a0"/>
    <w:uiPriority w:val="22"/>
    <w:qFormat/>
    <w:rsid w:val="00841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715">
          <w:marLeft w:val="0"/>
          <w:marRight w:val="4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99356">
              <w:marLeft w:val="0"/>
              <w:marRight w:val="0"/>
              <w:marTop w:val="84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446">
              <w:marLeft w:val="0"/>
              <w:marRight w:val="0"/>
              <w:marTop w:val="0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904D-DD83-4DD3-B267-E1339B1A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23</cp:revision>
  <cp:lastPrinted>2016-10-17T05:42:00Z</cp:lastPrinted>
  <dcterms:created xsi:type="dcterms:W3CDTF">2016-01-22T12:20:00Z</dcterms:created>
  <dcterms:modified xsi:type="dcterms:W3CDTF">2022-05-13T07:09:00Z</dcterms:modified>
</cp:coreProperties>
</file>