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7" w:rsidRPr="00A728D2" w:rsidRDefault="004B2E47" w:rsidP="00A728D2">
      <w:pPr>
        <w:pStyle w:val="Default"/>
        <w:jc w:val="center"/>
        <w:rPr>
          <w:color w:val="FF0000"/>
          <w:sz w:val="32"/>
          <w:szCs w:val="32"/>
        </w:rPr>
      </w:pPr>
      <w:r w:rsidRPr="00A728D2">
        <w:rPr>
          <w:b/>
          <w:bCs/>
          <w:color w:val="FF0000"/>
          <w:sz w:val="32"/>
          <w:szCs w:val="32"/>
        </w:rPr>
        <w:t>Консультация для родителей:</w:t>
      </w:r>
    </w:p>
    <w:p w:rsidR="004B2E47" w:rsidRPr="00A728D2" w:rsidRDefault="004B2E47" w:rsidP="00A728D2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A728D2">
        <w:rPr>
          <w:b/>
          <w:bCs/>
          <w:color w:val="FF0000"/>
          <w:sz w:val="32"/>
          <w:szCs w:val="32"/>
        </w:rPr>
        <w:t>«Нужны ли ребенку карманные деньги?»</w:t>
      </w:r>
    </w:p>
    <w:p w:rsidR="00A728D2" w:rsidRPr="00A728D2" w:rsidRDefault="00A728D2" w:rsidP="00A728D2">
      <w:pPr>
        <w:pStyle w:val="Default"/>
        <w:jc w:val="center"/>
        <w:rPr>
          <w:sz w:val="32"/>
          <w:szCs w:val="32"/>
        </w:rPr>
      </w:pPr>
    </w:p>
    <w:p w:rsidR="004B2E47" w:rsidRPr="00A728D2" w:rsidRDefault="004B2E47" w:rsidP="004B2E47">
      <w:pPr>
        <w:pStyle w:val="Default"/>
        <w:rPr>
          <w:sz w:val="32"/>
          <w:szCs w:val="32"/>
        </w:rPr>
      </w:pPr>
      <w:r w:rsidRPr="00A728D2">
        <w:rPr>
          <w:sz w:val="32"/>
          <w:szCs w:val="32"/>
        </w:rPr>
        <w:t>Есть такое мнение, что деньги портят человека. Говорят, что безденежье делает еще хуже</w:t>
      </w:r>
      <w:proofErr w:type="gramStart"/>
      <w:r w:rsidRPr="00A728D2">
        <w:rPr>
          <w:sz w:val="32"/>
          <w:szCs w:val="32"/>
        </w:rPr>
        <w:t>…У</w:t>
      </w:r>
      <w:proofErr w:type="gramEnd"/>
      <w:r w:rsidRPr="00A728D2">
        <w:rPr>
          <w:sz w:val="32"/>
          <w:szCs w:val="32"/>
        </w:rPr>
        <w:t xml:space="preserve"> многих взрослых это вызывает депрессию. Что же делать с ребенком, который еще не заработал ни копейки? Как он сможет распорядиться деньгами, которые ему дает взрослый? </w:t>
      </w:r>
    </w:p>
    <w:p w:rsidR="004B2E47" w:rsidRPr="00A728D2" w:rsidRDefault="00A728D2" w:rsidP="004B2E47">
      <w:pPr>
        <w:pStyle w:val="Default"/>
        <w:rPr>
          <w:sz w:val="32"/>
          <w:szCs w:val="32"/>
        </w:rPr>
      </w:pPr>
      <w:r w:rsidRPr="00A728D2">
        <w:rPr>
          <w:sz w:val="32"/>
          <w:szCs w:val="32"/>
        </w:rPr>
        <w:t xml:space="preserve">Давайте   </w:t>
      </w:r>
      <w:proofErr w:type="spellStart"/>
      <w:r w:rsidRPr="00A728D2">
        <w:rPr>
          <w:sz w:val="32"/>
          <w:szCs w:val="32"/>
        </w:rPr>
        <w:t>порас</w:t>
      </w:r>
      <w:r w:rsidR="004B2E47" w:rsidRPr="00A728D2">
        <w:rPr>
          <w:sz w:val="32"/>
          <w:szCs w:val="32"/>
        </w:rPr>
        <w:t>суждаем</w:t>
      </w:r>
      <w:proofErr w:type="spellEnd"/>
      <w:r w:rsidR="004B2E47" w:rsidRPr="00A728D2">
        <w:rPr>
          <w:sz w:val="32"/>
          <w:szCs w:val="32"/>
        </w:rPr>
        <w:t xml:space="preserve"> о том, стоит ли давать ребенку деньги? Нужны ли ему карманные деньги? </w:t>
      </w:r>
    </w:p>
    <w:p w:rsidR="004B2E47" w:rsidRPr="00A728D2" w:rsidRDefault="004B2E47" w:rsidP="004B2E47">
      <w:pPr>
        <w:pStyle w:val="Default"/>
        <w:rPr>
          <w:sz w:val="32"/>
          <w:szCs w:val="32"/>
        </w:rPr>
      </w:pPr>
      <w:r w:rsidRPr="00A728D2">
        <w:rPr>
          <w:b/>
          <w:bCs/>
          <w:sz w:val="32"/>
          <w:szCs w:val="32"/>
        </w:rPr>
        <w:t xml:space="preserve">Особенности </w:t>
      </w:r>
    </w:p>
    <w:p w:rsidR="004B2E47" w:rsidRPr="00A728D2" w:rsidRDefault="004B2E47" w:rsidP="004B2E47">
      <w:pPr>
        <w:pStyle w:val="Default"/>
        <w:rPr>
          <w:sz w:val="32"/>
          <w:szCs w:val="32"/>
        </w:rPr>
      </w:pPr>
      <w:r w:rsidRPr="00A728D2">
        <w:rPr>
          <w:sz w:val="32"/>
          <w:szCs w:val="32"/>
        </w:rPr>
        <w:t xml:space="preserve">«Зачем тебе деньги!» — часто говорят родители ребенку. Но поставьте себя на место малыша. Представьте, что у вас есть все необходимые вещи, но вы и не сможете купить по вашему желанию: ни платье, ни сумочку, ни туфли! </w:t>
      </w:r>
    </w:p>
    <w:p w:rsidR="004B2E47" w:rsidRPr="00A728D2" w:rsidRDefault="004B2E47" w:rsidP="004B2E47">
      <w:pPr>
        <w:pStyle w:val="Default"/>
        <w:rPr>
          <w:sz w:val="32"/>
          <w:szCs w:val="32"/>
        </w:rPr>
      </w:pPr>
      <w:r w:rsidRPr="00A728D2">
        <w:rPr>
          <w:sz w:val="32"/>
          <w:szCs w:val="32"/>
        </w:rPr>
        <w:t xml:space="preserve">Примерно так чувствует себя ребенок, для которого карманные деньги — неосуществимая мечта. Малыши не могут понять, почему все взрослые </w:t>
      </w:r>
    </w:p>
    <w:p w:rsidR="004B2E47" w:rsidRPr="00A728D2" w:rsidRDefault="004B2E47" w:rsidP="004B2E47">
      <w:pPr>
        <w:pStyle w:val="Default"/>
        <w:rPr>
          <w:sz w:val="32"/>
          <w:szCs w:val="32"/>
        </w:rPr>
      </w:pPr>
      <w:r w:rsidRPr="00A728D2">
        <w:rPr>
          <w:sz w:val="32"/>
          <w:szCs w:val="32"/>
        </w:rPr>
        <w:t xml:space="preserve">говорят, что детство-это самая счастливая пора. Поэтому им хочется, чтоб экономическая неволя как можно скорее завершилась… </w:t>
      </w:r>
    </w:p>
    <w:p w:rsidR="004B2E47" w:rsidRPr="00A728D2" w:rsidRDefault="004B2E47" w:rsidP="004B2E47">
      <w:pPr>
        <w:pStyle w:val="Default"/>
        <w:rPr>
          <w:sz w:val="32"/>
          <w:szCs w:val="32"/>
        </w:rPr>
      </w:pPr>
      <w:r w:rsidRPr="00A728D2">
        <w:rPr>
          <w:sz w:val="32"/>
          <w:szCs w:val="32"/>
        </w:rPr>
        <w:t xml:space="preserve">Наличие карманных денег помогает маленькому человеку учиться адаптироваться в обществе. Взрослые, которые в детстве не имели деньги, тяжело достигают взаимопонимание с продавцом, не могут поторговаться на рынке, не могут отказать настойчивому коммерсанту, испытывают сложность при оформлении документации. Это происходит не по причине робости человека, а из-за нехватки опыта. </w:t>
      </w:r>
    </w:p>
    <w:p w:rsidR="004B2E47" w:rsidRPr="00A728D2" w:rsidRDefault="004B2E47" w:rsidP="004B2E47">
      <w:pPr>
        <w:pStyle w:val="Default"/>
        <w:rPr>
          <w:sz w:val="32"/>
          <w:szCs w:val="32"/>
        </w:rPr>
      </w:pPr>
      <w:r w:rsidRPr="00A728D2">
        <w:rPr>
          <w:sz w:val="32"/>
          <w:szCs w:val="32"/>
        </w:rPr>
        <w:t xml:space="preserve">Психологи говорят, что наличие карманных денег дают право малышу право выбора: не спрашивая разрешения у родителей, купить то, что ему хочется. Бывает и так, что ребенок покупает ненужную вещь. Зато в следующий раз он купит то, что ему необходимо. Для него это будет большим жизненным опытом! У нашего малыша повысится самооценка! Ведь этим самым мы показываем свое доверие маленькому человечку. </w:t>
      </w:r>
    </w:p>
    <w:p w:rsidR="00A728D2" w:rsidRDefault="004B2E47" w:rsidP="004B2E47">
      <w:pPr>
        <w:pStyle w:val="Default"/>
        <w:rPr>
          <w:sz w:val="32"/>
          <w:szCs w:val="32"/>
        </w:rPr>
      </w:pPr>
      <w:r w:rsidRPr="00A728D2">
        <w:rPr>
          <w:sz w:val="32"/>
          <w:szCs w:val="32"/>
        </w:rPr>
        <w:t>Вот несколько советов, которые пригодятся Вам построить взаимоотношение с малышом в финансовой сфере</w:t>
      </w:r>
      <w:r w:rsidR="00A728D2">
        <w:rPr>
          <w:sz w:val="32"/>
          <w:szCs w:val="32"/>
        </w:rPr>
        <w:t>:</w:t>
      </w:r>
    </w:p>
    <w:p w:rsidR="00A728D2" w:rsidRDefault="00A728D2" w:rsidP="004B2E47">
      <w:pPr>
        <w:pStyle w:val="Default"/>
        <w:rPr>
          <w:sz w:val="32"/>
          <w:szCs w:val="32"/>
        </w:rPr>
      </w:pPr>
    </w:p>
    <w:p w:rsidR="004B2E47" w:rsidRPr="00A728D2" w:rsidRDefault="004B2E47" w:rsidP="004B2E47">
      <w:pPr>
        <w:pStyle w:val="Default"/>
        <w:rPr>
          <w:sz w:val="32"/>
          <w:szCs w:val="32"/>
        </w:rPr>
      </w:pPr>
      <w:r w:rsidRPr="00A728D2">
        <w:rPr>
          <w:b/>
          <w:bCs/>
          <w:sz w:val="32"/>
          <w:szCs w:val="32"/>
        </w:rPr>
        <w:t xml:space="preserve">1.Выдавайте детям карманные деньги. </w:t>
      </w:r>
      <w:r w:rsidRPr="00A728D2">
        <w:rPr>
          <w:sz w:val="32"/>
          <w:szCs w:val="32"/>
        </w:rPr>
        <w:t xml:space="preserve"> </w:t>
      </w:r>
    </w:p>
    <w:p w:rsidR="00A728D2" w:rsidRPr="00A728D2" w:rsidRDefault="00A728D2" w:rsidP="00A728D2">
      <w:pPr>
        <w:pStyle w:val="Default"/>
        <w:pageBreakBefore/>
        <w:rPr>
          <w:color w:val="auto"/>
          <w:sz w:val="32"/>
          <w:szCs w:val="32"/>
        </w:rPr>
      </w:pPr>
      <w:r w:rsidRPr="00A728D2">
        <w:rPr>
          <w:color w:val="auto"/>
          <w:sz w:val="32"/>
          <w:szCs w:val="32"/>
        </w:rPr>
        <w:lastRenderedPageBreak/>
        <w:t xml:space="preserve">Необходимо ребенку иметь собственные деньги. Их он может тратить по своему усмотрению. На своем опыте управления денежными средствами ребенок сможет научиться их сохранять, тратить.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b/>
          <w:bCs/>
          <w:color w:val="auto"/>
          <w:sz w:val="32"/>
          <w:szCs w:val="32"/>
        </w:rPr>
        <w:t xml:space="preserve">2.Договоритесь с ребенком о том, какую сумму карманных денег вы будете давать и когда.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b/>
          <w:bCs/>
          <w:color w:val="auto"/>
          <w:sz w:val="32"/>
          <w:szCs w:val="32"/>
        </w:rPr>
        <w:t xml:space="preserve">3.Только не оплачивайте маленькому человеку за помощь по дому и не лишайте карманных денег в качестве наказания.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b/>
          <w:bCs/>
          <w:color w:val="auto"/>
          <w:sz w:val="32"/>
          <w:szCs w:val="32"/>
        </w:rPr>
        <w:t xml:space="preserve">4.Не увлекайтесь контролем расходов.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color w:val="auto"/>
          <w:sz w:val="32"/>
          <w:szCs w:val="32"/>
        </w:rPr>
        <w:t xml:space="preserve">Иногда разбирайте расходы ребенка, особенно, если у него не получается их контролировать.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b/>
          <w:bCs/>
          <w:color w:val="auto"/>
          <w:sz w:val="32"/>
          <w:szCs w:val="32"/>
        </w:rPr>
        <w:t xml:space="preserve">5.Объясните ребенку, для чего нужна копилка.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color w:val="auto"/>
          <w:sz w:val="32"/>
          <w:szCs w:val="32"/>
        </w:rPr>
        <w:t>Расскажите о своем жизненном опыте накопления. Узнайте, что мечтает ваш ребенок купить. Посчитайте сколько времени необходимо потратить, чтоб накопить на желаемую вещь. А через некоторое время обсудите, что и как получилось или не получилось</w:t>
      </w:r>
      <w:proofErr w:type="gramStart"/>
      <w:r w:rsidRPr="00A728D2">
        <w:rPr>
          <w:color w:val="auto"/>
          <w:sz w:val="32"/>
          <w:szCs w:val="32"/>
        </w:rPr>
        <w:t xml:space="preserve">.. </w:t>
      </w:r>
      <w:proofErr w:type="gramEnd"/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b/>
          <w:bCs/>
          <w:color w:val="auto"/>
          <w:sz w:val="32"/>
          <w:szCs w:val="32"/>
        </w:rPr>
        <w:t xml:space="preserve">6. Будьте примером для своих детей.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color w:val="auto"/>
          <w:sz w:val="32"/>
          <w:szCs w:val="32"/>
        </w:rPr>
        <w:t>Если вы рассказываете своему чаду о финансовой грамотности, то и сами придерживайтесь тех же правил. Помните, что дети</w:t>
      </w:r>
      <w:r>
        <w:rPr>
          <w:color w:val="auto"/>
          <w:sz w:val="32"/>
          <w:szCs w:val="32"/>
        </w:rPr>
        <w:t xml:space="preserve"> </w:t>
      </w:r>
      <w:r w:rsidRPr="00A728D2">
        <w:rPr>
          <w:color w:val="auto"/>
          <w:sz w:val="32"/>
          <w:szCs w:val="32"/>
        </w:rPr>
        <w:t xml:space="preserve">-это наша копия.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color w:val="auto"/>
          <w:sz w:val="32"/>
          <w:szCs w:val="32"/>
        </w:rPr>
        <w:t xml:space="preserve">Если у вашего малыша не будет денег на «мелкие» расходы, то это может стать причиной появления комплекса неполноценности, жадности, зависти; видя, как сверстники могут себе что-либо купить, ребенок может воровать деньги. Очевидно одно, карманных денег не должно быть чрезмерно много (по определению!). Когда взрослые не ограничивают чадо в деньгах, он перестаёт знать им цену, а в детском коллективе может прослыть зазнайкой и хвастунишкой. </w:t>
      </w:r>
    </w:p>
    <w:p w:rsidR="00A728D2" w:rsidRPr="00A728D2" w:rsidRDefault="00A728D2" w:rsidP="00A728D2">
      <w:pPr>
        <w:pStyle w:val="Default"/>
        <w:rPr>
          <w:color w:val="auto"/>
          <w:sz w:val="32"/>
          <w:szCs w:val="32"/>
        </w:rPr>
      </w:pPr>
      <w:r w:rsidRPr="00A728D2">
        <w:rPr>
          <w:b/>
          <w:bCs/>
          <w:color w:val="auto"/>
          <w:sz w:val="32"/>
          <w:szCs w:val="32"/>
        </w:rPr>
        <w:t xml:space="preserve">С какого возраста можно дать карманные деньги? </w:t>
      </w:r>
    </w:p>
    <w:p w:rsidR="00A728D2" w:rsidRPr="00A728D2" w:rsidRDefault="00A728D2" w:rsidP="00A728D2">
      <w:pPr>
        <w:rPr>
          <w:rFonts w:ascii="Times New Roman" w:hAnsi="Times New Roman" w:cs="Times New Roman"/>
          <w:sz w:val="32"/>
          <w:szCs w:val="32"/>
        </w:rPr>
      </w:pPr>
      <w:r w:rsidRPr="00A728D2">
        <w:rPr>
          <w:rFonts w:ascii="Times New Roman" w:hAnsi="Times New Roman" w:cs="Times New Roman"/>
          <w:sz w:val="32"/>
          <w:szCs w:val="32"/>
        </w:rPr>
        <w:t>Лет с пяти-шести. Конечно, небольшую сумму: на мороженое, шоколадку, блокнот. Постепенно ее можно увеличить. Малыш взрослеет и учится выбирать не только мороженое, но и вещи, книги, диски, а впоследствии — одежду, обувь.</w:t>
      </w:r>
    </w:p>
    <w:p w:rsidR="00A728D2" w:rsidRPr="00A728D2" w:rsidRDefault="00A728D2" w:rsidP="004B2E47">
      <w:pPr>
        <w:pStyle w:val="Default"/>
        <w:rPr>
          <w:sz w:val="32"/>
          <w:szCs w:val="32"/>
        </w:rPr>
      </w:pPr>
    </w:p>
    <w:sectPr w:rsidR="00A728D2" w:rsidRPr="00A728D2" w:rsidSect="00A728D2">
      <w:pgSz w:w="11906" w:h="16838"/>
      <w:pgMar w:top="1134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2E47"/>
    <w:rsid w:val="004B2E47"/>
    <w:rsid w:val="00A7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2022-04-08T11:40:00Z</dcterms:created>
  <dcterms:modified xsi:type="dcterms:W3CDTF">2022-04-08T12:27:00Z</dcterms:modified>
</cp:coreProperties>
</file>