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1" w:rsidRPr="00E22EAE" w:rsidRDefault="004D3FB1" w:rsidP="00DF17CA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Pr="00E22EAE">
        <w:rPr>
          <w:sz w:val="32"/>
          <w:szCs w:val="32"/>
        </w:rPr>
        <w:t>Тема по самообразованию</w:t>
      </w:r>
      <w:r w:rsidR="00DF17CA" w:rsidRPr="00E22EAE">
        <w:rPr>
          <w:sz w:val="32"/>
          <w:szCs w:val="32"/>
        </w:rPr>
        <w:t>.</w:t>
      </w:r>
      <w:r w:rsidRPr="00E22EAE">
        <w:rPr>
          <w:sz w:val="32"/>
          <w:szCs w:val="32"/>
        </w:rPr>
        <w:t xml:space="preserve">                                                                 </w:t>
      </w:r>
      <w:r w:rsidR="00DF17CA" w:rsidRPr="00E22EAE">
        <w:rPr>
          <w:b/>
          <w:sz w:val="32"/>
          <w:szCs w:val="32"/>
        </w:rPr>
        <w:t>«</w:t>
      </w:r>
      <w:r w:rsidRPr="00E22EAE">
        <w:rPr>
          <w:b/>
          <w:sz w:val="32"/>
          <w:szCs w:val="32"/>
        </w:rPr>
        <w:t>Формирование основ финансовой грамотности у детей старшего дошкольного возраста через сюжетно – ролевую игру».</w:t>
      </w:r>
    </w:p>
    <w:p w:rsidR="004D3FB1" w:rsidRPr="00E22EAE" w:rsidRDefault="004D3FB1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50EB7" w:rsidRPr="00E22EAE" w:rsidRDefault="004D3FB1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 </w:t>
      </w:r>
      <w:r w:rsidR="00650EB7" w:rsidRPr="00E22EAE">
        <w:rPr>
          <w:sz w:val="32"/>
          <w:szCs w:val="32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</w:t>
      </w:r>
    </w:p>
    <w:p w:rsidR="00650EB7" w:rsidRPr="00E22EAE" w:rsidRDefault="00650EB7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Игра – это искра, зажигающая огонек пытливости и любознательности.</w:t>
      </w:r>
    </w:p>
    <w:p w:rsidR="00193FA8" w:rsidRPr="00E22EAE" w:rsidRDefault="00193FA8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                                                                     Сухомлинский В.А.</w:t>
      </w:r>
    </w:p>
    <w:p w:rsidR="00193FA8" w:rsidRPr="00E22EAE" w:rsidRDefault="00193FA8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93FA8" w:rsidRPr="00E22EAE" w:rsidRDefault="00AE3A99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 </w:t>
      </w:r>
      <w:r w:rsidR="00193FA8" w:rsidRPr="00E22EAE">
        <w:rPr>
          <w:sz w:val="32"/>
          <w:szCs w:val="32"/>
        </w:rPr>
        <w:t xml:space="preserve">Современная жизнь диктует свои стандарты: в условиях рыночной экономики человеку, в любом </w:t>
      </w:r>
      <w:r w:rsidR="003F449E" w:rsidRPr="00E22EAE">
        <w:rPr>
          <w:sz w:val="32"/>
          <w:szCs w:val="32"/>
        </w:rPr>
        <w:t xml:space="preserve">возрасте, чтобы быть успешным, </w:t>
      </w:r>
      <w:r w:rsidR="00193FA8" w:rsidRPr="00E22EAE">
        <w:rPr>
          <w:sz w:val="32"/>
          <w:szCs w:val="32"/>
        </w:rPr>
        <w:t>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527559" w:rsidRPr="00E22EAE" w:rsidRDefault="00AE3A99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</w:t>
      </w:r>
      <w:r w:rsidR="00527559" w:rsidRPr="00E22EAE">
        <w:rPr>
          <w:sz w:val="32"/>
          <w:szCs w:val="32"/>
        </w:rPr>
        <w:t>Финансовая грамотность – это умение использовать знания и навыки для принятия правильных решений, связанных с деньгами и тратами.</w:t>
      </w:r>
    </w:p>
    <w:p w:rsidR="00AE3A99" w:rsidRPr="00E22EAE" w:rsidRDefault="00AE3A99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Дети должны знать, что жить надо по средствам, тратить надо меньше, чем зарабатываешь.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2F18CB" w:rsidRPr="00E22EAE" w:rsidRDefault="00AE3A99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Основная цель финансовой грамотности дошкольника – содействие формированию первичных социальных компетенций воспитанников в сфере личных и семейных финансов.</w:t>
      </w:r>
    </w:p>
    <w:p w:rsidR="002F18CB" w:rsidRPr="00E22EAE" w:rsidRDefault="002F18CB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В соответствии с современными требованиями, процесс обучения и развития детей необходимо осуществлять в игровой форме. В процессе наблюдения за игровой деятельностью детей, можно заметить, что старшие дошкольники проявляют интерес к играм, связанным</w:t>
      </w:r>
      <w:r w:rsidR="00A567C7" w:rsidRPr="00E22EAE">
        <w:rPr>
          <w:sz w:val="32"/>
          <w:szCs w:val="32"/>
        </w:rPr>
        <w:t xml:space="preserve"> с экономическим содержанием. Дети пытаются в сюжетно-ролевых</w:t>
      </w:r>
      <w:r w:rsidRPr="00E22EAE">
        <w:rPr>
          <w:sz w:val="32"/>
          <w:szCs w:val="32"/>
        </w:rPr>
        <w:t xml:space="preserve"> </w:t>
      </w:r>
      <w:r w:rsidR="00A567C7" w:rsidRPr="00E22EAE">
        <w:rPr>
          <w:sz w:val="32"/>
          <w:szCs w:val="32"/>
        </w:rPr>
        <w:t>играх оперировать экономическими представлениями, но для развития сюжетн</w:t>
      </w:r>
      <w:r w:rsidR="00DF17CA" w:rsidRPr="00E22EAE">
        <w:rPr>
          <w:sz w:val="32"/>
          <w:szCs w:val="32"/>
        </w:rPr>
        <w:t>о-ролевой игры знаний не</w:t>
      </w:r>
      <w:r w:rsidR="00A567C7" w:rsidRPr="00E22EAE">
        <w:rPr>
          <w:sz w:val="32"/>
          <w:szCs w:val="32"/>
        </w:rPr>
        <w:t>достаточно, поэтому игра быстро угасает.</w:t>
      </w:r>
    </w:p>
    <w:p w:rsidR="003F449E" w:rsidRPr="00E22EAE" w:rsidRDefault="00A567C7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="002F18CB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Экономическое воспитание де</w:t>
      </w:r>
      <w:r w:rsidR="003F449E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тей через сюжетно-ролевые игры </w:t>
      </w:r>
      <w:r w:rsidR="002F18CB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только приближает детей </w:t>
      </w:r>
      <w:r w:rsidR="003F449E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к реальной жизни, но и помогает</w:t>
      </w:r>
      <w:r w:rsidR="002F18CB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успешнее обучать их ориентироваться в происходящем, </w:t>
      </w:r>
      <w:r w:rsidR="002F18CB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формировать деловые качества личности, способствовать лучшей социализации детей к окружающему миру и усвоению программного материала.</w:t>
      </w:r>
    </w:p>
    <w:p w:rsidR="002F18CB" w:rsidRPr="00E22EAE" w:rsidRDefault="002F18CB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В сюжетно-ролевой игре дети получают все необходимые знания: о профессиях, о поведения в семье, в общественных местах, таких как, </w:t>
      </w:r>
      <w:r w:rsidR="000001A0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банк, магазин, салон красоты, аптека, автозаправочная станция</w:t>
      </w: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</w:t>
      </w:r>
      <w:r w:rsidR="002C0E7C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угих</w:t>
      </w: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; через игру ребенок знакомится с элементарными представлениями о товарно-денежном отношении, что многие услуги в нашей стране платные, знакомятся с тем, что работая, люди получат заработную плату за свой</w:t>
      </w:r>
      <w:r w:rsidR="002C0E7C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 (бюджет семьи), который в</w:t>
      </w: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последствии могут «тратить» на свои нужды: продукты, одежда, лекарства, коммунальные услуги, </w:t>
      </w:r>
      <w:r w:rsidR="007B25F4"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путешествия </w:t>
      </w: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</w:t>
      </w:r>
    </w:p>
    <w:p w:rsidR="002F18CB" w:rsidRPr="00E22EAE" w:rsidRDefault="002F18CB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Сюжетно-ролевые игры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вживаться в роль и избегать возможных конфликтных ситуаций, поддерживать дружелюбную атмосферу в детском коллективе.</w:t>
      </w:r>
    </w:p>
    <w:p w:rsidR="002F18CB" w:rsidRPr="00E22EAE" w:rsidRDefault="002F18CB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сюжетно – ролевых игр мы имеем возможность формировать у детей знания о мире профессий, а также развивать финансовую грамотность через игру.</w:t>
      </w:r>
    </w:p>
    <w:p w:rsidR="007D5AB9" w:rsidRPr="00E22EAE" w:rsidRDefault="007D5AB9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сюжетно-ролевой игры «Семья»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детей 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формируются такие понятия, как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профессии в семь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(</w:t>
      </w:r>
      <w:r w:rsidR="00DD27F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Кем работают мамы, папы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DD27F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сестры, брат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бабушки, дедушки)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домашние обязанности по дому,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ование расходов в семье,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бюджет 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семьи (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аработная плата, пенсия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стипендия</w:t>
      </w:r>
      <w:r w:rsidR="000001A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планирование покупок для семьи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7D5AB9" w:rsidRPr="00E22EAE" w:rsidRDefault="007B25F4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сюжетно-ролевой игре «Магазин»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«Супермаркет»,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знакомятся с профессиями «Продавец - продает товар»,</w:t>
      </w:r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«Продавец </w:t>
      </w:r>
      <w:proofErr w:type="gramStart"/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онсультант </w:t>
      </w:r>
      <w:r w:rsidR="00DD315E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315E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помогает выбрать товар, ответить на вопросы покупателя о товаре»,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«Кассир –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принимает деньги за товар, 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«Грузчик - разгружает товар на склад», «Водитель -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ляет доставку товара в магазин»,</w:t>
      </w:r>
      <w:r w:rsidR="00DD315E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понятиями как «очередь», «покупатель», «денежные знаки», «размен денежных знаков», «экономия» (Э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когда семья может купить дорогой товар, но один или дешевле, но больше)</w:t>
      </w:r>
      <w:r w:rsidR="00062832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D5AB9" w:rsidRPr="00E22EAE" w:rsidRDefault="00F44BF9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</w:t>
      </w:r>
      <w:r w:rsidR="000E29B3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етно-ролевая игра «Банк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знакомит </w:t>
      </w:r>
      <w:r w:rsidR="000E29B3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 с </w:t>
      </w:r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профессиями </w:t>
      </w:r>
      <w:r w:rsidR="00725DF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банковских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работников</w:t>
      </w:r>
      <w:r w:rsidR="001B0DEC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F195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(У</w:t>
      </w:r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правляющий банком, оператор, консультант, бухгалтер, кассир</w:t>
      </w:r>
      <w:r w:rsidR="001F195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CC799F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узнают, что б</w:t>
      </w:r>
      <w:r w:rsidR="00725DF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анк – это дом, </w:t>
      </w:r>
      <w:r w:rsidR="00725DF0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где хранятся деньги. В банке можно взять деньги в долг (Кредит), если тебе срочно нужно, что-то купить.</w:t>
      </w:r>
    </w:p>
    <w:p w:rsidR="007D5AB9" w:rsidRPr="00E22EAE" w:rsidRDefault="007D5AB9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44BF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Сюжетно-ролевая игра «Аптека»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знакомит с профессией «Аптекарь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аптекарь – это фармацевт, который занимается продажей лекарственных препаратов и консультированием пациентов.  А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позволяет ребенку сформировать понятие того, что для более эффективного лечения врач выписывает рецепты на покупку лекарст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И еще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знакомятся с понятиями «денежные знаки»; «размен».</w:t>
      </w:r>
    </w:p>
    <w:p w:rsidR="007D5AB9" w:rsidRPr="00E22EAE" w:rsidRDefault="00B31121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Сюжетно-ролевая игра «АЗС» позволяет детям познакомиться с профессией 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автозаправщик</w:t>
      </w:r>
      <w:r w:rsidR="004E2DB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(Осуществляет заправку машин бензином)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E2DB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кассир АЗС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E2DB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ринимает оплату от граждан за бензин</w:t>
      </w:r>
      <w:r w:rsidR="004E2DB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D5AB9" w:rsidRDefault="00B31121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0547B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южетно –</w:t>
      </w:r>
      <w:r w:rsidR="00F0547B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ролевой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547B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игре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A60E0D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Турфирма</w:t>
      </w:r>
      <w:r w:rsidR="0022131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«Мир путешествий»»</w:t>
      </w:r>
      <w:r w:rsidR="00F0547B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дети получают знания о профессиях туристического бизнеса</w:t>
      </w:r>
      <w:r w:rsidR="00A60E0D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директор, туроператор, менеджер по туризму, кассир.</w:t>
      </w:r>
    </w:p>
    <w:p w:rsidR="00E9354B" w:rsidRPr="008047A2" w:rsidRDefault="008047A2" w:rsidP="00E93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A0C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профессией брокера, познакомит игра «Аукцион»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E9354B" w:rsidRPr="00E935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47A2">
        <w:rPr>
          <w:rFonts w:ascii="Times New Roman" w:eastAsia="Times New Roman" w:hAnsi="Times New Roman" w:cs="Times New Roman"/>
          <w:sz w:val="32"/>
          <w:szCs w:val="32"/>
          <w:lang w:eastAsia="ru-RU"/>
        </w:rPr>
        <w:t>Аукцион – это публичная продажа товара, при котором покупателем становиться тот, кто предложит более высокую цену за товар.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Брокер </w:t>
      </w:r>
      <w:r w:rsidR="00E9354B" w:rsidRPr="00BB19A8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проводит аукцион.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Помощник</w:t>
      </w:r>
      <w:r w:rsidR="00E9354B" w:rsidRPr="00BB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фиксирует покупателей (Раздает карточки с номерами).</w:t>
      </w:r>
    </w:p>
    <w:p w:rsidR="00E9354B" w:rsidRPr="00BB19A8" w:rsidRDefault="008047A2" w:rsidP="00E93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Кассир</w:t>
      </w:r>
      <w:r w:rsidR="00E9354B" w:rsidRPr="00BB19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выдает товар, берет деньги.</w:t>
      </w:r>
    </w:p>
    <w:p w:rsidR="007B25F4" w:rsidRPr="008047A2" w:rsidRDefault="00F44BF9" w:rsidP="003F449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0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80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8F2A48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помощью ро</w:t>
      </w:r>
      <w:r w:rsidR="004E2DB7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дителей и коллег</w:t>
      </w:r>
      <w:r w:rsidR="008F2A48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приобрели </w:t>
      </w:r>
      <w:r w:rsidR="007D5AB9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костюмы, они необходимы для того, чтобы дети могли в игровой форме более реалистично представить себе ту или иную профессию.</w:t>
      </w:r>
      <w:r w:rsidR="00B31121" w:rsidRPr="00E22E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2A48" w:rsidRPr="00E22EAE">
        <w:rPr>
          <w:rFonts w:ascii="Times New Roman" w:hAnsi="Times New Roman" w:cs="Times New Roman"/>
          <w:sz w:val="32"/>
          <w:szCs w:val="32"/>
        </w:rPr>
        <w:t>(Жилет сотрудника ДПС, жилет охранника, кухонные фартуки, накидки для продавцов, медицинские халаты, шапочки, косынки, костюмы для сотрудников банка, шейный платок сотрудника банка и другие.)</w:t>
      </w:r>
    </w:p>
    <w:p w:rsidR="008F2A48" w:rsidRPr="00E22EAE" w:rsidRDefault="008F2A48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</w:t>
      </w:r>
      <w:r w:rsidR="00DF17CA" w:rsidRPr="00E22EAE">
        <w:rPr>
          <w:sz w:val="32"/>
          <w:szCs w:val="32"/>
        </w:rPr>
        <w:t>Для</w:t>
      </w:r>
      <w:r w:rsidR="00F44BF9" w:rsidRPr="00E22EAE">
        <w:rPr>
          <w:sz w:val="32"/>
          <w:szCs w:val="32"/>
        </w:rPr>
        <w:t xml:space="preserve"> изготовления и приобретения оборудования,</w:t>
      </w:r>
      <w:r w:rsidRPr="00E22EAE">
        <w:rPr>
          <w:sz w:val="32"/>
          <w:szCs w:val="32"/>
        </w:rPr>
        <w:t xml:space="preserve"> для первоначального формирования </w:t>
      </w:r>
      <w:r w:rsidR="00F44BF9" w:rsidRPr="00E22EAE">
        <w:rPr>
          <w:sz w:val="32"/>
          <w:szCs w:val="32"/>
        </w:rPr>
        <w:t>у детей знаний о мире профессий, привлекли родителей.</w:t>
      </w:r>
    </w:p>
    <w:p w:rsidR="00F44BF9" w:rsidRPr="00E22EAE" w:rsidRDefault="00F44BF9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>Для сюжетно – ролевой игры «Банк», смастерили деревянную стойку, банкомат, из бросового материала изготовили сейф и банковские ячейки. Оформили образцы денежных купюр и монет</w:t>
      </w:r>
      <w:r w:rsidR="00DF502D" w:rsidRPr="00E22EAE">
        <w:rPr>
          <w:sz w:val="32"/>
          <w:szCs w:val="32"/>
        </w:rPr>
        <w:t>, приобрели кассовые аппараты и наборы денежных купюр и монет</w:t>
      </w:r>
      <w:r w:rsidR="001F1950" w:rsidRPr="00E22EAE">
        <w:rPr>
          <w:sz w:val="32"/>
          <w:szCs w:val="32"/>
        </w:rPr>
        <w:t>, кошельки, сшили сумочки.</w:t>
      </w:r>
    </w:p>
    <w:p w:rsidR="008F2A48" w:rsidRPr="00E22EAE" w:rsidRDefault="00DF502D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Для игры «Автозаправка» изготовили бензоколонку, бензобак, сшили накидку, имитирующую автомобиль. А для игры «Аукцион», изготовили молоточек, лопатки с номерами </w:t>
      </w:r>
      <w:r w:rsidRPr="00E22EAE">
        <w:rPr>
          <w:sz w:val="32"/>
          <w:szCs w:val="32"/>
        </w:rPr>
        <w:lastRenderedPageBreak/>
        <w:t>участников, номера для лотов и приобрели товар (лот) для продажи</w:t>
      </w:r>
      <w:r w:rsidR="001F1950" w:rsidRPr="00E22EAE">
        <w:rPr>
          <w:sz w:val="32"/>
          <w:szCs w:val="32"/>
        </w:rPr>
        <w:t>. Смастерили многофункциональный макет для сюжетно – ролевых игр «Магазин», «Супермаркет», «Аптека» «Автозаправка», «Бюро путешествий». Подобрали и оформили иллюстрации к каждой игре.</w:t>
      </w:r>
      <w:r w:rsidR="00B31121" w:rsidRPr="00E22EAE">
        <w:rPr>
          <w:sz w:val="32"/>
          <w:szCs w:val="32"/>
        </w:rPr>
        <w:t xml:space="preserve"> Игру «Семья» пополнили новеньким телевизором</w:t>
      </w:r>
      <w:r w:rsidR="00684318" w:rsidRPr="00E22EAE">
        <w:rPr>
          <w:sz w:val="32"/>
          <w:szCs w:val="32"/>
        </w:rPr>
        <w:t>, который также может использоваться для расширения кругозора, то есть просмотром познавательных передач, в том числе и по финансовой грамотности.</w:t>
      </w:r>
    </w:p>
    <w:p w:rsidR="007B25F4" w:rsidRPr="00E22EAE" w:rsidRDefault="00684318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 xml:space="preserve">  </w:t>
      </w:r>
      <w:r w:rsidR="007B25F4" w:rsidRPr="00E22EAE">
        <w:rPr>
          <w:sz w:val="32"/>
          <w:szCs w:val="32"/>
        </w:rPr>
        <w:t>В нашей группе</w:t>
      </w:r>
      <w:r w:rsidR="00DF17CA" w:rsidRPr="00E22EAE">
        <w:rPr>
          <w:sz w:val="32"/>
          <w:szCs w:val="32"/>
        </w:rPr>
        <w:t xml:space="preserve"> «Цветочный город», оборудован центр </w:t>
      </w:r>
      <w:r w:rsidR="007B25F4" w:rsidRPr="00E22EAE">
        <w:rPr>
          <w:sz w:val="32"/>
          <w:szCs w:val="32"/>
        </w:rPr>
        <w:t xml:space="preserve">по формированию основ финансовой грамотности.  </w:t>
      </w:r>
      <w:proofErr w:type="gramStart"/>
      <w:r w:rsidR="007B25F4" w:rsidRPr="00E22EAE">
        <w:rPr>
          <w:sz w:val="32"/>
          <w:szCs w:val="32"/>
        </w:rPr>
        <w:t>В нем находится</w:t>
      </w:r>
      <w:r w:rsidRPr="00E22EAE">
        <w:rPr>
          <w:sz w:val="32"/>
          <w:szCs w:val="32"/>
        </w:rPr>
        <w:t xml:space="preserve"> </w:t>
      </w:r>
      <w:r w:rsidR="007B25F4" w:rsidRPr="00E22EAE">
        <w:rPr>
          <w:sz w:val="32"/>
          <w:szCs w:val="32"/>
        </w:rPr>
        <w:t>художественная литература и дидактические игры по ознакомлению детей с профессиями взрослых, дидактические игры по финансовой грамотности («Деньги», «Что можно купить за деньги, а чт</w:t>
      </w:r>
      <w:r w:rsidR="00DF17CA" w:rsidRPr="00E22EAE">
        <w:rPr>
          <w:sz w:val="32"/>
          <w:szCs w:val="32"/>
        </w:rPr>
        <w:t xml:space="preserve">о нельзя», «Магазин игрушек»), </w:t>
      </w:r>
      <w:r w:rsidR="007B25F4" w:rsidRPr="00E22EAE">
        <w:rPr>
          <w:sz w:val="32"/>
          <w:szCs w:val="32"/>
        </w:rPr>
        <w:t>настольные бизнес</w:t>
      </w:r>
      <w:r w:rsidR="00FF6980" w:rsidRPr="00E22EAE">
        <w:rPr>
          <w:sz w:val="32"/>
          <w:szCs w:val="32"/>
        </w:rPr>
        <w:t xml:space="preserve"> -</w:t>
      </w:r>
      <w:r w:rsidR="007B25F4" w:rsidRPr="00E22EAE">
        <w:rPr>
          <w:sz w:val="32"/>
          <w:szCs w:val="32"/>
        </w:rPr>
        <w:t xml:space="preserve"> игры «Миллионер», картотека дидактических </w:t>
      </w:r>
      <w:r w:rsidR="00DF17CA" w:rsidRPr="00E22EAE">
        <w:rPr>
          <w:sz w:val="32"/>
          <w:szCs w:val="32"/>
        </w:rPr>
        <w:t xml:space="preserve">игр по финансовой грамотности, </w:t>
      </w:r>
      <w:r w:rsidR="007B25F4" w:rsidRPr="00E22EAE">
        <w:rPr>
          <w:sz w:val="32"/>
          <w:szCs w:val="32"/>
        </w:rPr>
        <w:t>картотека экономических сказок для детей дошкольного возраста, картотека сюжетно – ролевых игр по финансовой грамотности.</w:t>
      </w:r>
      <w:proofErr w:type="gramEnd"/>
      <w:r w:rsidR="007B25F4" w:rsidRPr="00E22EAE">
        <w:rPr>
          <w:sz w:val="32"/>
          <w:szCs w:val="32"/>
        </w:rPr>
        <w:t xml:space="preserve"> </w:t>
      </w:r>
      <w:proofErr w:type="spellStart"/>
      <w:r w:rsidR="007B25F4" w:rsidRPr="00E22EAE">
        <w:rPr>
          <w:sz w:val="32"/>
          <w:szCs w:val="32"/>
        </w:rPr>
        <w:t>Лепбук</w:t>
      </w:r>
      <w:proofErr w:type="spellEnd"/>
      <w:r w:rsidR="007B25F4" w:rsidRPr="00E22EAE">
        <w:rPr>
          <w:sz w:val="32"/>
          <w:szCs w:val="32"/>
        </w:rPr>
        <w:t xml:space="preserve"> «Профессии», «В мире денег».            </w:t>
      </w:r>
    </w:p>
    <w:p w:rsidR="007B25F4" w:rsidRPr="00E22EAE" w:rsidRDefault="00684318" w:rsidP="003F449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E22EAE">
        <w:rPr>
          <w:sz w:val="32"/>
          <w:szCs w:val="32"/>
        </w:rPr>
        <w:t xml:space="preserve">А еще </w:t>
      </w:r>
      <w:r w:rsidR="00DF17CA" w:rsidRPr="00E22EAE">
        <w:rPr>
          <w:sz w:val="32"/>
          <w:szCs w:val="32"/>
        </w:rPr>
        <w:t xml:space="preserve">разработала конспекты к сюжетно </w:t>
      </w:r>
      <w:r w:rsidR="00AA352B" w:rsidRPr="00E22EAE">
        <w:rPr>
          <w:sz w:val="32"/>
          <w:szCs w:val="32"/>
        </w:rPr>
        <w:t>-</w:t>
      </w:r>
      <w:r w:rsidRPr="00E22EAE">
        <w:rPr>
          <w:sz w:val="32"/>
          <w:szCs w:val="32"/>
        </w:rPr>
        <w:t xml:space="preserve"> ролевым играм</w:t>
      </w:r>
      <w:r w:rsidR="001B0DEC" w:rsidRPr="00E22EAE">
        <w:rPr>
          <w:sz w:val="32"/>
          <w:szCs w:val="32"/>
        </w:rPr>
        <w:t xml:space="preserve"> -</w:t>
      </w:r>
      <w:r w:rsidRPr="00E22EAE">
        <w:rPr>
          <w:sz w:val="32"/>
          <w:szCs w:val="32"/>
        </w:rPr>
        <w:t xml:space="preserve"> «Банк», «Аптека», «Автозаправка»,</w:t>
      </w:r>
      <w:r w:rsidR="00FF6980" w:rsidRPr="00E22EAE">
        <w:rPr>
          <w:sz w:val="32"/>
          <w:szCs w:val="32"/>
        </w:rPr>
        <w:t xml:space="preserve"> «Супермаркет», «Турфирма «Мир путешествий»», «Аукцион».</w:t>
      </w:r>
      <w:r w:rsidRPr="00E22EAE">
        <w:rPr>
          <w:sz w:val="32"/>
          <w:szCs w:val="32"/>
        </w:rPr>
        <w:t xml:space="preserve"> </w:t>
      </w:r>
      <w:proofErr w:type="gramEnd"/>
    </w:p>
    <w:p w:rsidR="004C3F5C" w:rsidRPr="00E22EAE" w:rsidRDefault="00FB015D" w:rsidP="00CC1A7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2EAE">
        <w:rPr>
          <w:sz w:val="32"/>
          <w:szCs w:val="32"/>
        </w:rPr>
        <w:t>Я считаю, что именно через сюжетно – ролевую игру, более эффективно и ненавязчиво, приходит опыт понимания общественной жизни</w:t>
      </w:r>
      <w:r w:rsidR="00C016D5" w:rsidRPr="00E22EAE">
        <w:rPr>
          <w:sz w:val="32"/>
          <w:szCs w:val="32"/>
        </w:rPr>
        <w:t xml:space="preserve">, ознакомление </w:t>
      </w:r>
      <w:r w:rsidRPr="00E22EAE">
        <w:rPr>
          <w:sz w:val="32"/>
          <w:szCs w:val="32"/>
        </w:rPr>
        <w:t>с</w:t>
      </w:r>
      <w:r w:rsidR="003F449E" w:rsidRPr="00E22EAE">
        <w:rPr>
          <w:sz w:val="32"/>
          <w:szCs w:val="32"/>
        </w:rPr>
        <w:t xml:space="preserve"> трудом взрослых, а так</w:t>
      </w:r>
      <w:r w:rsidRPr="00E22EAE">
        <w:rPr>
          <w:sz w:val="32"/>
          <w:szCs w:val="32"/>
        </w:rPr>
        <w:t>же развити</w:t>
      </w:r>
      <w:r w:rsidR="00C016D5" w:rsidRPr="00E22EAE">
        <w:rPr>
          <w:sz w:val="32"/>
          <w:szCs w:val="32"/>
        </w:rPr>
        <w:t>е финансовой грамотности у детей старшего дошкольного возраста.</w:t>
      </w:r>
      <w:r w:rsidR="00696041" w:rsidRPr="00E22EAE">
        <w:rPr>
          <w:color w:val="000000"/>
          <w:sz w:val="32"/>
          <w:szCs w:val="32"/>
        </w:rPr>
        <w:t xml:space="preserve"> В игре проявляются и через нее формируются все стороны интеллектуальной и психической жизни ребенка. Через те роли, которые ребенок выполняет в игре, обогащается и его личность.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цели.</w:t>
      </w:r>
    </w:p>
    <w:p w:rsidR="006F695E" w:rsidRPr="00E22EAE" w:rsidRDefault="008047A2" w:rsidP="003F449E">
      <w:pPr>
        <w:jc w:val="both"/>
        <w:rPr>
          <w:sz w:val="32"/>
          <w:szCs w:val="32"/>
        </w:rPr>
      </w:pPr>
    </w:p>
    <w:sectPr w:rsidR="006F695E" w:rsidRPr="00E2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E1" w:rsidRDefault="00B25BE1" w:rsidP="00D80A30">
      <w:pPr>
        <w:spacing w:after="0" w:line="240" w:lineRule="auto"/>
      </w:pPr>
      <w:r>
        <w:separator/>
      </w:r>
    </w:p>
  </w:endnote>
  <w:endnote w:type="continuationSeparator" w:id="0">
    <w:p w:rsidR="00B25BE1" w:rsidRDefault="00B25BE1" w:rsidP="00D8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E1" w:rsidRDefault="00B25BE1" w:rsidP="00D80A30">
      <w:pPr>
        <w:spacing w:after="0" w:line="240" w:lineRule="auto"/>
      </w:pPr>
      <w:r>
        <w:separator/>
      </w:r>
    </w:p>
  </w:footnote>
  <w:footnote w:type="continuationSeparator" w:id="0">
    <w:p w:rsidR="00B25BE1" w:rsidRDefault="00B25BE1" w:rsidP="00D8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F"/>
    <w:rsid w:val="000001A0"/>
    <w:rsid w:val="00062832"/>
    <w:rsid w:val="000E29B3"/>
    <w:rsid w:val="000F385F"/>
    <w:rsid w:val="001335BB"/>
    <w:rsid w:val="00193FA8"/>
    <w:rsid w:val="001B0DEC"/>
    <w:rsid w:val="001D34AE"/>
    <w:rsid w:val="001F1950"/>
    <w:rsid w:val="00221317"/>
    <w:rsid w:val="002B187C"/>
    <w:rsid w:val="002C0E7C"/>
    <w:rsid w:val="002F18CB"/>
    <w:rsid w:val="00364E9F"/>
    <w:rsid w:val="00396CC5"/>
    <w:rsid w:val="003F449E"/>
    <w:rsid w:val="00402B17"/>
    <w:rsid w:val="0044386F"/>
    <w:rsid w:val="004C3F5C"/>
    <w:rsid w:val="004D3FB1"/>
    <w:rsid w:val="004E2DB7"/>
    <w:rsid w:val="00527559"/>
    <w:rsid w:val="00556F49"/>
    <w:rsid w:val="00580748"/>
    <w:rsid w:val="00650EB7"/>
    <w:rsid w:val="00684318"/>
    <w:rsid w:val="00696041"/>
    <w:rsid w:val="00725DF0"/>
    <w:rsid w:val="007B25F4"/>
    <w:rsid w:val="007D5AB9"/>
    <w:rsid w:val="008047A2"/>
    <w:rsid w:val="008F2A48"/>
    <w:rsid w:val="009242E3"/>
    <w:rsid w:val="009542FD"/>
    <w:rsid w:val="009A0C21"/>
    <w:rsid w:val="009F2033"/>
    <w:rsid w:val="00A567C7"/>
    <w:rsid w:val="00A60E0D"/>
    <w:rsid w:val="00AA352B"/>
    <w:rsid w:val="00AE3A99"/>
    <w:rsid w:val="00B25BE1"/>
    <w:rsid w:val="00B31121"/>
    <w:rsid w:val="00B873F8"/>
    <w:rsid w:val="00BB19A8"/>
    <w:rsid w:val="00BF4E6E"/>
    <w:rsid w:val="00C016D5"/>
    <w:rsid w:val="00CC1A7A"/>
    <w:rsid w:val="00CC799F"/>
    <w:rsid w:val="00D37F1B"/>
    <w:rsid w:val="00D80A30"/>
    <w:rsid w:val="00DB2C91"/>
    <w:rsid w:val="00DD27F2"/>
    <w:rsid w:val="00DD315E"/>
    <w:rsid w:val="00DF17CA"/>
    <w:rsid w:val="00DF502D"/>
    <w:rsid w:val="00E22EAE"/>
    <w:rsid w:val="00E728AA"/>
    <w:rsid w:val="00E9354B"/>
    <w:rsid w:val="00F0547B"/>
    <w:rsid w:val="00F401EE"/>
    <w:rsid w:val="00F44BF9"/>
    <w:rsid w:val="00F86FFD"/>
    <w:rsid w:val="00FB015D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F5C"/>
  </w:style>
  <w:style w:type="paragraph" w:customStyle="1" w:styleId="c10">
    <w:name w:val="c10"/>
    <w:basedOn w:val="a"/>
    <w:rsid w:val="004C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A30"/>
  </w:style>
  <w:style w:type="paragraph" w:styleId="a6">
    <w:name w:val="footer"/>
    <w:basedOn w:val="a"/>
    <w:link w:val="a7"/>
    <w:uiPriority w:val="99"/>
    <w:unhideWhenUsed/>
    <w:rsid w:val="00D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F5C"/>
  </w:style>
  <w:style w:type="paragraph" w:customStyle="1" w:styleId="c10">
    <w:name w:val="c10"/>
    <w:basedOn w:val="a"/>
    <w:rsid w:val="004C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A30"/>
  </w:style>
  <w:style w:type="paragraph" w:styleId="a6">
    <w:name w:val="footer"/>
    <w:basedOn w:val="a"/>
    <w:link w:val="a7"/>
    <w:uiPriority w:val="99"/>
    <w:unhideWhenUsed/>
    <w:rsid w:val="00D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859B-476D-45C4-B9F1-7B104CA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2022-01-19T22:45:00Z</dcterms:created>
  <dcterms:modified xsi:type="dcterms:W3CDTF">2022-04-06T16:52:00Z</dcterms:modified>
</cp:coreProperties>
</file>